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1)</w:t>
      </w:r>
      <w:r>
        <w:rPr>
          <w:rFonts w:hint="default" w:ascii="Times New Roman" w:hAnsi="Times New Roman" w:cs="Times New Roman"/>
          <w:sz w:val="28"/>
          <w:szCs w:val="28"/>
        </w:rPr>
        <w:t xml:space="preserve"> Из цифр 1, 2, 3 можно составить 6 различных трехзначных чисел без повторений: 123, 132, 213, 231, 312, 321.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2)</w:t>
      </w:r>
      <w:r>
        <w:rPr>
          <w:rFonts w:hint="default" w:ascii="Times New Roman" w:hAnsi="Times New Roman" w:cs="Times New Roman"/>
          <w:sz w:val="28"/>
          <w:szCs w:val="28"/>
        </w:rPr>
        <w:t xml:space="preserve"> В слове "урок" можно переставить буквы 4! = 24 способами. В слове "студент" можно переставить буквы 7! = 5040 способами.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3)</w:t>
      </w:r>
      <w:r>
        <w:rPr>
          <w:rFonts w:hint="default" w:ascii="Times New Roman" w:hAnsi="Times New Roman" w:cs="Times New Roman"/>
          <w:sz w:val="28"/>
          <w:szCs w:val="28"/>
        </w:rPr>
        <w:t xml:space="preserve"> Существует 20! способов построения в ряд группы студентов из 20 человек.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2432902008176640000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)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4)</w:t>
      </w:r>
      <w:r>
        <w:rPr>
          <w:rFonts w:hint="default" w:ascii="Times New Roman" w:hAnsi="Times New Roman" w:cs="Times New Roman"/>
          <w:sz w:val="28"/>
          <w:szCs w:val="28"/>
        </w:rPr>
        <w:t xml:space="preserve"> Расписание экзаменов для 6 групп можно составить 6! = 720 способами.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5)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выбора старосты, профорга и культорга из группы из 20 человек можно использовать сочетания. Это будет C(20, 3) = 1140 способов. Для выбора делегации из 3 человек из группы из 20 человек также можно использовать сочетания C(20, 3) = 1140 способов.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6)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составления расписания на понедельник с тремя разными парами из 9 предметов можно использовать перестановки. Это будет P(9, 3) = 504 способа.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7) </w:t>
      </w:r>
      <w:r>
        <w:rPr>
          <w:rFonts w:hint="default" w:ascii="Times New Roman" w:hAnsi="Times New Roman" w:cs="Times New Roman"/>
          <w:sz w:val="28"/>
          <w:szCs w:val="28"/>
        </w:rPr>
        <w:t>Студент может взять произвольные 3 книги из 9 на полке C(9, 3) = 84 способами.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8)</w:t>
      </w:r>
      <w:r>
        <w:rPr>
          <w:rFonts w:hint="default" w:ascii="Times New Roman" w:hAnsi="Times New Roman" w:cs="Times New Roman"/>
          <w:sz w:val="28"/>
          <w:szCs w:val="28"/>
        </w:rPr>
        <w:t xml:space="preserve"> а) Пятизначных чисел можно составить 9 * 9 * 8 * 7 * 6 = 27216 способами. 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б) Пятизначных чисел с неповторяющимися цифрами можно составить 9 * 8 * 7 * 6 * 5 = 15120 способами. 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в) Пятизначных чисел из нечетных неповторяющихся цифр можно составить 5 * 4 * 3 * 2 * 1 = 120 способами.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9)</w:t>
      </w:r>
      <w:r>
        <w:rPr>
          <w:rFonts w:hint="default" w:ascii="Times New Roman" w:hAnsi="Times New Roman" w:cs="Times New Roman"/>
          <w:sz w:val="28"/>
          <w:szCs w:val="28"/>
        </w:rPr>
        <w:t xml:space="preserve"> Всего будет сделано C(20, 2) = 190 рукопожатий.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10)</w:t>
      </w:r>
      <w:r>
        <w:rPr>
          <w:rFonts w:hint="default" w:ascii="Times New Roman" w:hAnsi="Times New Roman" w:cs="Times New Roman"/>
          <w:sz w:val="28"/>
          <w:szCs w:val="28"/>
        </w:rPr>
        <w:t xml:space="preserve"> а) Пирожок и напиток - (3 * 5) = 15 способов. 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б) Пирожок, пирожное и напиток - (3 * 7 * 5) = 105 способов. 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в) Три разных сорта пирожных - C(7, 3) = 35 способов. 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г) Пирожок или напиток или пирожное - (3 + 5 + 7 - 1) = 14 способов.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11) </w:t>
      </w:r>
      <w:r>
        <w:rPr>
          <w:rFonts w:hint="default" w:ascii="Times New Roman" w:hAnsi="Times New Roman" w:cs="Times New Roman"/>
          <w:sz w:val="28"/>
          <w:szCs w:val="28"/>
        </w:rPr>
        <w:t>Для игры можно составить C(10,2) = 45 пар. Для финала из четырех человек можно составить C(4,4) = 1 способ. Для занятия первого, второго и третьего мест в турнире из десяти человек можно использовать сочетания C(10,3) = 120 способов.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12)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Выбор одного слова каждого рода из мужских, женских и средних слов будет C(12,1) * C(9,1) * C(10,1) = 1080 способов.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13)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составления предложения из коробки с существительными и глаголами можно использовать произведение сочетаний: C(10,1) * C(6,1) = 60 способов.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14) </w:t>
      </w:r>
      <w:r>
        <w:rPr>
          <w:rFonts w:hint="default" w:ascii="Times New Roman" w:hAnsi="Times New Roman" w:cs="Times New Roman"/>
          <w:sz w:val="28"/>
          <w:szCs w:val="28"/>
        </w:rPr>
        <w:t>Из алфавита извлекаем слова длиной в пять букв: всего будет (32)^5 способов. Если буквы не повторяются, то это будет P(32,5) = (32!)/(27!) способов.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15)</w:t>
      </w:r>
      <w:r>
        <w:rPr>
          <w:rFonts w:hint="default" w:ascii="Times New Roman" w:hAnsi="Times New Roman" w:cs="Times New Roman"/>
          <w:sz w:val="28"/>
          <w:szCs w:val="28"/>
        </w:rPr>
        <w:t xml:space="preserve"> По принципу включений-исключений: на волейбол записались: (10 - (7 + 5 -1)) = (10 -11 +1)=0 человек; на футбол: (7 - (5 +1 -1))= (7 -5 +1)=3 человека; на шахматы: (6 - (3 +2 -1))= (6 -4 +1)=3 человека.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16)</w:t>
      </w:r>
      <w:r>
        <w:rPr>
          <w:rFonts w:hint="default" w:ascii="Times New Roman" w:hAnsi="Times New Roman" w:cs="Times New Roman"/>
          <w:sz w:val="28"/>
          <w:szCs w:val="28"/>
        </w:rPr>
        <w:t xml:space="preserve"> Коэффициент при x^2 в выражении (x + 1)^8 равен C(8,2)*1^6*1^2 = 28.</w:t>
      </w:r>
    </w:p>
    <w:p>
      <w:pPr>
        <w:spacing w:line="360" w:lineRule="auto"/>
        <w:ind w:left="-1200" w:leftChars="-600" w:firstLine="0" w:firstLineChars="0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640" w:right="5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C5765"/>
    <w:rsid w:val="200C5765"/>
    <w:rsid w:val="3139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2024-02-04T09:14:00Z</dcterms:created>
  <dc:creator>ann86</dc:creator>
  <cp:lastModifiedBy>ann86</cp:lastModifiedBy>
  <dcterms:modified xsi:type="dcterms:W3CDTF">2024-02-05T16:40:40Z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1049-12.2.0.13416</vt:lpwstr>
  </property>
  <property fmtid="{D5CDD505-2E9C-101B-9397-08002B2CF9AE}" pid="3" name="ICV">
    <vt:lpwstr>24BF93BD10AE482AB3E15D3ADB221AB8_11</vt:lpwstr>
  </property>
</Properties>
</file>