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1CA1F" w14:textId="77777777" w:rsidR="002B48CD" w:rsidRDefault="002B48CD" w:rsidP="002B48CD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sz w:val="28"/>
          <w:szCs w:val="20"/>
        </w:rPr>
        <w:br/>
        <w:t>учреждение высшего образования</w:t>
      </w:r>
    </w:p>
    <w:p w14:paraId="1CE40FEF" w14:textId="77777777" w:rsidR="002B48CD" w:rsidRDefault="002B48CD" w:rsidP="002B48CD">
      <w:pPr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«Финансовый университет при Правительстве Российской Федерации»</w:t>
      </w:r>
    </w:p>
    <w:p w14:paraId="74440349" w14:textId="77777777" w:rsidR="002B48CD" w:rsidRDefault="002B48CD" w:rsidP="002B48CD">
      <w:pPr>
        <w:spacing w:after="120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(Финансовый университет)</w:t>
      </w:r>
    </w:p>
    <w:p w14:paraId="703F01F3" w14:textId="77777777" w:rsidR="002B48CD" w:rsidRDefault="002B48CD" w:rsidP="002B48CD">
      <w:pPr>
        <w:jc w:val="center"/>
        <w:rPr>
          <w:rFonts w:ascii="Times New Roman" w:eastAsia="Times New Roman" w:hAnsi="Times New Roman" w:cs="Times New Roman"/>
          <w:caps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Колледж информатики и программирования</w:t>
      </w:r>
    </w:p>
    <w:p w14:paraId="3C3ABFFD" w14:textId="77777777" w:rsidR="002B48CD" w:rsidRDefault="002B48CD" w:rsidP="002B48CD">
      <w:pPr>
        <w:jc w:val="center"/>
        <w:rPr>
          <w:rFonts w:ascii="Times New Roman" w:eastAsia="Times New Roman" w:hAnsi="Times New Roman" w:cs="Times New Roman"/>
          <w:sz w:val="32"/>
          <w:szCs w:val="20"/>
        </w:rPr>
      </w:pPr>
    </w:p>
    <w:p w14:paraId="34E4185D" w14:textId="77777777" w:rsidR="002B48CD" w:rsidRDefault="002B48CD" w:rsidP="002B48CD">
      <w:pPr>
        <w:rPr>
          <w:rFonts w:ascii="Times New Roman" w:hAnsi="Times New Roman" w:cs="Times New Roman"/>
          <w:sz w:val="28"/>
          <w:szCs w:val="28"/>
        </w:rPr>
      </w:pPr>
    </w:p>
    <w:p w14:paraId="2D877E41" w14:textId="77777777" w:rsidR="002B48CD" w:rsidRDefault="002B48CD" w:rsidP="002B48C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>ОТЧЕТ ПО САМОСТОЯТЕЛЬНОМУ ЗАНЯТИЮ</w:t>
      </w:r>
    </w:p>
    <w:p w14:paraId="42034E9E" w14:textId="77777777" w:rsidR="002B48CD" w:rsidRDefault="002B48CD" w:rsidP="002B48CD">
      <w:pPr>
        <w:tabs>
          <w:tab w:val="left" w:pos="975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14:paraId="13EBD66C" w14:textId="1ED06CB5" w:rsidR="002B48CD" w:rsidRPr="002B48CD" w:rsidRDefault="002B48CD" w:rsidP="002B48CD">
      <w:pPr>
        <w:pBdr>
          <w:bottom w:val="single" w:sz="4" w:space="1" w:color="auto"/>
        </w:pBdr>
        <w:rPr>
          <w:rFonts w:ascii="Times New Roman" w:eastAsia="Microsoft Sans Serif" w:hAnsi="Times New Roman" w:cs="Times New Roman"/>
          <w:sz w:val="28"/>
          <w:szCs w:val="28"/>
        </w:rPr>
      </w:pPr>
      <w:r>
        <w:rPr>
          <w:rFonts w:ascii="Times New Roman" w:eastAsia="Microsoft Sans Serif" w:hAnsi="Times New Roman" w:cs="Times New Roman"/>
          <w:sz w:val="28"/>
          <w:szCs w:val="28"/>
        </w:rPr>
        <w:t xml:space="preserve">Самостоятельная </w:t>
      </w:r>
      <w:r>
        <w:rPr>
          <w:rFonts w:ascii="Times New Roman" w:eastAsia="Microsoft Sans Serif" w:hAnsi="Times New Roman" w:cs="Times New Roman"/>
          <w:sz w:val="28"/>
          <w:szCs w:val="28"/>
        </w:rPr>
        <w:t xml:space="preserve">работа №2. </w:t>
      </w:r>
      <w:r w:rsidRPr="002B48CD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 xml:space="preserve">базы данных и таблиц, изменение </w:t>
      </w:r>
      <w:r w:rsidRPr="002B48CD">
        <w:rPr>
          <w:rFonts w:ascii="Times New Roman" w:hAnsi="Times New Roman" w:cs="Times New Roman"/>
          <w:sz w:val="28"/>
          <w:szCs w:val="28"/>
        </w:rPr>
        <w:t>структуры</w:t>
      </w:r>
    </w:p>
    <w:tbl>
      <w:tblPr>
        <w:tblStyle w:val="1"/>
        <w:tblW w:w="5607" w:type="pct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7"/>
        <w:gridCol w:w="3337"/>
        <w:gridCol w:w="5027"/>
      </w:tblGrid>
      <w:tr w:rsidR="002B48CD" w14:paraId="254CC9FE" w14:textId="77777777" w:rsidTr="00B76FF0">
        <w:trPr>
          <w:trHeight w:val="397"/>
          <w:jc w:val="center"/>
        </w:trPr>
        <w:tc>
          <w:tcPr>
            <w:tcW w:w="5464" w:type="dxa"/>
            <w:gridSpan w:val="2"/>
          </w:tcPr>
          <w:p w14:paraId="598DAA99" w14:textId="77777777" w:rsidR="002B48CD" w:rsidRDefault="002B48CD" w:rsidP="00B76FF0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2AD6A6B8" w14:textId="77777777" w:rsidR="002B48CD" w:rsidRDefault="002B48CD" w:rsidP="00B76FF0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Дисциплина/профессиональный модуль:</w:t>
            </w:r>
          </w:p>
        </w:tc>
        <w:tc>
          <w:tcPr>
            <w:tcW w:w="5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C6B358" w14:textId="77777777" w:rsidR="002B48CD" w:rsidRDefault="002B48CD" w:rsidP="00B76FF0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6CDAE9EB" w14:textId="77777777" w:rsidR="002B48CD" w:rsidRDefault="002B48CD" w:rsidP="00B76FF0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 xml:space="preserve"> МДК.01.02 Базы данных</w:t>
            </w:r>
          </w:p>
        </w:tc>
      </w:tr>
      <w:tr w:rsidR="002B48CD" w14:paraId="7A7F8E46" w14:textId="77777777" w:rsidTr="00B76FF0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DE53A" w14:textId="77777777" w:rsidR="002B48CD" w:rsidRDefault="002B48CD" w:rsidP="00B76FF0">
            <w:pPr>
              <w:tabs>
                <w:tab w:val="left" w:pos="2568"/>
                <w:tab w:val="left" w:leader="underscore" w:pos="4680"/>
              </w:tabs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</w:tc>
      </w:tr>
      <w:tr w:rsidR="002B48CD" w14:paraId="3C2F347A" w14:textId="77777777" w:rsidTr="00B76FF0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A821A14" w14:textId="77777777" w:rsidR="002B48CD" w:rsidRDefault="002B48CD" w:rsidP="00B76FF0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дисциплины/профессионального модуля)</w:t>
            </w:r>
          </w:p>
        </w:tc>
      </w:tr>
      <w:tr w:rsidR="002B48CD" w14:paraId="3D4CAD04" w14:textId="77777777" w:rsidTr="00B76FF0">
        <w:trPr>
          <w:trHeight w:val="397"/>
          <w:jc w:val="center"/>
        </w:trPr>
        <w:tc>
          <w:tcPr>
            <w:tcW w:w="2127" w:type="dxa"/>
          </w:tcPr>
          <w:p w14:paraId="79FD0389" w14:textId="77777777" w:rsidR="002B48CD" w:rsidRDefault="002B48CD" w:rsidP="00B76FF0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</w:p>
          <w:p w14:paraId="7A7D8917" w14:textId="77777777" w:rsidR="002B48CD" w:rsidRDefault="002B48CD" w:rsidP="00B76FF0">
            <w:pPr>
              <w:tabs>
                <w:tab w:val="left" w:leader="underscore" w:pos="0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Специальность:</w:t>
            </w:r>
          </w:p>
        </w:tc>
        <w:tc>
          <w:tcPr>
            <w:tcW w:w="8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12DF8" w14:textId="77777777" w:rsidR="002B48CD" w:rsidRDefault="002B48CD" w:rsidP="00B76FF0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</w:p>
          <w:p w14:paraId="714D4B3F" w14:textId="77777777" w:rsidR="002B48CD" w:rsidRDefault="002B48CD" w:rsidP="00B76FF0">
            <w:pPr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10.02.05 Обеспечение информационной безопасности</w:t>
            </w:r>
          </w:p>
        </w:tc>
      </w:tr>
      <w:tr w:rsidR="002B48CD" w14:paraId="3FF39428" w14:textId="77777777" w:rsidTr="00B76FF0">
        <w:trPr>
          <w:trHeight w:val="397"/>
          <w:jc w:val="center"/>
        </w:trPr>
        <w:tc>
          <w:tcPr>
            <w:tcW w:w="104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96597B" w14:textId="77777777" w:rsidR="002B48CD" w:rsidRDefault="002B48CD" w:rsidP="00B76FF0">
            <w:pPr>
              <w:tabs>
                <w:tab w:val="left" w:pos="2568"/>
                <w:tab w:val="left" w:leader="underscore" w:pos="4680"/>
              </w:tabs>
              <w:jc w:val="both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автоматизированных систем</w:t>
            </w:r>
          </w:p>
        </w:tc>
      </w:tr>
      <w:tr w:rsidR="002B48CD" w14:paraId="33FF74C1" w14:textId="77777777" w:rsidTr="00B76FF0">
        <w:trPr>
          <w:trHeight w:val="50"/>
          <w:jc w:val="center"/>
        </w:trPr>
        <w:tc>
          <w:tcPr>
            <w:tcW w:w="104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879F84" w14:textId="77777777" w:rsidR="002B48CD" w:rsidRDefault="002B48CD" w:rsidP="00B76FF0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napToGrid w:val="0"/>
                <w:szCs w:val="20"/>
                <w:lang w:eastAsia="ru-RU"/>
              </w:rPr>
              <w:t>(индекс и наименование специальности)</w:t>
            </w:r>
          </w:p>
        </w:tc>
      </w:tr>
    </w:tbl>
    <w:p w14:paraId="6A2ED5DF" w14:textId="77777777" w:rsidR="002B48CD" w:rsidRDefault="002B48CD" w:rsidP="002B48CD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p w14:paraId="21CFA9F9" w14:textId="77777777" w:rsidR="002B48CD" w:rsidRDefault="002B48CD" w:rsidP="002B48CD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0"/>
        <w:gridCol w:w="2415"/>
      </w:tblGrid>
      <w:tr w:rsidR="002B48CD" w14:paraId="58E10402" w14:textId="77777777" w:rsidTr="00B76FF0">
        <w:tc>
          <w:tcPr>
            <w:tcW w:w="2830" w:type="dxa"/>
            <w:hideMark/>
          </w:tcPr>
          <w:p w14:paraId="36B886C1" w14:textId="77777777" w:rsidR="002B48CD" w:rsidRDefault="002B48CD" w:rsidP="00B76FF0">
            <w:pPr>
              <w:tabs>
                <w:tab w:val="left" w:leader="underscore" w:pos="2207"/>
                <w:tab w:val="left" w:pos="2568"/>
              </w:tabs>
              <w:jc w:val="both"/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napToGrid w:val="0"/>
                <w:sz w:val="28"/>
                <w:szCs w:val="20"/>
                <w:lang w:eastAsia="ru-RU"/>
              </w:rPr>
              <w:t>Форма обучения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0167706" w14:textId="77777777" w:rsidR="002B48CD" w:rsidRDefault="002B48CD" w:rsidP="00B76FF0">
            <w:pPr>
              <w:tabs>
                <w:tab w:val="left" w:pos="2568"/>
                <w:tab w:val="left" w:leader="underscore" w:pos="4680"/>
              </w:tabs>
              <w:jc w:val="center"/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8"/>
                <w:szCs w:val="20"/>
                <w:lang w:eastAsia="ru-RU"/>
              </w:rPr>
              <w:t>Очная</w:t>
            </w:r>
          </w:p>
        </w:tc>
      </w:tr>
    </w:tbl>
    <w:p w14:paraId="4B63B0F8" w14:textId="77777777" w:rsidR="002B48CD" w:rsidRDefault="002B48CD" w:rsidP="002B48CD">
      <w:pPr>
        <w:tabs>
          <w:tab w:val="left" w:pos="2568"/>
          <w:tab w:val="left" w:leader="underscore" w:pos="4680"/>
        </w:tabs>
        <w:jc w:val="both"/>
        <w:rPr>
          <w:rFonts w:ascii="Times New Roman" w:eastAsia="Times New Roman" w:hAnsi="Times New Roman" w:cs="Times New Roman"/>
          <w:snapToGrid w:val="0"/>
          <w:sz w:val="28"/>
          <w:szCs w:val="20"/>
        </w:rPr>
      </w:pPr>
    </w:p>
    <w:tbl>
      <w:tblPr>
        <w:tblStyle w:val="1"/>
        <w:tblW w:w="5000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54"/>
        <w:gridCol w:w="2025"/>
        <w:gridCol w:w="340"/>
        <w:gridCol w:w="2625"/>
      </w:tblGrid>
      <w:tr w:rsidR="002B48CD" w14:paraId="2202B72B" w14:textId="77777777" w:rsidTr="00B76FF0">
        <w:trPr>
          <w:trHeight w:val="397"/>
        </w:trPr>
        <w:tc>
          <w:tcPr>
            <w:tcW w:w="4111" w:type="dxa"/>
            <w:vAlign w:val="bottom"/>
            <w:hideMark/>
          </w:tcPr>
          <w:p w14:paraId="4A88F7AE" w14:textId="77777777" w:rsidR="002B48CD" w:rsidRDefault="002B48CD" w:rsidP="00B76FF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 xml:space="preserve">Студент группы </w:t>
            </w:r>
          </w:p>
        </w:tc>
        <w:tc>
          <w:tcPr>
            <w:tcW w:w="254" w:type="dxa"/>
          </w:tcPr>
          <w:p w14:paraId="0392A309" w14:textId="77777777" w:rsidR="002B48CD" w:rsidRDefault="002B48CD" w:rsidP="00B76FF0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853510" w14:textId="77777777" w:rsidR="002B48CD" w:rsidRDefault="002B48CD" w:rsidP="00B76FF0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30516168" w14:textId="77777777" w:rsidR="002B48CD" w:rsidRDefault="002B48CD" w:rsidP="00B76FF0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12AE45" w14:textId="77777777" w:rsidR="002B48CD" w:rsidRDefault="002B48CD" w:rsidP="00B76FF0">
            <w:pPr>
              <w:jc w:val="both"/>
              <w:rPr>
                <w:rFonts w:ascii="Microsoft Sans Serif" w:eastAsia="Microsoft Sans Serif" w:hAnsi="Microsoft Sans Serif" w:cs="Microsoft Sans Serif"/>
                <w:noProof/>
                <w:lang w:eastAsia="ru-RU"/>
              </w:rPr>
            </w:pPr>
          </w:p>
          <w:p w14:paraId="10B45E97" w14:textId="77777777" w:rsidR="002B48CD" w:rsidRDefault="002B48CD" w:rsidP="00B76FF0">
            <w:pPr>
              <w:jc w:val="both"/>
              <w:rPr>
                <w:noProof/>
                <w:lang w:eastAsia="ru-RU"/>
              </w:rPr>
            </w:pPr>
          </w:p>
          <w:p w14:paraId="729D924E" w14:textId="77777777" w:rsidR="002B48CD" w:rsidRDefault="002B48CD" w:rsidP="00B76FF0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Носова А.В.</w:t>
            </w:r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br/>
              <w:t>Поленов М.А.</w:t>
            </w:r>
          </w:p>
        </w:tc>
      </w:tr>
      <w:tr w:rsidR="002B48CD" w14:paraId="05801E97" w14:textId="77777777" w:rsidTr="00B76FF0">
        <w:trPr>
          <w:trHeight w:val="454"/>
        </w:trPr>
        <w:tc>
          <w:tcPr>
            <w:tcW w:w="4111" w:type="dxa"/>
          </w:tcPr>
          <w:p w14:paraId="5D39B7C6" w14:textId="77777777" w:rsidR="002B48CD" w:rsidRDefault="002B48CD" w:rsidP="00B76FF0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0A4C07E4" w14:textId="77777777" w:rsidR="002B48CD" w:rsidRDefault="002B48CD" w:rsidP="00B76FF0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D76AF4" w14:textId="77777777" w:rsidR="002B48CD" w:rsidRDefault="002B48CD" w:rsidP="00B76FF0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602EE429" w14:textId="77777777" w:rsidR="002B48CD" w:rsidRDefault="002B48CD" w:rsidP="00B76FF0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F3EAB7" w14:textId="77777777" w:rsidR="002B48CD" w:rsidRDefault="002B48CD" w:rsidP="00B76FF0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  <w:tr w:rsidR="002B48CD" w14:paraId="1674D651" w14:textId="77777777" w:rsidTr="00B76FF0">
        <w:trPr>
          <w:trHeight w:val="397"/>
        </w:trPr>
        <w:tc>
          <w:tcPr>
            <w:tcW w:w="4111" w:type="dxa"/>
            <w:vAlign w:val="bottom"/>
            <w:hideMark/>
          </w:tcPr>
          <w:p w14:paraId="1F222B80" w14:textId="77777777" w:rsidR="002B48CD" w:rsidRDefault="002B48CD" w:rsidP="00B76FF0">
            <w:pPr>
              <w:rPr>
                <w:rFonts w:ascii="Times New Roman" w:eastAsia="Calibri" w:hAnsi="Times New Roman" w:cs="Times New Roman"/>
                <w:b/>
                <w:bCs/>
                <w:color w:val="000000"/>
                <w:spacing w:val="8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eastAsia="ru-RU"/>
              </w:rPr>
              <w:t>Преподаватель</w:t>
            </w:r>
          </w:p>
        </w:tc>
        <w:tc>
          <w:tcPr>
            <w:tcW w:w="254" w:type="dxa"/>
          </w:tcPr>
          <w:p w14:paraId="7CEB9126" w14:textId="77777777" w:rsidR="002B48CD" w:rsidRDefault="002B48CD" w:rsidP="00B76FF0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2C5095" w14:textId="77777777" w:rsidR="002B48CD" w:rsidRDefault="002B48CD" w:rsidP="00B76FF0">
            <w:pPr>
              <w:jc w:val="both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</w:p>
        </w:tc>
        <w:tc>
          <w:tcPr>
            <w:tcW w:w="340" w:type="dxa"/>
          </w:tcPr>
          <w:p w14:paraId="631C4A67" w14:textId="77777777" w:rsidR="002B48CD" w:rsidRDefault="002B48CD" w:rsidP="00B76FF0">
            <w:pP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F5F4F5F" w14:textId="77777777" w:rsidR="002B48CD" w:rsidRDefault="002B48CD" w:rsidP="00B76FF0">
            <w:pPr>
              <w:jc w:val="center"/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>Сидлеров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pacing w:val="8"/>
                <w:sz w:val="28"/>
                <w:szCs w:val="28"/>
                <w:lang w:eastAsia="ru-RU"/>
              </w:rPr>
              <w:t xml:space="preserve"> С.Д.</w:t>
            </w:r>
          </w:p>
        </w:tc>
      </w:tr>
      <w:tr w:rsidR="002B48CD" w14:paraId="419BACC2" w14:textId="77777777" w:rsidTr="00B76FF0">
        <w:trPr>
          <w:trHeight w:val="454"/>
        </w:trPr>
        <w:tc>
          <w:tcPr>
            <w:tcW w:w="4111" w:type="dxa"/>
          </w:tcPr>
          <w:p w14:paraId="1B4E9CFF" w14:textId="77777777" w:rsidR="002B48CD" w:rsidRDefault="002B48CD" w:rsidP="00B76FF0">
            <w:pP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54" w:type="dxa"/>
          </w:tcPr>
          <w:p w14:paraId="31E9A5A0" w14:textId="77777777" w:rsidR="002B48CD" w:rsidRDefault="002B48CD" w:rsidP="00B76FF0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83AD6F" w14:textId="77777777" w:rsidR="002B48CD" w:rsidRDefault="002B48CD" w:rsidP="00B76FF0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(подпись)</w:t>
            </w:r>
          </w:p>
        </w:tc>
        <w:tc>
          <w:tcPr>
            <w:tcW w:w="340" w:type="dxa"/>
          </w:tcPr>
          <w:p w14:paraId="35A17203" w14:textId="77777777" w:rsidR="002B48CD" w:rsidRDefault="002B48CD" w:rsidP="00B76FF0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Cs w:val="28"/>
                <w:lang w:eastAsia="ru-RU"/>
              </w:rPr>
            </w:pPr>
          </w:p>
        </w:tc>
        <w:tc>
          <w:tcPr>
            <w:tcW w:w="2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9FAC25" w14:textId="77777777" w:rsidR="002B48CD" w:rsidRDefault="002B48CD" w:rsidP="00B76FF0">
            <w:pPr>
              <w:jc w:val="center"/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000000"/>
                <w:spacing w:val="8"/>
                <w:sz w:val="24"/>
                <w:szCs w:val="28"/>
                <w:lang w:eastAsia="ru-RU"/>
              </w:rPr>
              <w:t>(И.О. Фамилия)</w:t>
            </w:r>
          </w:p>
        </w:tc>
      </w:tr>
    </w:tbl>
    <w:p w14:paraId="0C3F537D" w14:textId="77777777" w:rsidR="002B48CD" w:rsidRDefault="002B48CD" w:rsidP="002B48CD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7472A10C" w14:textId="77777777" w:rsidR="002B48CD" w:rsidRDefault="002B48CD" w:rsidP="002B48CD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6C9943DD" w14:textId="77777777" w:rsidR="002B48CD" w:rsidRDefault="002B48CD" w:rsidP="002B48CD">
      <w:pPr>
        <w:rPr>
          <w:rFonts w:ascii="Times New Roman" w:eastAsia="Microsoft Sans Serif" w:hAnsi="Times New Roman" w:cs="Times New Roman"/>
          <w:sz w:val="28"/>
          <w:szCs w:val="28"/>
        </w:rPr>
      </w:pPr>
    </w:p>
    <w:p w14:paraId="5D4019EB" w14:textId="0ABE13E3" w:rsidR="002B48CD" w:rsidRPr="002B48CD" w:rsidRDefault="002B48CD" w:rsidP="002B48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092F425E" w14:textId="18A06B46" w:rsidR="009C7711" w:rsidRDefault="009C7711" w:rsidP="009C7711">
      <w:pPr>
        <w:pStyle w:val="a4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C7711">
        <w:rPr>
          <w:rFonts w:ascii="Times New Roman" w:hAnsi="Times New Roman" w:cs="Times New Roman"/>
          <w:i/>
          <w:sz w:val="28"/>
          <w:szCs w:val="28"/>
        </w:rPr>
        <w:lastRenderedPageBreak/>
        <w:t>Общие вопросы</w:t>
      </w:r>
    </w:p>
    <w:p w14:paraId="7CE6D80C" w14:textId="65DFF83D" w:rsidR="009C7711" w:rsidRPr="009C7711" w:rsidRDefault="009C7711" w:rsidP="009C7711">
      <w:pPr>
        <w:pStyle w:val="a4"/>
        <w:spacing w:after="0" w:line="360" w:lineRule="auto"/>
        <w:ind w:left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(Вариант №1)</w:t>
      </w:r>
    </w:p>
    <w:p w14:paraId="254CB71B" w14:textId="60430019" w:rsidR="009C7711" w:rsidRPr="00601C63" w:rsidRDefault="002A31FC" w:rsidP="00601C63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таблицу можно двумя способами. Через написание запроса </w:t>
      </w:r>
      <w:r w:rsidRPr="002A31FC">
        <w:rPr>
          <w:rFonts w:ascii="Times New Roman" w:hAnsi="Times New Roman" w:cs="Times New Roman"/>
          <w:sz w:val="28"/>
          <w:szCs w:val="28"/>
        </w:rPr>
        <w:t>CREATE TABLE</w:t>
      </w:r>
      <w:r w:rsidR="00601C63">
        <w:rPr>
          <w:rFonts w:ascii="Times New Roman" w:hAnsi="Times New Roman" w:cs="Times New Roman"/>
          <w:sz w:val="28"/>
          <w:szCs w:val="28"/>
        </w:rPr>
        <w:t xml:space="preserve"> и</w:t>
      </w:r>
      <w:r w:rsidR="009C7711">
        <w:rPr>
          <w:rFonts w:ascii="Times New Roman" w:hAnsi="Times New Roman" w:cs="Times New Roman"/>
          <w:sz w:val="28"/>
          <w:szCs w:val="28"/>
        </w:rPr>
        <w:t xml:space="preserve"> </w:t>
      </w:r>
      <w:r w:rsidRPr="009C7711">
        <w:rPr>
          <w:rFonts w:ascii="Times New Roman" w:hAnsi="Times New Roman" w:cs="Times New Roman"/>
          <w:sz w:val="28"/>
          <w:szCs w:val="28"/>
        </w:rPr>
        <w:t xml:space="preserve">через интерфейс </w:t>
      </w:r>
      <w:proofErr w:type="spellStart"/>
      <w:r w:rsidRPr="009C7711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601C63">
        <w:rPr>
          <w:rFonts w:ascii="Times New Roman" w:hAnsi="Times New Roman" w:cs="Times New Roman"/>
          <w:sz w:val="28"/>
          <w:szCs w:val="28"/>
        </w:rPr>
        <w:t>.</w:t>
      </w:r>
      <w:r w:rsidR="009C7711" w:rsidRPr="009C771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833EF8B" w14:textId="77777777" w:rsidR="00601C63" w:rsidRDefault="00601C63" w:rsidP="00601C63">
      <w:pPr>
        <w:keepNext/>
        <w:spacing w:after="0" w:line="360" w:lineRule="auto"/>
        <w:jc w:val="center"/>
      </w:pPr>
      <w:r w:rsidRPr="00601C63">
        <w:drawing>
          <wp:inline distT="0" distB="0" distL="0" distR="0" wp14:anchorId="68E2D84B" wp14:editId="488EE4FC">
            <wp:extent cx="4253649" cy="191928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3034" cy="193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6A09" w14:textId="5AC64060" w:rsidR="00601C63" w:rsidRPr="00601C63" w:rsidRDefault="00601C63" w:rsidP="00601C63">
      <w:pPr>
        <w:pStyle w:val="a5"/>
        <w:jc w:val="center"/>
        <w:rPr>
          <w:rFonts w:ascii="Times New Roman" w:hAnsi="Times New Roman" w:cs="Times New Roman"/>
          <w:sz w:val="24"/>
        </w:rPr>
      </w:pPr>
      <w:r w:rsidRPr="00601C63">
        <w:rPr>
          <w:rFonts w:ascii="Times New Roman" w:hAnsi="Times New Roman" w:cs="Times New Roman"/>
          <w:sz w:val="24"/>
        </w:rPr>
        <w:t xml:space="preserve">Рисунок </w:t>
      </w:r>
      <w:r w:rsidRPr="00601C63">
        <w:rPr>
          <w:rFonts w:ascii="Times New Roman" w:hAnsi="Times New Roman" w:cs="Times New Roman"/>
          <w:sz w:val="24"/>
        </w:rPr>
        <w:fldChar w:fldCharType="begin"/>
      </w:r>
      <w:r w:rsidRPr="00601C63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601C63">
        <w:rPr>
          <w:rFonts w:ascii="Times New Roman" w:hAnsi="Times New Roman" w:cs="Times New Roman"/>
          <w:sz w:val="24"/>
        </w:rPr>
        <w:fldChar w:fldCharType="separate"/>
      </w:r>
      <w:r w:rsidR="002B48CD">
        <w:rPr>
          <w:rFonts w:ascii="Times New Roman" w:hAnsi="Times New Roman" w:cs="Times New Roman"/>
          <w:noProof/>
          <w:sz w:val="24"/>
        </w:rPr>
        <w:t>1</w:t>
      </w:r>
      <w:r w:rsidRPr="00601C63">
        <w:rPr>
          <w:rFonts w:ascii="Times New Roman" w:hAnsi="Times New Roman" w:cs="Times New Roman"/>
          <w:sz w:val="24"/>
        </w:rPr>
        <w:fldChar w:fldCharType="end"/>
      </w:r>
      <w:r w:rsidRPr="00601C63">
        <w:rPr>
          <w:rFonts w:ascii="Times New Roman" w:hAnsi="Times New Roman" w:cs="Times New Roman"/>
          <w:sz w:val="24"/>
        </w:rPr>
        <w:t>. Код запроса</w:t>
      </w:r>
    </w:p>
    <w:p w14:paraId="312255D6" w14:textId="77777777" w:rsidR="00601C63" w:rsidRDefault="009C7711" w:rsidP="00601C63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4643910" wp14:editId="45A77B9D">
            <wp:extent cx="4374965" cy="198596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0609" r="33355" b="40718"/>
                    <a:stretch/>
                  </pic:blipFill>
                  <pic:spPr bwMode="auto">
                    <a:xfrm>
                      <a:off x="0" y="0"/>
                      <a:ext cx="4511090" cy="204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6F69" w14:textId="08FFE437" w:rsidR="009C7711" w:rsidRPr="00993B07" w:rsidRDefault="00601C63" w:rsidP="00993B07">
      <w:pPr>
        <w:pStyle w:val="a5"/>
        <w:jc w:val="center"/>
        <w:rPr>
          <w:rFonts w:ascii="Times New Roman" w:hAnsi="Times New Roman" w:cs="Times New Roman"/>
          <w:sz w:val="40"/>
          <w:szCs w:val="28"/>
        </w:rPr>
      </w:pPr>
      <w:r w:rsidRPr="00601C63">
        <w:rPr>
          <w:rFonts w:ascii="Times New Roman" w:hAnsi="Times New Roman" w:cs="Times New Roman"/>
          <w:sz w:val="24"/>
        </w:rPr>
        <w:t xml:space="preserve">Рисунок </w:t>
      </w:r>
      <w:r w:rsidRPr="00601C63">
        <w:rPr>
          <w:rFonts w:ascii="Times New Roman" w:hAnsi="Times New Roman" w:cs="Times New Roman"/>
          <w:sz w:val="24"/>
        </w:rPr>
        <w:fldChar w:fldCharType="begin"/>
      </w:r>
      <w:r w:rsidRPr="00601C63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601C63">
        <w:rPr>
          <w:rFonts w:ascii="Times New Roman" w:hAnsi="Times New Roman" w:cs="Times New Roman"/>
          <w:sz w:val="24"/>
        </w:rPr>
        <w:fldChar w:fldCharType="separate"/>
      </w:r>
      <w:r w:rsidR="002B48CD">
        <w:rPr>
          <w:rFonts w:ascii="Times New Roman" w:hAnsi="Times New Roman" w:cs="Times New Roman"/>
          <w:noProof/>
          <w:sz w:val="24"/>
        </w:rPr>
        <w:t>2</w:t>
      </w:r>
      <w:r w:rsidRPr="00601C63">
        <w:rPr>
          <w:rFonts w:ascii="Times New Roman" w:hAnsi="Times New Roman" w:cs="Times New Roman"/>
          <w:sz w:val="24"/>
        </w:rPr>
        <w:fldChar w:fldCharType="end"/>
      </w:r>
      <w:r w:rsidRPr="00601C63">
        <w:rPr>
          <w:rFonts w:ascii="Times New Roman" w:hAnsi="Times New Roman" w:cs="Times New Roman"/>
          <w:sz w:val="24"/>
        </w:rPr>
        <w:t>. Интерфейс запроса</w:t>
      </w:r>
    </w:p>
    <w:p w14:paraId="269A022A" w14:textId="0FC2DC02" w:rsidR="002A31FC" w:rsidRDefault="002A31FC" w:rsidP="009C7711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Вставить данные в таблицу можно с помощью </w:t>
      </w:r>
      <w:r w:rsidR="006C7BFB">
        <w:rPr>
          <w:rFonts w:ascii="Times New Roman" w:hAnsi="Times New Roman" w:cs="Times New Roman"/>
          <w:sz w:val="28"/>
          <w:szCs w:val="28"/>
        </w:rPr>
        <w:t>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2A31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2A31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2A31FC">
        <w:rPr>
          <w:rFonts w:ascii="Times New Roman" w:hAnsi="Times New Roman" w:cs="Times New Roman"/>
          <w:sz w:val="28"/>
          <w:szCs w:val="28"/>
        </w:rPr>
        <w:t xml:space="preserve"> ();</w:t>
      </w:r>
    </w:p>
    <w:p w14:paraId="718D61FE" w14:textId="77777777" w:rsidR="00601C63" w:rsidRDefault="00601C63" w:rsidP="00601C63">
      <w:pPr>
        <w:keepNext/>
        <w:spacing w:after="0" w:line="360" w:lineRule="auto"/>
        <w:jc w:val="center"/>
      </w:pPr>
      <w:r w:rsidRPr="00601C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9375D6" wp14:editId="4BEF6A4A">
            <wp:extent cx="4362450" cy="180140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583" cy="18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440E" w14:textId="26CBB264" w:rsidR="00601C63" w:rsidRDefault="00601C63" w:rsidP="00601C63">
      <w:pPr>
        <w:pStyle w:val="a5"/>
        <w:jc w:val="center"/>
        <w:rPr>
          <w:rFonts w:ascii="Times New Roman" w:hAnsi="Times New Roman" w:cs="Times New Roman"/>
          <w:sz w:val="24"/>
        </w:rPr>
      </w:pPr>
      <w:r w:rsidRPr="00601C63">
        <w:rPr>
          <w:rFonts w:ascii="Times New Roman" w:hAnsi="Times New Roman" w:cs="Times New Roman"/>
          <w:sz w:val="24"/>
        </w:rPr>
        <w:t xml:space="preserve">Рисунок </w:t>
      </w:r>
      <w:r w:rsidRPr="00601C63">
        <w:rPr>
          <w:rFonts w:ascii="Times New Roman" w:hAnsi="Times New Roman" w:cs="Times New Roman"/>
          <w:sz w:val="24"/>
        </w:rPr>
        <w:fldChar w:fldCharType="begin"/>
      </w:r>
      <w:r w:rsidRPr="00601C63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601C63">
        <w:rPr>
          <w:rFonts w:ascii="Times New Roman" w:hAnsi="Times New Roman" w:cs="Times New Roman"/>
          <w:sz w:val="24"/>
        </w:rPr>
        <w:fldChar w:fldCharType="separate"/>
      </w:r>
      <w:r w:rsidR="002B48CD">
        <w:rPr>
          <w:rFonts w:ascii="Times New Roman" w:hAnsi="Times New Roman" w:cs="Times New Roman"/>
          <w:noProof/>
          <w:sz w:val="24"/>
        </w:rPr>
        <w:t>3</w:t>
      </w:r>
      <w:r w:rsidRPr="00601C63">
        <w:rPr>
          <w:rFonts w:ascii="Times New Roman" w:hAnsi="Times New Roman" w:cs="Times New Roman"/>
          <w:sz w:val="24"/>
        </w:rPr>
        <w:fldChar w:fldCharType="end"/>
      </w:r>
      <w:r w:rsidRPr="00601C63">
        <w:rPr>
          <w:rFonts w:ascii="Times New Roman" w:hAnsi="Times New Roman" w:cs="Times New Roman"/>
          <w:sz w:val="24"/>
        </w:rPr>
        <w:t>. Код для вставки данных</w:t>
      </w:r>
    </w:p>
    <w:p w14:paraId="4E0CC3F5" w14:textId="3676BD25" w:rsidR="00601C63" w:rsidRDefault="00601C63" w:rsidP="00601C63">
      <w:pPr>
        <w:spacing w:after="0" w:line="360" w:lineRule="auto"/>
      </w:pPr>
    </w:p>
    <w:p w14:paraId="177C5F51" w14:textId="77777777" w:rsidR="00993B07" w:rsidRDefault="00993B07" w:rsidP="00601C63">
      <w:pPr>
        <w:spacing w:after="0" w:line="360" w:lineRule="auto"/>
      </w:pPr>
    </w:p>
    <w:p w14:paraId="1B653362" w14:textId="7347D70C" w:rsidR="00601C63" w:rsidRPr="00601C63" w:rsidRDefault="00601C63" w:rsidP="00601C63">
      <w:pPr>
        <w:pStyle w:val="a4"/>
        <w:numPr>
          <w:ilvl w:val="0"/>
          <w:numId w:val="8"/>
        </w:numPr>
        <w:spacing w:after="0" w:line="360" w:lineRule="auto"/>
      </w:pPr>
    </w:p>
    <w:p w14:paraId="24610E6D" w14:textId="77777777" w:rsidR="006C7BFB" w:rsidRPr="006C7BFB" w:rsidRDefault="006C7BFB" w:rsidP="009C7711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7BFB">
        <w:rPr>
          <w:rFonts w:ascii="Times New Roman" w:hAnsi="Times New Roman" w:cs="Times New Roman"/>
          <w:sz w:val="28"/>
          <w:szCs w:val="28"/>
        </w:rPr>
        <w:t>Опреде</w:t>
      </w:r>
      <w:r>
        <w:rPr>
          <w:rFonts w:ascii="Times New Roman" w:hAnsi="Times New Roman" w:cs="Times New Roman"/>
          <w:sz w:val="28"/>
          <w:szCs w:val="28"/>
        </w:rPr>
        <w:t>ление назначения базы данных</w:t>
      </w:r>
    </w:p>
    <w:p w14:paraId="3A734177" w14:textId="77777777" w:rsidR="006C7BFB" w:rsidRPr="006C7BFB" w:rsidRDefault="006C7BFB" w:rsidP="009C7711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7BF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азделение данных по таблицам </w:t>
      </w:r>
    </w:p>
    <w:p w14:paraId="72A35236" w14:textId="77777777" w:rsidR="006C7BFB" w:rsidRPr="006C7BFB" w:rsidRDefault="006C7BFB" w:rsidP="009C7711">
      <w:pPr>
        <w:pStyle w:val="a4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первичных ключей </w:t>
      </w:r>
    </w:p>
    <w:p w14:paraId="7E95D59A" w14:textId="77777777" w:rsidR="006C7BFB" w:rsidRPr="006C7BFB" w:rsidRDefault="006C7BFB" w:rsidP="009C7711">
      <w:pPr>
        <w:pStyle w:val="a4"/>
        <w:spacing w:after="0" w:line="360" w:lineRule="auto"/>
        <w:ind w:left="36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6C7BFB">
        <w:rPr>
          <w:rFonts w:ascii="Times New Roman" w:hAnsi="Times New Roman" w:cs="Times New Roman"/>
          <w:sz w:val="28"/>
          <w:szCs w:val="28"/>
        </w:rPr>
        <w:t>Нас</w:t>
      </w:r>
      <w:r>
        <w:rPr>
          <w:rFonts w:ascii="Times New Roman" w:hAnsi="Times New Roman" w:cs="Times New Roman"/>
          <w:sz w:val="28"/>
          <w:szCs w:val="28"/>
        </w:rPr>
        <w:t>тройка связей между таблицами)</w:t>
      </w:r>
    </w:p>
    <w:p w14:paraId="730407C2" w14:textId="62D279C4" w:rsidR="006C7BFB" w:rsidRPr="006C7BFB" w:rsidRDefault="006C7BFB" w:rsidP="009C7711">
      <w:pPr>
        <w:pStyle w:val="a4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7BFB">
        <w:rPr>
          <w:rFonts w:ascii="Times New Roman" w:hAnsi="Times New Roman" w:cs="Times New Roman"/>
          <w:sz w:val="28"/>
          <w:szCs w:val="28"/>
        </w:rPr>
        <w:t>Применение правил нормализации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F02299" w14:textId="513F93E2" w:rsidR="00101F7B" w:rsidRDefault="005940F2" w:rsidP="009C7711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Доменная учетная запись и Л</w:t>
      </w:r>
      <w:r w:rsidRPr="005940F2">
        <w:rPr>
          <w:rFonts w:ascii="Times New Roman" w:hAnsi="Times New Roman" w:cs="Times New Roman"/>
          <w:sz w:val="28"/>
          <w:szCs w:val="28"/>
        </w:rPr>
        <w:t>окальная учетная запись</w:t>
      </w:r>
    </w:p>
    <w:p w14:paraId="0F192995" w14:textId="03EEB58D" w:rsidR="005940F2" w:rsidRDefault="005940F2" w:rsidP="009C7711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F2">
        <w:rPr>
          <w:rFonts w:ascii="Times New Roman" w:hAnsi="Times New Roman" w:cs="Times New Roman"/>
          <w:sz w:val="28"/>
          <w:szCs w:val="28"/>
        </w:rPr>
        <w:t xml:space="preserve">Первичный ключ — это специальный столбец </w:t>
      </w:r>
      <w:r>
        <w:rPr>
          <w:rFonts w:ascii="Times New Roman" w:hAnsi="Times New Roman" w:cs="Times New Roman"/>
          <w:sz w:val="28"/>
          <w:szCs w:val="28"/>
        </w:rPr>
        <w:t xml:space="preserve">таблицы реляционной базы данных, </w:t>
      </w:r>
      <w:r w:rsidRPr="005940F2">
        <w:rPr>
          <w:rFonts w:ascii="Times New Roman" w:hAnsi="Times New Roman" w:cs="Times New Roman"/>
          <w:sz w:val="28"/>
          <w:szCs w:val="28"/>
        </w:rPr>
        <w:t>предназначенный для уникальной идентификации каждой записи таблицы</w:t>
      </w:r>
      <w:r w:rsidR="00601C63">
        <w:rPr>
          <w:rFonts w:ascii="Times New Roman" w:hAnsi="Times New Roman" w:cs="Times New Roman"/>
          <w:sz w:val="28"/>
          <w:szCs w:val="28"/>
        </w:rPr>
        <w:t xml:space="preserve"> (см. </w:t>
      </w:r>
      <w:hyperlink w:anchor="_top" w:history="1">
        <w:r w:rsidR="00601C63" w:rsidRPr="00601C63">
          <w:rPr>
            <w:rStyle w:val="a6"/>
            <w:rFonts w:ascii="Times New Roman" w:hAnsi="Times New Roman" w:cs="Times New Roman"/>
            <w:sz w:val="28"/>
            <w:szCs w:val="28"/>
          </w:rPr>
          <w:t>р</w:t>
        </w:r>
        <w:r w:rsidR="00601C63" w:rsidRPr="00601C63">
          <w:rPr>
            <w:rStyle w:val="a6"/>
            <w:rFonts w:ascii="Times New Roman" w:hAnsi="Times New Roman" w:cs="Times New Roman"/>
            <w:sz w:val="28"/>
            <w:szCs w:val="28"/>
          </w:rPr>
          <w:t>и</w:t>
        </w:r>
        <w:r w:rsidR="00601C63" w:rsidRPr="00601C63">
          <w:rPr>
            <w:rStyle w:val="a6"/>
            <w:rFonts w:ascii="Times New Roman" w:hAnsi="Times New Roman" w:cs="Times New Roman"/>
            <w:sz w:val="28"/>
            <w:szCs w:val="28"/>
          </w:rPr>
          <w:t>с</w:t>
        </w:r>
        <w:r w:rsidR="00601C63" w:rsidRPr="00601C6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601C63" w:rsidRPr="00601C63">
          <w:rPr>
            <w:rStyle w:val="a6"/>
            <w:rFonts w:ascii="Times New Roman" w:hAnsi="Times New Roman" w:cs="Times New Roman"/>
            <w:sz w:val="28"/>
            <w:szCs w:val="28"/>
          </w:rPr>
          <w:t>1</w:t>
        </w:r>
      </w:hyperlink>
      <w:r w:rsidR="00601C63">
        <w:rPr>
          <w:rFonts w:ascii="Times New Roman" w:hAnsi="Times New Roman" w:cs="Times New Roman"/>
          <w:sz w:val="28"/>
          <w:szCs w:val="28"/>
        </w:rPr>
        <w:t>)</w:t>
      </w:r>
      <w:r w:rsidRPr="005940F2">
        <w:rPr>
          <w:rFonts w:ascii="Times New Roman" w:hAnsi="Times New Roman" w:cs="Times New Roman"/>
          <w:sz w:val="28"/>
          <w:szCs w:val="28"/>
        </w:rPr>
        <w:t>.</w:t>
      </w:r>
      <w:r w:rsidR="00601C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5BB918" w14:textId="53AF29DF" w:rsidR="005940F2" w:rsidRDefault="005940F2" w:rsidP="009C7711">
      <w:pPr>
        <w:pStyle w:val="a4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940F2">
        <w:rPr>
          <w:rFonts w:ascii="Times New Roman" w:hAnsi="Times New Roman" w:cs="Times New Roman"/>
          <w:sz w:val="28"/>
          <w:szCs w:val="28"/>
        </w:rPr>
        <w:t>Внешний ключ - это ключ, который используется для идентификации связи между таблицами</w:t>
      </w:r>
    </w:p>
    <w:p w14:paraId="736D7EDA" w14:textId="77777777" w:rsidR="00D217D1" w:rsidRDefault="00601C63" w:rsidP="00D217D1">
      <w:pPr>
        <w:keepNext/>
        <w:spacing w:after="0" w:line="360" w:lineRule="auto"/>
        <w:jc w:val="center"/>
      </w:pPr>
      <w:r w:rsidRPr="00601C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13C034" wp14:editId="517CCD08">
            <wp:extent cx="3600450" cy="234038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3138" cy="234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5707" w14:textId="268041A5" w:rsidR="00601C63" w:rsidRPr="00D217D1" w:rsidRDefault="00D217D1" w:rsidP="00D217D1">
      <w:pPr>
        <w:pStyle w:val="a5"/>
        <w:tabs>
          <w:tab w:val="center" w:pos="4677"/>
          <w:tab w:val="left" w:pos="7163"/>
        </w:tabs>
        <w:rPr>
          <w:rFonts w:ascii="Times New Roman" w:hAnsi="Times New Roman" w:cs="Times New Roman"/>
          <w:sz w:val="40"/>
          <w:szCs w:val="28"/>
        </w:rPr>
      </w:pPr>
      <w:r w:rsidRPr="00D217D1">
        <w:rPr>
          <w:rFonts w:ascii="Times New Roman" w:hAnsi="Times New Roman" w:cs="Times New Roman"/>
          <w:sz w:val="24"/>
        </w:rPr>
        <w:tab/>
        <w:t xml:space="preserve">Рисунок </w:t>
      </w:r>
      <w:r w:rsidRPr="00D217D1">
        <w:rPr>
          <w:rFonts w:ascii="Times New Roman" w:hAnsi="Times New Roman" w:cs="Times New Roman"/>
          <w:sz w:val="24"/>
        </w:rPr>
        <w:fldChar w:fldCharType="begin"/>
      </w:r>
      <w:r w:rsidRPr="00D217D1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D217D1">
        <w:rPr>
          <w:rFonts w:ascii="Times New Roman" w:hAnsi="Times New Roman" w:cs="Times New Roman"/>
          <w:sz w:val="24"/>
        </w:rPr>
        <w:fldChar w:fldCharType="separate"/>
      </w:r>
      <w:r w:rsidR="002B48CD">
        <w:rPr>
          <w:rFonts w:ascii="Times New Roman" w:hAnsi="Times New Roman" w:cs="Times New Roman"/>
          <w:noProof/>
          <w:sz w:val="24"/>
        </w:rPr>
        <w:t>4</w:t>
      </w:r>
      <w:r w:rsidRPr="00D217D1">
        <w:rPr>
          <w:rFonts w:ascii="Times New Roman" w:hAnsi="Times New Roman" w:cs="Times New Roman"/>
          <w:sz w:val="24"/>
        </w:rPr>
        <w:fldChar w:fldCharType="end"/>
      </w:r>
      <w:r w:rsidRPr="00D217D1">
        <w:rPr>
          <w:rFonts w:ascii="Times New Roman" w:hAnsi="Times New Roman" w:cs="Times New Roman"/>
          <w:sz w:val="24"/>
        </w:rPr>
        <w:t>. Пример внешнего ключа (визуальный)</w:t>
      </w:r>
      <w:r w:rsidRPr="00D217D1">
        <w:rPr>
          <w:rFonts w:ascii="Times New Roman" w:hAnsi="Times New Roman" w:cs="Times New Roman"/>
          <w:sz w:val="24"/>
        </w:rPr>
        <w:tab/>
      </w:r>
    </w:p>
    <w:p w14:paraId="37EA465E" w14:textId="77777777" w:rsidR="005940F2" w:rsidRPr="006C7BFB" w:rsidRDefault="005940F2" w:rsidP="009C7711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9934BA8" w14:textId="77777777" w:rsidR="00C94E9F" w:rsidRDefault="00C94E9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5D1FF1CA" w14:textId="6722B554" w:rsidR="005940F2" w:rsidRDefault="009C7711" w:rsidP="009C771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C7711">
        <w:rPr>
          <w:rFonts w:ascii="Times New Roman" w:hAnsi="Times New Roman" w:cs="Times New Roman"/>
          <w:i/>
          <w:sz w:val="28"/>
          <w:szCs w:val="28"/>
        </w:rPr>
        <w:lastRenderedPageBreak/>
        <w:t>Ответы на вопросы Варианта №1</w:t>
      </w:r>
    </w:p>
    <w:p w14:paraId="2AC7EF98" w14:textId="7A126306" w:rsidR="009C7711" w:rsidRPr="00D217D1" w:rsidRDefault="00D217D1" w:rsidP="009C771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217D1">
        <w:rPr>
          <w:rFonts w:ascii="Times New Roman" w:hAnsi="Times New Roman" w:cs="Times New Roman"/>
          <w:i/>
          <w:sz w:val="28"/>
          <w:szCs w:val="28"/>
        </w:rPr>
        <w:t>[</w:t>
      </w:r>
      <w:r w:rsidRPr="00DF3200">
        <w:rPr>
          <w:rFonts w:ascii="Times New Roman" w:hAnsi="Times New Roman" w:cs="Times New Roman"/>
          <w:sz w:val="28"/>
          <w:szCs w:val="28"/>
        </w:rPr>
        <w:t>Создание базы данных и таблиц, изменение структуры</w:t>
      </w:r>
      <w:r w:rsidRPr="00D217D1">
        <w:rPr>
          <w:rFonts w:ascii="Times New Roman" w:hAnsi="Times New Roman" w:cs="Times New Roman"/>
          <w:i/>
          <w:sz w:val="28"/>
          <w:szCs w:val="28"/>
        </w:rPr>
        <w:t>]</w:t>
      </w:r>
    </w:p>
    <w:p w14:paraId="7FBD7BF8" w14:textId="080FFB69" w:rsidR="002A31FC" w:rsidRDefault="005940F2" w:rsidP="009C7711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</w:t>
      </w:r>
      <w:r w:rsidRPr="00DF3200">
        <w:rPr>
          <w:rFonts w:ascii="Times New Roman" w:hAnsi="Times New Roman" w:cs="Times New Roman"/>
          <w:sz w:val="28"/>
          <w:szCs w:val="28"/>
        </w:rPr>
        <w:t xml:space="preserve"> этапы создания базы данных</w:t>
      </w:r>
      <w:r>
        <w:rPr>
          <w:rFonts w:ascii="Times New Roman" w:hAnsi="Times New Roman" w:cs="Times New Roman"/>
          <w:sz w:val="28"/>
          <w:szCs w:val="28"/>
        </w:rPr>
        <w:t xml:space="preserve"> является сборка данных, проектирование и проверка.</w:t>
      </w:r>
    </w:p>
    <w:p w14:paraId="682CA01E" w14:textId="46B42FF5" w:rsidR="005940F2" w:rsidRPr="00355349" w:rsidRDefault="00355349" w:rsidP="009C7711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Через</w:t>
      </w:r>
      <w:r w:rsidRPr="00355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команду</w:t>
      </w:r>
      <w:r w:rsidRPr="00355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 table</w:t>
      </w:r>
      <w:r w:rsidRPr="003553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5534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A0A904" w14:textId="059F9E6B" w:rsidR="00355349" w:rsidRDefault="00355349" w:rsidP="009C7711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изменения таблицы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35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5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в разделе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46CEB8" w14:textId="578D1815" w:rsidR="00355349" w:rsidRPr="00355349" w:rsidRDefault="00355349" w:rsidP="009C7711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55349">
        <w:rPr>
          <w:rFonts w:ascii="Times New Roman" w:hAnsi="Times New Roman" w:cs="Times New Roman"/>
          <w:sz w:val="28"/>
          <w:szCs w:val="28"/>
        </w:rPr>
        <w:t>Для у</w:t>
      </w:r>
      <w:r>
        <w:rPr>
          <w:rFonts w:ascii="Times New Roman" w:hAnsi="Times New Roman" w:cs="Times New Roman"/>
          <w:sz w:val="28"/>
          <w:szCs w:val="28"/>
        </w:rPr>
        <w:t>даления столбца</w:t>
      </w:r>
      <w:r w:rsidRPr="00355349">
        <w:rPr>
          <w:rFonts w:ascii="Times New Roman" w:hAnsi="Times New Roman" w:cs="Times New Roman"/>
          <w:sz w:val="28"/>
          <w:szCs w:val="28"/>
        </w:rPr>
        <w:t xml:space="preserve"> используется коман</w:t>
      </w:r>
      <w:r>
        <w:rPr>
          <w:rFonts w:ascii="Times New Roman" w:hAnsi="Times New Roman" w:cs="Times New Roman"/>
          <w:sz w:val="28"/>
          <w:szCs w:val="28"/>
        </w:rPr>
        <w:t xml:space="preserve">да 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35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35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5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355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</w:p>
    <w:p w14:paraId="5AE1B3B8" w14:textId="1BDB21FC" w:rsidR="00355349" w:rsidRDefault="00014AA5" w:rsidP="009C7711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  <w:lang w:val="en-US"/>
        </w:rPr>
        <w:t>Column</w:t>
      </w:r>
      <w:r>
        <w:rPr>
          <w:rFonts w:ascii="Times New Roman" w:hAnsi="Times New Roman" w:cs="Times New Roman"/>
          <w:sz w:val="28"/>
          <w:szCs w:val="28"/>
        </w:rPr>
        <w:t xml:space="preserve"> выбрать нужный столбец, нажать на неё правой кнопкой мыши и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Modify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4D15AF" w14:textId="3700BF98" w:rsidR="00014AA5" w:rsidRPr="00014AA5" w:rsidRDefault="00014AA5" w:rsidP="009C7711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таблицу правой кнопкой мыши и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Rename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693473" w14:textId="4D83EA6B" w:rsidR="00014AA5" w:rsidRPr="00014AA5" w:rsidRDefault="00014AA5" w:rsidP="009C7711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</w:t>
      </w:r>
    </w:p>
    <w:p w14:paraId="1BCA55C2" w14:textId="469870F5" w:rsidR="00014AA5" w:rsidRDefault="00014AA5" w:rsidP="009C7711">
      <w:pPr>
        <w:pStyle w:val="a4"/>
        <w:numPr>
          <w:ilvl w:val="0"/>
          <w:numId w:val="10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с </w:t>
      </w:r>
      <w:r w:rsidRPr="00993B07">
        <w:rPr>
          <w:rFonts w:ascii="Times New Roman" w:hAnsi="Times New Roman" w:cs="Times New Roman"/>
          <w:sz w:val="28"/>
          <w:szCs w:val="28"/>
        </w:rPr>
        <w:t>varchar</w:t>
      </w:r>
      <w:r>
        <w:rPr>
          <w:rFonts w:ascii="Times New Roman" w:hAnsi="Times New Roman" w:cs="Times New Roman"/>
          <w:sz w:val="28"/>
          <w:szCs w:val="28"/>
        </w:rPr>
        <w:t xml:space="preserve"> можно изменить его размерность поменяв число в скобках. С </w:t>
      </w:r>
      <w:r w:rsidR="00024D91">
        <w:rPr>
          <w:rFonts w:ascii="Times New Roman" w:hAnsi="Times New Roman" w:cs="Times New Roman"/>
          <w:sz w:val="28"/>
          <w:szCs w:val="28"/>
        </w:rPr>
        <w:t>остальные типы данных</w:t>
      </w:r>
      <w:r w:rsidR="00AA6C45">
        <w:rPr>
          <w:rFonts w:ascii="Times New Roman" w:hAnsi="Times New Roman" w:cs="Times New Roman"/>
          <w:sz w:val="28"/>
          <w:szCs w:val="28"/>
        </w:rPr>
        <w:t xml:space="preserve"> изменить нельзя.</w:t>
      </w:r>
    </w:p>
    <w:p w14:paraId="533F6525" w14:textId="77777777" w:rsidR="009C7711" w:rsidRDefault="009C7711" w:rsidP="009C771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537280" w14:textId="77777777" w:rsidR="00C94E9F" w:rsidRDefault="00C94E9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2E6DDF68" w14:textId="3A54EEA1" w:rsidR="00D217D1" w:rsidRPr="002B48CD" w:rsidRDefault="00895147" w:rsidP="00D217D1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C7711">
        <w:rPr>
          <w:rFonts w:ascii="Times New Roman" w:hAnsi="Times New Roman" w:cs="Times New Roman"/>
          <w:i/>
          <w:sz w:val="28"/>
          <w:szCs w:val="28"/>
        </w:rPr>
        <w:lastRenderedPageBreak/>
        <w:t>Практическая</w:t>
      </w:r>
      <w:r w:rsidRPr="00993B0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C7711">
        <w:rPr>
          <w:rFonts w:ascii="Times New Roman" w:hAnsi="Times New Roman" w:cs="Times New Roman"/>
          <w:i/>
          <w:sz w:val="28"/>
          <w:szCs w:val="28"/>
        </w:rPr>
        <w:t>работа</w:t>
      </w:r>
      <w:r w:rsidRPr="00993B0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C4B3E8" w14:textId="0095815F" w:rsidR="00D217D1" w:rsidRPr="002B48CD" w:rsidRDefault="002B48CD" w:rsidP="002B48CD">
      <w:pPr>
        <w:pStyle w:val="a4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2B48CD">
        <w:rPr>
          <w:rFonts w:ascii="Times New Roman" w:hAnsi="Times New Roman" w:cs="Times New Roman"/>
          <w:i/>
          <w:sz w:val="28"/>
          <w:szCs w:val="28"/>
        </w:rPr>
        <w:t>Ввод новой таблицы в базу данных</w:t>
      </w:r>
    </w:p>
    <w:p w14:paraId="2E075688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use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[ср2]</w:t>
      </w:r>
    </w:p>
    <w:p w14:paraId="6A8F6BE8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create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Employes</w:t>
      </w:r>
      <w:proofErr w:type="spellEnd"/>
    </w:p>
    <w:p w14:paraId="1B2B8E95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employer_id</w:t>
      </w:r>
      <w:proofErr w:type="spellEnd"/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primary key,</w:t>
      </w:r>
    </w:p>
    <w:p w14:paraId="7109A1CC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varchar(20) not null,</w:t>
      </w:r>
    </w:p>
    <w:p w14:paraId="19910DBE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varchar(20) not null,</w:t>
      </w:r>
    </w:p>
    <w:p w14:paraId="6CC8E499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null</w:t>
      </w:r>
    </w:p>
    <w:p w14:paraId="083688A7" w14:textId="71F6B2B9" w:rsidR="00D217D1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14:paraId="6A38A1AE" w14:textId="77777777" w:rsid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6A607" w14:textId="108C591E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19"/>
        </w:rPr>
      </w:pPr>
      <w:r w:rsidRPr="00993B07">
        <w:rPr>
          <w:rFonts w:ascii="Times New Roman" w:hAnsi="Times New Roman" w:cs="Times New Roman"/>
          <w:color w:val="000000"/>
          <w:sz w:val="28"/>
          <w:szCs w:val="19"/>
        </w:rPr>
        <w:t>2.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 </w:t>
      </w:r>
      <w:r w:rsidRPr="00993B07">
        <w:rPr>
          <w:rFonts w:ascii="Times New Roman" w:hAnsi="Times New Roman" w:cs="Times New Roman"/>
          <w:i/>
          <w:color w:val="000000"/>
          <w:sz w:val="28"/>
          <w:szCs w:val="19"/>
        </w:rPr>
        <w:t>Принцип генерации данных для таблицы используется из 1 самостоятельной работы.</w:t>
      </w:r>
    </w:p>
    <w:p w14:paraId="2BCBE1F6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use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[ср2]</w:t>
      </w:r>
    </w:p>
    <w:p w14:paraId="47A85AF5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Employes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values (1,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Рудольф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Бойко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19),</w:t>
      </w:r>
    </w:p>
    <w:p w14:paraId="20B63283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Карина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Измайло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52),</w:t>
      </w:r>
    </w:p>
    <w:p w14:paraId="08BC8656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Жанна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Бойко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34),</w:t>
      </w:r>
    </w:p>
    <w:p w14:paraId="437A544E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Рина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Акирова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16),</w:t>
      </w:r>
    </w:p>
    <w:p w14:paraId="4700FD9E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Гордей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Измайло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16),</w:t>
      </w:r>
    </w:p>
    <w:p w14:paraId="0C0E629B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Андрей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Захарова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10),</w:t>
      </w:r>
    </w:p>
    <w:p w14:paraId="1EE97D5F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Жанна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Измайло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34),</w:t>
      </w:r>
    </w:p>
    <w:p w14:paraId="7E7B6DAA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Гордей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Никанорова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19),</w:t>
      </w:r>
    </w:p>
    <w:p w14:paraId="602B0FE3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Жанна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Захарова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47),</w:t>
      </w:r>
    </w:p>
    <w:p w14:paraId="6F0D5E7D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(10,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Иван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Бойко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34),</w:t>
      </w:r>
    </w:p>
    <w:p w14:paraId="6EEED83E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(11,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Карина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Захарова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52),</w:t>
      </w:r>
    </w:p>
    <w:p w14:paraId="5BEAC605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(12, 'Андрей',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Измайло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25),</w:t>
      </w:r>
    </w:p>
    <w:p w14:paraId="58BBA5A0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(13,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Рина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'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Акирова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', 10),</w:t>
      </w:r>
    </w:p>
    <w:p w14:paraId="31CDD5F9" w14:textId="77777777" w:rsidR="00993B07" w:rsidRPr="002B48CD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B48CD">
        <w:rPr>
          <w:rFonts w:ascii="Consolas" w:hAnsi="Consolas" w:cs="Consolas"/>
          <w:color w:val="000000"/>
          <w:sz w:val="19"/>
          <w:szCs w:val="19"/>
        </w:rPr>
        <w:t>(14, 'Рудольф', 'Носов', 34),</w:t>
      </w:r>
    </w:p>
    <w:p w14:paraId="203FCFC7" w14:textId="40968C0C" w:rsidR="00993B07" w:rsidRPr="002B48CD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2B48CD">
        <w:rPr>
          <w:rFonts w:ascii="Consolas" w:hAnsi="Consolas" w:cs="Consolas"/>
          <w:color w:val="000000"/>
          <w:sz w:val="19"/>
          <w:szCs w:val="19"/>
        </w:rPr>
        <w:t>(15, '</w:t>
      </w:r>
      <w:proofErr w:type="spellStart"/>
      <w:r w:rsidRPr="002B48CD">
        <w:rPr>
          <w:rFonts w:ascii="Consolas" w:hAnsi="Consolas" w:cs="Consolas"/>
          <w:color w:val="000000"/>
          <w:sz w:val="19"/>
          <w:szCs w:val="19"/>
        </w:rPr>
        <w:t>Рина</w:t>
      </w:r>
      <w:proofErr w:type="spellEnd"/>
      <w:r w:rsidRPr="002B48CD">
        <w:rPr>
          <w:rFonts w:ascii="Consolas" w:hAnsi="Consolas" w:cs="Consolas"/>
          <w:color w:val="000000"/>
          <w:sz w:val="19"/>
          <w:szCs w:val="19"/>
        </w:rPr>
        <w:t>', 'Дубенко', 10);</w:t>
      </w:r>
    </w:p>
    <w:p w14:paraId="747F22CA" w14:textId="77777777" w:rsidR="00993B07" w:rsidRPr="002B48CD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</w:p>
    <w:p w14:paraId="127D3F73" w14:textId="08FACD3E" w:rsidR="00993B07" w:rsidRPr="002B48CD" w:rsidRDefault="00993B07" w:rsidP="00993B07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4E9F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3. </w:t>
      </w:r>
      <w:r w:rsidR="002B48CD" w:rsidRPr="002B48CD">
        <w:rPr>
          <w:rFonts w:ascii="Times New Roman" w:hAnsi="Times New Roman" w:cs="Times New Roman"/>
          <w:i/>
          <w:color w:val="000000"/>
          <w:sz w:val="28"/>
          <w:szCs w:val="19"/>
        </w:rPr>
        <w:t>Поиск</w:t>
      </w:r>
      <w:r w:rsidR="002B48CD" w:rsidRPr="00C94E9F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 xml:space="preserve"> </w:t>
      </w:r>
      <w:r w:rsidR="002B48CD" w:rsidRPr="002B48CD">
        <w:rPr>
          <w:rFonts w:ascii="Times New Roman" w:hAnsi="Times New Roman" w:cs="Times New Roman"/>
          <w:i/>
          <w:color w:val="000000"/>
          <w:sz w:val="28"/>
          <w:szCs w:val="19"/>
        </w:rPr>
        <w:t>при</w:t>
      </w:r>
      <w:r w:rsidR="002B48CD" w:rsidRPr="00C94E9F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 xml:space="preserve"> </w:t>
      </w:r>
      <w:r w:rsidR="002B48CD" w:rsidRPr="002B48CD">
        <w:rPr>
          <w:rFonts w:ascii="Times New Roman" w:hAnsi="Times New Roman" w:cs="Times New Roman"/>
          <w:i/>
          <w:color w:val="000000"/>
          <w:sz w:val="28"/>
          <w:szCs w:val="19"/>
        </w:rPr>
        <w:t>помощи</w:t>
      </w:r>
      <w:r w:rsidR="002B48CD" w:rsidRPr="00C94E9F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 xml:space="preserve"> </w:t>
      </w:r>
      <w:r w:rsidR="002B48CD" w:rsidRPr="002B48CD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>SELECT</w:t>
      </w:r>
    </w:p>
    <w:p w14:paraId="288FC45D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use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[ср2]</w:t>
      </w:r>
    </w:p>
    <w:p w14:paraId="2E6CE80C" w14:textId="77777777" w:rsidR="00993B07" w:rsidRPr="00993B07" w:rsidRDefault="00993B07" w:rsidP="00993B07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select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from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Employes</w:t>
      </w:r>
      <w:proofErr w:type="spellEnd"/>
    </w:p>
    <w:p w14:paraId="46E624B4" w14:textId="45B49D74" w:rsidR="00993B07" w:rsidRPr="00C94E9F" w:rsidRDefault="00993B07" w:rsidP="00C94E9F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where</w:t>
      </w:r>
      <w:proofErr w:type="gram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993B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622B152D" w14:textId="77777777" w:rsidR="00C94E9F" w:rsidRDefault="00993B07" w:rsidP="00993B0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</w:rPr>
        <mc:AlternateContent>
          <mc:Choice Requires="wps">
            <w:drawing>
              <wp:inline distT="0" distB="0" distL="0" distR="0" wp14:anchorId="6F71231E" wp14:editId="4CF5B103">
                <wp:extent cx="2919095" cy="635"/>
                <wp:effectExtent l="0" t="0" r="0" b="2540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35EC2C" w14:textId="5A8C30D8" w:rsidR="00993B07" w:rsidRPr="00993B07" w:rsidRDefault="00C94E9F" w:rsidP="00993B07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993B07">
                              <w:drawing>
                                <wp:inline distT="0" distB="0" distL="0" distR="0" wp14:anchorId="4F3AB2CC" wp14:editId="56E2611E">
                                  <wp:extent cx="2919095" cy="1247775"/>
                                  <wp:effectExtent l="0" t="0" r="0" b="952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19095" cy="1247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93B07" w:rsidRPr="00993B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Рисунок </w:t>
                            </w:r>
                            <w:r w:rsidR="00993B07" w:rsidRPr="00993B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begin"/>
                            </w:r>
                            <w:r w:rsidR="00993B07" w:rsidRPr="00993B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instrText xml:space="preserve"> SEQ Рисунок \* ARABIC </w:instrText>
                            </w:r>
                            <w:r w:rsidR="00993B07" w:rsidRPr="00993B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separate"/>
                            </w:r>
                            <w:r w:rsidR="002B48CD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5</w:t>
                            </w:r>
                            <w:r w:rsidR="00993B07" w:rsidRPr="00993B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fldChar w:fldCharType="end"/>
                            </w:r>
                            <w:r w:rsidR="00993B07" w:rsidRPr="00993B0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 Результаты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71231E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width:229.8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" stroked="f">
                <v:textbox style="mso-fit-shape-to-text:t" inset="0,0,0,0">
                  <w:txbxContent>
                    <w:p w14:paraId="1835EC2C" w14:textId="5A8C30D8" w:rsidR="00993B07" w:rsidRPr="00993B07" w:rsidRDefault="00C94E9F" w:rsidP="00993B07">
                      <w:pPr>
                        <w:pStyle w:val="a5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993B07">
                        <w:drawing>
                          <wp:inline distT="0" distB="0" distL="0" distR="0" wp14:anchorId="4F3AB2CC" wp14:editId="56E2611E">
                            <wp:extent cx="2919095" cy="1247775"/>
                            <wp:effectExtent l="0" t="0" r="0" b="952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19095" cy="1247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93B07" w:rsidRPr="00993B07">
                        <w:rPr>
                          <w:rFonts w:ascii="Times New Roman" w:hAnsi="Times New Roman" w:cs="Times New Roman"/>
                          <w:sz w:val="24"/>
                        </w:rPr>
                        <w:t xml:space="preserve">Рисунок </w:t>
                      </w:r>
                      <w:r w:rsidR="00993B07" w:rsidRPr="00993B07">
                        <w:rPr>
                          <w:rFonts w:ascii="Times New Roman" w:hAnsi="Times New Roman" w:cs="Times New Roman"/>
                          <w:sz w:val="24"/>
                        </w:rPr>
                        <w:fldChar w:fldCharType="begin"/>
                      </w:r>
                      <w:r w:rsidR="00993B07" w:rsidRPr="00993B07">
                        <w:rPr>
                          <w:rFonts w:ascii="Times New Roman" w:hAnsi="Times New Roman" w:cs="Times New Roman"/>
                          <w:sz w:val="24"/>
                        </w:rPr>
                        <w:instrText xml:space="preserve"> SEQ Рисунок \* ARABIC </w:instrText>
                      </w:r>
                      <w:r w:rsidR="00993B07" w:rsidRPr="00993B07">
                        <w:rPr>
                          <w:rFonts w:ascii="Times New Roman" w:hAnsi="Times New Roman" w:cs="Times New Roman"/>
                          <w:sz w:val="24"/>
                        </w:rPr>
                        <w:fldChar w:fldCharType="separate"/>
                      </w:r>
                      <w:r w:rsidR="002B48CD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5</w:t>
                      </w:r>
                      <w:r w:rsidR="00993B07" w:rsidRPr="00993B07">
                        <w:rPr>
                          <w:rFonts w:ascii="Times New Roman" w:hAnsi="Times New Roman" w:cs="Times New Roman"/>
                          <w:sz w:val="24"/>
                        </w:rPr>
                        <w:fldChar w:fldCharType="end"/>
                      </w:r>
                      <w:r w:rsidR="00993B07" w:rsidRPr="00993B07">
                        <w:rPr>
                          <w:rFonts w:ascii="Times New Roman" w:hAnsi="Times New Roman" w:cs="Times New Roman"/>
                          <w:sz w:val="24"/>
                        </w:rPr>
                        <w:t>. Результаты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BFDE9" w14:textId="29D84002" w:rsidR="002B48CD" w:rsidRPr="00C94E9F" w:rsidRDefault="00993B07" w:rsidP="00C94E9F">
      <w:pPr>
        <w:spacing w:after="0" w:line="360" w:lineRule="auto"/>
        <w:ind w:firstLine="708"/>
        <w:rPr>
          <w:rFonts w:ascii="Times New Roman" w:hAnsi="Times New Roman" w:cs="Times New Roman"/>
          <w:color w:val="000000"/>
          <w:sz w:val="28"/>
          <w:szCs w:val="19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19"/>
        </w:rPr>
        <w:lastRenderedPageBreak/>
        <w:t>4.</w:t>
      </w:r>
      <w:r w:rsidRPr="002B48CD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С помощью интерфейса </w:t>
      </w:r>
      <w:r w:rsidRPr="002B48CD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>SQL</w:t>
      </w:r>
      <w:r w:rsidRPr="002B48CD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выбираем </w:t>
      </w:r>
      <w:r w:rsidR="002B48CD" w:rsidRPr="002B48CD">
        <w:rPr>
          <w:rFonts w:ascii="Times New Roman" w:hAnsi="Times New Roman" w:cs="Times New Roman"/>
          <w:i/>
          <w:color w:val="000000"/>
          <w:sz w:val="28"/>
          <w:szCs w:val="19"/>
        </w:rPr>
        <w:t>«</w:t>
      </w:r>
      <w:r w:rsidR="002B48CD" w:rsidRPr="002B48CD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>Tables</w:t>
      </w:r>
      <w:r w:rsidR="002B48CD" w:rsidRPr="002B48CD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» </w:t>
      </w:r>
      <w:proofErr w:type="gramStart"/>
      <w:r w:rsidR="002B48CD" w:rsidRPr="002B48CD">
        <w:rPr>
          <w:rFonts w:ascii="Times New Roman" w:hAnsi="Times New Roman" w:cs="Times New Roman"/>
          <w:i/>
          <w:color w:val="000000"/>
          <w:sz w:val="28"/>
          <w:szCs w:val="19"/>
        </w:rPr>
        <w:t>– &gt;</w:t>
      </w:r>
      <w:proofErr w:type="gramEnd"/>
      <w:r w:rsidR="002B48CD" w:rsidRPr="002B48CD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Наша таблица</w:t>
      </w:r>
    </w:p>
    <w:p w14:paraId="367E5673" w14:textId="32AD78D4" w:rsidR="00993B07" w:rsidRDefault="002B48CD" w:rsidP="002B48CD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B48CD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</w:t>
      </w:r>
      <w:proofErr w:type="gramStart"/>
      <w:r w:rsidRPr="002B48CD">
        <w:rPr>
          <w:rFonts w:ascii="Times New Roman" w:hAnsi="Times New Roman" w:cs="Times New Roman"/>
          <w:i/>
          <w:color w:val="000000"/>
          <w:sz w:val="28"/>
          <w:szCs w:val="19"/>
        </w:rPr>
        <w:t>– &gt;</w:t>
      </w:r>
      <w:proofErr w:type="gramEnd"/>
      <w:r w:rsidRPr="002B48CD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«</w:t>
      </w:r>
      <w:r w:rsidRPr="002B48CD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>Columns</w:t>
      </w:r>
      <w:r w:rsidRPr="002B48CD">
        <w:rPr>
          <w:rFonts w:ascii="Times New Roman" w:hAnsi="Times New Roman" w:cs="Times New Roman"/>
          <w:i/>
          <w:color w:val="000000"/>
          <w:sz w:val="28"/>
          <w:szCs w:val="19"/>
        </w:rPr>
        <w:t>»</w:t>
      </w:r>
      <w:r w:rsidRPr="00C94E9F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</w:t>
      </w:r>
      <w:r w:rsidRPr="002B48CD">
        <w:rPr>
          <w:rFonts w:ascii="Times New Roman" w:hAnsi="Times New Roman" w:cs="Times New Roman"/>
          <w:i/>
          <w:color w:val="000000"/>
          <w:sz w:val="28"/>
          <w:szCs w:val="19"/>
        </w:rPr>
        <w:t>– &gt;</w:t>
      </w:r>
      <w:r w:rsidRPr="00C94E9F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</w:t>
      </w:r>
      <w:r w:rsidRPr="002B48CD">
        <w:rPr>
          <w:rFonts w:ascii="Times New Roman" w:hAnsi="Times New Roman" w:cs="Times New Roman"/>
          <w:i/>
          <w:color w:val="000000"/>
          <w:sz w:val="28"/>
          <w:szCs w:val="19"/>
        </w:rPr>
        <w:t>«</w:t>
      </w:r>
      <w:r w:rsidRPr="002B48CD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>New</w:t>
      </w:r>
      <w:r w:rsidRPr="00C94E9F">
        <w:rPr>
          <w:rFonts w:ascii="Times New Roman" w:hAnsi="Times New Roman" w:cs="Times New Roman"/>
          <w:i/>
          <w:color w:val="000000"/>
          <w:sz w:val="28"/>
          <w:szCs w:val="19"/>
        </w:rPr>
        <w:t xml:space="preserve"> </w:t>
      </w:r>
      <w:r w:rsidRPr="002B48CD">
        <w:rPr>
          <w:rFonts w:ascii="Times New Roman" w:hAnsi="Times New Roman" w:cs="Times New Roman"/>
          <w:i/>
          <w:color w:val="000000"/>
          <w:sz w:val="28"/>
          <w:szCs w:val="19"/>
          <w:lang w:val="en-US"/>
        </w:rPr>
        <w:t>Column</w:t>
      </w:r>
      <w:r w:rsidRPr="002B48CD">
        <w:rPr>
          <w:rFonts w:ascii="Times New Roman" w:hAnsi="Times New Roman" w:cs="Times New Roman"/>
          <w:i/>
          <w:color w:val="000000"/>
          <w:sz w:val="28"/>
          <w:szCs w:val="19"/>
        </w:rPr>
        <w:t>».</w:t>
      </w:r>
    </w:p>
    <w:p w14:paraId="0F9C79CC" w14:textId="765B3E88" w:rsidR="002B48CD" w:rsidRPr="002B48CD" w:rsidRDefault="002B48CD" w:rsidP="002B48CD">
      <w:pPr>
        <w:spacing w:after="0" w:line="360" w:lineRule="auto"/>
        <w:rPr>
          <w:rFonts w:ascii="Times New Roman" w:hAnsi="Times New Roman" w:cs="Times New Roman"/>
          <w:b/>
          <w:i/>
          <w:color w:val="000000"/>
          <w:szCs w:val="19"/>
        </w:rPr>
      </w:pPr>
      <w:r w:rsidRPr="00C94E9F">
        <w:rPr>
          <w:rFonts w:ascii="Times New Roman" w:hAnsi="Times New Roman" w:cs="Times New Roman"/>
          <w:b/>
          <w:i/>
          <w:color w:val="000000"/>
          <w:szCs w:val="19"/>
        </w:rPr>
        <w:t>*</w:t>
      </w:r>
      <w:r w:rsidRPr="002B48CD">
        <w:rPr>
          <w:rFonts w:ascii="Times New Roman" w:hAnsi="Times New Roman" w:cs="Times New Roman"/>
          <w:b/>
          <w:i/>
          <w:color w:val="000000"/>
          <w:szCs w:val="19"/>
        </w:rPr>
        <w:t xml:space="preserve">Выделенная строка – добавленная </w:t>
      </w:r>
    </w:p>
    <w:p w14:paraId="2F0D720E" w14:textId="77777777" w:rsidR="002B48CD" w:rsidRDefault="002B48CD" w:rsidP="002B48CD">
      <w:pPr>
        <w:keepNext/>
        <w:spacing w:after="0" w:line="480" w:lineRule="auto"/>
      </w:pPr>
      <w:r w:rsidRPr="002B48CD">
        <w:rPr>
          <w:rFonts w:ascii="Times New Roman" w:hAnsi="Times New Roman" w:cs="Times New Roman"/>
          <w:color w:val="000000"/>
          <w:sz w:val="28"/>
          <w:szCs w:val="19"/>
        </w:rPr>
        <w:drawing>
          <wp:inline distT="0" distB="0" distL="0" distR="0" wp14:anchorId="054B963C" wp14:editId="219CB6C5">
            <wp:extent cx="5940425" cy="13322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29AE" w14:textId="7E8A82C1" w:rsidR="002B48CD" w:rsidRDefault="002B48CD" w:rsidP="002B48CD">
      <w:pPr>
        <w:pStyle w:val="a5"/>
        <w:tabs>
          <w:tab w:val="left" w:pos="3165"/>
        </w:tabs>
        <w:jc w:val="center"/>
        <w:rPr>
          <w:rFonts w:ascii="Times New Roman" w:hAnsi="Times New Roman" w:cs="Times New Roman"/>
          <w:sz w:val="24"/>
        </w:rPr>
      </w:pPr>
      <w:r w:rsidRPr="002B48CD">
        <w:rPr>
          <w:rFonts w:ascii="Times New Roman" w:hAnsi="Times New Roman" w:cs="Times New Roman"/>
          <w:sz w:val="24"/>
        </w:rPr>
        <w:t xml:space="preserve">Рисунок </w:t>
      </w:r>
      <w:r w:rsidRPr="002B48CD">
        <w:rPr>
          <w:rFonts w:ascii="Times New Roman" w:hAnsi="Times New Roman" w:cs="Times New Roman"/>
          <w:sz w:val="24"/>
        </w:rPr>
        <w:fldChar w:fldCharType="begin"/>
      </w:r>
      <w:r w:rsidRPr="002B48CD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2B48CD">
        <w:rPr>
          <w:rFonts w:ascii="Times New Roman" w:hAnsi="Times New Roman" w:cs="Times New Roman"/>
          <w:sz w:val="24"/>
        </w:rPr>
        <w:fldChar w:fldCharType="separate"/>
      </w:r>
      <w:r w:rsidRPr="002B48CD">
        <w:rPr>
          <w:rFonts w:ascii="Times New Roman" w:hAnsi="Times New Roman" w:cs="Times New Roman"/>
          <w:noProof/>
          <w:sz w:val="24"/>
        </w:rPr>
        <w:t>6</w:t>
      </w:r>
      <w:r w:rsidRPr="002B48CD">
        <w:rPr>
          <w:rFonts w:ascii="Times New Roman" w:hAnsi="Times New Roman" w:cs="Times New Roman"/>
          <w:sz w:val="24"/>
        </w:rPr>
        <w:fldChar w:fldCharType="end"/>
      </w:r>
      <w:r w:rsidRPr="002B48CD">
        <w:rPr>
          <w:rFonts w:ascii="Times New Roman" w:hAnsi="Times New Roman" w:cs="Times New Roman"/>
          <w:sz w:val="24"/>
        </w:rPr>
        <w:t>. Добавленный столбец</w:t>
      </w:r>
    </w:p>
    <w:p w14:paraId="22C72305" w14:textId="77777777" w:rsidR="002B48CD" w:rsidRPr="002B48CD" w:rsidRDefault="002B48CD" w:rsidP="002B48CD"/>
    <w:sectPr w:rsidR="002B48CD" w:rsidRPr="002B4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758C6"/>
    <w:multiLevelType w:val="hybridMultilevel"/>
    <w:tmpl w:val="419A3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370A89"/>
    <w:multiLevelType w:val="hybridMultilevel"/>
    <w:tmpl w:val="818C3A0A"/>
    <w:lvl w:ilvl="0" w:tplc="43128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8D186C"/>
    <w:multiLevelType w:val="hybridMultilevel"/>
    <w:tmpl w:val="359AE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7C5"/>
    <w:multiLevelType w:val="multilevel"/>
    <w:tmpl w:val="5BFE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83BA0"/>
    <w:multiLevelType w:val="multilevel"/>
    <w:tmpl w:val="58400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B4C67"/>
    <w:multiLevelType w:val="hybridMultilevel"/>
    <w:tmpl w:val="9ACE5268"/>
    <w:lvl w:ilvl="0" w:tplc="EF9E1E6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7B615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F7A2D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128E16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B2A245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566944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52C8B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BA6789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218148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6D399E"/>
    <w:multiLevelType w:val="hybridMultilevel"/>
    <w:tmpl w:val="23222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55F00"/>
    <w:multiLevelType w:val="hybridMultilevel"/>
    <w:tmpl w:val="B16AD76E"/>
    <w:lvl w:ilvl="0" w:tplc="E1FADD9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D1E70A3"/>
    <w:multiLevelType w:val="hybridMultilevel"/>
    <w:tmpl w:val="DF763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7091C"/>
    <w:multiLevelType w:val="hybridMultilevel"/>
    <w:tmpl w:val="2F4605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924A70"/>
    <w:multiLevelType w:val="hybridMultilevel"/>
    <w:tmpl w:val="E2849342"/>
    <w:lvl w:ilvl="0" w:tplc="CDB89D74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2423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2B4529A"/>
    <w:multiLevelType w:val="hybridMultilevel"/>
    <w:tmpl w:val="47B6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53DE3"/>
    <w:multiLevelType w:val="multilevel"/>
    <w:tmpl w:val="D73A4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8"/>
  </w:num>
  <w:num w:numId="5">
    <w:abstractNumId w:val="2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7"/>
  </w:num>
  <w:num w:numId="11">
    <w:abstractNumId w:val="9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002"/>
    <w:rsid w:val="00014AA5"/>
    <w:rsid w:val="00024D91"/>
    <w:rsid w:val="0005112E"/>
    <w:rsid w:val="00101F7B"/>
    <w:rsid w:val="002A31FC"/>
    <w:rsid w:val="002B48CD"/>
    <w:rsid w:val="00355349"/>
    <w:rsid w:val="005940F2"/>
    <w:rsid w:val="00601C63"/>
    <w:rsid w:val="00650FBB"/>
    <w:rsid w:val="006C7BFB"/>
    <w:rsid w:val="00895147"/>
    <w:rsid w:val="00993B07"/>
    <w:rsid w:val="009C7711"/>
    <w:rsid w:val="00A0714B"/>
    <w:rsid w:val="00A55BAF"/>
    <w:rsid w:val="00AA6C45"/>
    <w:rsid w:val="00AF7002"/>
    <w:rsid w:val="00C94E9F"/>
    <w:rsid w:val="00D217D1"/>
    <w:rsid w:val="00DF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4193C"/>
  <w15:chartTrackingRefBased/>
  <w15:docId w15:val="{7228DC99-D781-4C9C-8D16-C6BD965E4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320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01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601C63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01C63"/>
    <w:rPr>
      <w:color w:val="954F72" w:themeColor="followedHyperlink"/>
      <w:u w:val="single"/>
    </w:rPr>
  </w:style>
  <w:style w:type="table" w:customStyle="1" w:styleId="1">
    <w:name w:val="Сетка таблицы1"/>
    <w:basedOn w:val="a1"/>
    <w:uiPriority w:val="39"/>
    <w:rsid w:val="002B48C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8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2439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2727">
          <w:marLeft w:val="72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6681E-5869-4C0C-9D2B-42E97F45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Bo</dc:creator>
  <cp:keywords/>
  <dc:description/>
  <cp:lastModifiedBy>Алёна</cp:lastModifiedBy>
  <cp:revision>2</cp:revision>
  <dcterms:created xsi:type="dcterms:W3CDTF">2024-02-04T13:27:00Z</dcterms:created>
  <dcterms:modified xsi:type="dcterms:W3CDTF">2024-02-04T13:27:00Z</dcterms:modified>
</cp:coreProperties>
</file>