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A94" w:rsidRDefault="00F12A94" w:rsidP="00F12A9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12A94" w:rsidRDefault="00F12A94" w:rsidP="00F12A9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F12A94" w:rsidRDefault="00F12A94" w:rsidP="00F12A9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12A94" w:rsidRDefault="00F12A94" w:rsidP="00F12A9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(ФИНАНСОВЫЙ УНИВЕРСИТЕТ)</w:t>
      </w:r>
    </w:p>
    <w:p w:rsidR="00F12A94" w:rsidRDefault="00F12A94" w:rsidP="00F12A9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F12A94" w:rsidRDefault="00F12A94" w:rsidP="00F12A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12A94" w:rsidRDefault="00F12A94" w:rsidP="00F12A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12A94" w:rsidRDefault="00F12A94" w:rsidP="00F12A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12A94" w:rsidRDefault="00F12A94" w:rsidP="00F12A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12A94" w:rsidRPr="004D4407" w:rsidRDefault="00F12A94" w:rsidP="00F12A9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4D4407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Лабораторная работа №1</w:t>
      </w:r>
    </w:p>
    <w:p w:rsidR="00F12A94" w:rsidRPr="004D4407" w:rsidRDefault="00F12A94" w:rsidP="00F12A94">
      <w:pPr>
        <w:pStyle w:val="1"/>
        <w:shd w:val="clear" w:color="auto" w:fill="FFFFFF"/>
        <w:spacing w:before="0" w:beforeAutospacing="0" w:after="240" w:afterAutospacing="0" w:line="480" w:lineRule="atLeast"/>
        <w:jc w:val="center"/>
        <w:rPr>
          <w:rFonts w:eastAsia="Calibri"/>
          <w:bCs w:val="0"/>
          <w:color w:val="000000"/>
          <w:kern w:val="0"/>
          <w:sz w:val="28"/>
          <w:szCs w:val="22"/>
        </w:rPr>
      </w:pPr>
      <w:r>
        <w:rPr>
          <w:rFonts w:eastAsia="Calibri"/>
          <w:bCs w:val="0"/>
          <w:color w:val="000000"/>
          <w:kern w:val="0"/>
          <w:sz w:val="28"/>
          <w:szCs w:val="22"/>
        </w:rPr>
        <w:t>Дисциплина “</w:t>
      </w:r>
      <w:r w:rsidRPr="00F12A94"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r w:rsidRPr="00F12A94">
        <w:rPr>
          <w:color w:val="242322"/>
          <w:sz w:val="28"/>
          <w:szCs w:val="28"/>
          <w:shd w:val="clear" w:color="auto" w:fill="FFFFFF"/>
        </w:rPr>
        <w:t>Теория вероятностей и математическая статистика</w:t>
      </w:r>
      <w:bookmarkStart w:id="0" w:name="_GoBack"/>
      <w:bookmarkEnd w:id="0"/>
      <w:r w:rsidRPr="004D4407">
        <w:rPr>
          <w:rFonts w:eastAsia="Calibri"/>
          <w:bCs w:val="0"/>
          <w:color w:val="000000"/>
          <w:kern w:val="0"/>
          <w:sz w:val="28"/>
          <w:szCs w:val="22"/>
        </w:rPr>
        <w:t>”</w:t>
      </w:r>
    </w:p>
    <w:p w:rsidR="00F12A94" w:rsidRDefault="00F12A94" w:rsidP="00F12A9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12A94" w:rsidRDefault="00F12A94" w:rsidP="00F12A9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12A94" w:rsidRDefault="00F12A94" w:rsidP="00F12A94">
      <w:pPr>
        <w:pStyle w:val="a3"/>
        <w:tabs>
          <w:tab w:val="left" w:pos="360"/>
        </w:tabs>
        <w:spacing w:line="360" w:lineRule="auto"/>
        <w:ind w:left="0" w:firstLine="567"/>
        <w:jc w:val="right"/>
        <w:rPr>
          <w:bCs/>
          <w:sz w:val="28"/>
          <w:szCs w:val="28"/>
        </w:rPr>
      </w:pPr>
    </w:p>
    <w:p w:rsidR="00F12A94" w:rsidRDefault="00F12A94" w:rsidP="00F12A94">
      <w:pPr>
        <w:spacing w:after="0" w:line="360" w:lineRule="auto"/>
        <w:ind w:left="453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5A1581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Выполнила: </w:t>
      </w:r>
      <w:r w:rsidR="007862A8">
        <w:rPr>
          <w:rFonts w:ascii="Times New Roman" w:hAnsi="Times New Roman"/>
          <w:sz w:val="28"/>
          <w:szCs w:val="28"/>
          <w:shd w:val="clear" w:color="auto" w:fill="FFFFFF"/>
        </w:rPr>
        <w:t>Болотная В.А.</w:t>
      </w:r>
    </w:p>
    <w:p w:rsidR="00F12A94" w:rsidRDefault="00F12A94" w:rsidP="00F12A94">
      <w:pPr>
        <w:spacing w:after="0" w:line="360" w:lineRule="auto"/>
        <w:ind w:left="453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5A1581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>Группа: 2ИСИП-322</w:t>
      </w:r>
    </w:p>
    <w:p w:rsidR="00F12A94" w:rsidRPr="00F12A94" w:rsidRDefault="00F12A94" w:rsidP="00F12A94">
      <w:pPr>
        <w:spacing w:line="240" w:lineRule="auto"/>
        <w:jc w:val="right"/>
        <w:rPr>
          <w:rFonts w:ascii="Times New Roman" w:eastAsia="Times New Roman" w:hAnsi="Times New Roman" w:cs="Times New Roman"/>
          <w:color w:val="242322"/>
          <w:sz w:val="28"/>
          <w:szCs w:val="28"/>
          <w:lang w:eastAsia="ru-RU"/>
        </w:rPr>
      </w:pPr>
      <w:r w:rsidRPr="005A1581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Проверил: </w:t>
      </w:r>
      <w:proofErr w:type="spellStart"/>
      <w:r w:rsidRPr="00F12A94">
        <w:rPr>
          <w:rFonts w:ascii="Times New Roman" w:eastAsia="Times New Roman" w:hAnsi="Times New Roman" w:cs="Times New Roman"/>
          <w:bCs/>
          <w:color w:val="242322"/>
          <w:sz w:val="28"/>
          <w:szCs w:val="28"/>
          <w:lang w:eastAsia="ru-RU"/>
        </w:rPr>
        <w:t>Сибирев</w:t>
      </w:r>
      <w:proofErr w:type="spellEnd"/>
      <w:r w:rsidRPr="00F12A94">
        <w:rPr>
          <w:rFonts w:ascii="Times New Roman" w:eastAsia="Times New Roman" w:hAnsi="Times New Roman" w:cs="Times New Roman"/>
          <w:bCs/>
          <w:color w:val="242322"/>
          <w:sz w:val="28"/>
          <w:szCs w:val="28"/>
          <w:lang w:eastAsia="ru-RU"/>
        </w:rPr>
        <w:t xml:space="preserve"> И. В.</w:t>
      </w:r>
    </w:p>
    <w:p w:rsidR="00F12A94" w:rsidRDefault="00F12A94" w:rsidP="00F12A94">
      <w:pPr>
        <w:spacing w:after="0" w:line="360" w:lineRule="auto"/>
        <w:ind w:left="453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5A1581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</w:t>
      </w:r>
    </w:p>
    <w:p w:rsidR="00F12A94" w:rsidRDefault="00F12A94" w:rsidP="00F12A94">
      <w:pPr>
        <w:tabs>
          <w:tab w:val="left" w:pos="360"/>
        </w:tabs>
        <w:spacing w:after="0" w:line="360" w:lineRule="auto"/>
        <w:jc w:val="right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12A94" w:rsidRDefault="00F12A94" w:rsidP="00F12A9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F12A94" w:rsidRDefault="00F12A94" w:rsidP="00F12A9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2024 </w:t>
      </w:r>
    </w:p>
    <w:p w:rsidR="00F12A94" w:rsidRDefault="00F12A94" w:rsidP="00F12A9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7862A8" w:rsidRPr="007862A8" w:rsidRDefault="00851027" w:rsidP="007862A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 xml:space="preserve">Задание: </w:t>
      </w:r>
      <w:r w:rsidR="007862A8" w:rsidRPr="007862A8">
        <w:rPr>
          <w:color w:val="1A1A1A"/>
          <w:sz w:val="28"/>
          <w:szCs w:val="28"/>
        </w:rPr>
        <w:t>Вариант пятый</w:t>
      </w:r>
    </w:p>
    <w:p w:rsidR="007862A8" w:rsidRPr="007862A8" w:rsidRDefault="007862A8" w:rsidP="007862A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7862A8">
        <w:rPr>
          <w:color w:val="1A1A1A"/>
          <w:sz w:val="28"/>
          <w:szCs w:val="28"/>
        </w:rPr>
        <w:t>Измерения диаметро</w:t>
      </w:r>
      <w:r>
        <w:rPr>
          <w:color w:val="1A1A1A"/>
          <w:sz w:val="28"/>
          <w:szCs w:val="28"/>
        </w:rPr>
        <w:t xml:space="preserve">в 50 </w:t>
      </w:r>
      <w:proofErr w:type="spellStart"/>
      <w:r>
        <w:rPr>
          <w:color w:val="1A1A1A"/>
          <w:sz w:val="28"/>
          <w:szCs w:val="28"/>
        </w:rPr>
        <w:t>валиов</w:t>
      </w:r>
      <w:proofErr w:type="spellEnd"/>
      <w:r>
        <w:rPr>
          <w:color w:val="1A1A1A"/>
          <w:sz w:val="28"/>
          <w:szCs w:val="28"/>
        </w:rPr>
        <w:t xml:space="preserve">, выточенных на станке, дали следующие </w:t>
      </w:r>
      <w:r w:rsidRPr="007862A8">
        <w:rPr>
          <w:color w:val="1A1A1A"/>
          <w:sz w:val="28"/>
          <w:szCs w:val="28"/>
        </w:rPr>
        <w:t>результаты</w:t>
      </w:r>
    </w:p>
    <w:p w:rsidR="007862A8" w:rsidRPr="007862A8" w:rsidRDefault="007862A8" w:rsidP="007862A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7862A8">
        <w:rPr>
          <w:color w:val="1A1A1A"/>
          <w:sz w:val="28"/>
          <w:szCs w:val="28"/>
        </w:rPr>
        <w:t>14,51 14,42 14,56 14,47 14,46 14,35 14,48 14,53</w:t>
      </w:r>
    </w:p>
    <w:p w:rsidR="007862A8" w:rsidRPr="007862A8" w:rsidRDefault="007862A8" w:rsidP="007862A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7862A8">
        <w:rPr>
          <w:color w:val="1A1A1A"/>
          <w:sz w:val="28"/>
          <w:szCs w:val="28"/>
        </w:rPr>
        <w:t>14,21 14,31 14,35 14,68 14,56 14,28 14,36 14,21</w:t>
      </w:r>
    </w:p>
    <w:p w:rsidR="007862A8" w:rsidRPr="007862A8" w:rsidRDefault="007862A8" w:rsidP="007862A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7862A8">
        <w:rPr>
          <w:color w:val="1A1A1A"/>
          <w:sz w:val="28"/>
          <w:szCs w:val="28"/>
        </w:rPr>
        <w:t>14,52 14,23 14,41 14,46 14,69 14,54 14,36 14,15</w:t>
      </w:r>
    </w:p>
    <w:p w:rsidR="007862A8" w:rsidRPr="007862A8" w:rsidRDefault="007862A8" w:rsidP="007862A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7862A8">
        <w:rPr>
          <w:color w:val="1A1A1A"/>
          <w:sz w:val="28"/>
          <w:szCs w:val="28"/>
        </w:rPr>
        <w:t>14,37 14,51 14,25 14,55 14,51 14,36 14,62 14,55</w:t>
      </w:r>
    </w:p>
    <w:p w:rsidR="007862A8" w:rsidRPr="007862A8" w:rsidRDefault="007862A8" w:rsidP="007862A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7862A8">
        <w:rPr>
          <w:color w:val="1A1A1A"/>
          <w:sz w:val="28"/>
          <w:szCs w:val="28"/>
        </w:rPr>
        <w:t>14,38 14,33 14,40 14,52 14,48 14,51 14,55 14,39</w:t>
      </w:r>
    </w:p>
    <w:p w:rsidR="007862A8" w:rsidRPr="007862A8" w:rsidRDefault="007862A8" w:rsidP="007862A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7862A8">
        <w:rPr>
          <w:color w:val="1A1A1A"/>
          <w:sz w:val="28"/>
          <w:szCs w:val="28"/>
        </w:rPr>
        <w:t>14,54 14,58 14,48 14,37 14,38 14,51 14,36 14,15</w:t>
      </w:r>
    </w:p>
    <w:p w:rsidR="00F12A94" w:rsidRPr="007862A8" w:rsidRDefault="007862A8" w:rsidP="007862A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7862A8">
        <w:rPr>
          <w:color w:val="1A1A1A"/>
          <w:sz w:val="28"/>
          <w:szCs w:val="28"/>
        </w:rPr>
        <w:t>14,24 14,32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 xml:space="preserve">Формула </w:t>
      </w:r>
      <w:proofErr w:type="spellStart"/>
      <w:r w:rsidRPr="00851027">
        <w:rPr>
          <w:color w:val="1A1A1A"/>
          <w:sz w:val="28"/>
          <w:szCs w:val="28"/>
        </w:rPr>
        <w:t>Стерджеса</w:t>
      </w:r>
      <w:proofErr w:type="spellEnd"/>
      <w:r w:rsidRPr="00851027">
        <w:rPr>
          <w:color w:val="1A1A1A"/>
          <w:sz w:val="28"/>
          <w:szCs w:val="28"/>
        </w:rPr>
        <w:t xml:space="preserve">. </w:t>
      </w:r>
      <w:proofErr w:type="spellStart"/>
      <w:r w:rsidRPr="00851027">
        <w:rPr>
          <w:color w:val="1A1A1A"/>
          <w:sz w:val="28"/>
          <w:szCs w:val="28"/>
        </w:rPr>
        <w:t>Опредление</w:t>
      </w:r>
      <w:proofErr w:type="spellEnd"/>
      <w:r w:rsidRPr="00851027">
        <w:rPr>
          <w:color w:val="1A1A1A"/>
          <w:sz w:val="28"/>
          <w:szCs w:val="28"/>
        </w:rPr>
        <w:t xml:space="preserve"> </w:t>
      </w:r>
      <w:proofErr w:type="spellStart"/>
      <w:r w:rsidRPr="00851027">
        <w:rPr>
          <w:color w:val="1A1A1A"/>
          <w:sz w:val="28"/>
          <w:szCs w:val="28"/>
        </w:rPr>
        <w:t>колличества</w:t>
      </w:r>
      <w:proofErr w:type="spellEnd"/>
      <w:r w:rsidRPr="00851027">
        <w:rPr>
          <w:color w:val="1A1A1A"/>
          <w:sz w:val="28"/>
          <w:szCs w:val="28"/>
        </w:rPr>
        <w:t xml:space="preserve"> </w:t>
      </w:r>
      <w:proofErr w:type="spellStart"/>
      <w:r w:rsidRPr="00851027">
        <w:rPr>
          <w:color w:val="1A1A1A"/>
          <w:sz w:val="28"/>
          <w:szCs w:val="28"/>
        </w:rPr>
        <w:t>интеравалов</w:t>
      </w:r>
      <w:proofErr w:type="spellEnd"/>
      <w:r w:rsidRPr="00851027">
        <w:rPr>
          <w:color w:val="1A1A1A"/>
          <w:sz w:val="28"/>
          <w:szCs w:val="28"/>
        </w:rPr>
        <w:t xml:space="preserve">. </w:t>
      </w:r>
      <w:proofErr w:type="spellStart"/>
      <w:r w:rsidRPr="00851027">
        <w:rPr>
          <w:color w:val="1A1A1A"/>
          <w:sz w:val="28"/>
          <w:szCs w:val="28"/>
        </w:rPr>
        <w:t>Барвенов</w:t>
      </w:r>
      <w:proofErr w:type="spellEnd"/>
      <w:r w:rsidRPr="00851027">
        <w:rPr>
          <w:color w:val="1A1A1A"/>
          <w:sz w:val="28"/>
          <w:szCs w:val="28"/>
        </w:rPr>
        <w:t xml:space="preserve"> 5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 xml:space="preserve">Ширина </w:t>
      </w:r>
      <w:proofErr w:type="spellStart"/>
      <w:r w:rsidRPr="00851027">
        <w:rPr>
          <w:color w:val="1A1A1A"/>
          <w:sz w:val="28"/>
          <w:szCs w:val="28"/>
        </w:rPr>
        <w:t>интеравала</w:t>
      </w:r>
      <w:proofErr w:type="spellEnd"/>
      <w:r w:rsidRPr="00851027">
        <w:rPr>
          <w:color w:val="1A1A1A"/>
          <w:sz w:val="28"/>
          <w:szCs w:val="28"/>
        </w:rPr>
        <w:t>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 xml:space="preserve">Минимальное значение нижнего </w:t>
      </w:r>
      <w:proofErr w:type="spellStart"/>
      <w:r w:rsidRPr="00851027">
        <w:rPr>
          <w:color w:val="1A1A1A"/>
          <w:sz w:val="28"/>
          <w:szCs w:val="28"/>
        </w:rPr>
        <w:t>интеравала</w:t>
      </w:r>
      <w:proofErr w:type="spellEnd"/>
      <w:r w:rsidRPr="00851027">
        <w:rPr>
          <w:color w:val="1A1A1A"/>
          <w:sz w:val="28"/>
          <w:szCs w:val="28"/>
        </w:rPr>
        <w:t>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Таблица. Бродский 36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Гистограмма.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Полигон частот.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Полигон накопленных частот.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Размах выборки.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Средне арифметическое.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Средне гармоническое. Бродский 83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Среднее геометрическое. Бродский 84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Мода</w:t>
      </w:r>
      <w:r w:rsidR="007862A8">
        <w:rPr>
          <w:color w:val="1A1A1A"/>
          <w:sz w:val="28"/>
          <w:szCs w:val="28"/>
        </w:rPr>
        <w:t>,</w:t>
      </w:r>
      <w:r w:rsidR="00960511">
        <w:rPr>
          <w:color w:val="1A1A1A"/>
          <w:sz w:val="28"/>
          <w:szCs w:val="28"/>
        </w:rPr>
        <w:t xml:space="preserve"> </w:t>
      </w:r>
      <w:r w:rsidRPr="00851027">
        <w:rPr>
          <w:color w:val="1A1A1A"/>
          <w:sz w:val="28"/>
          <w:szCs w:val="28"/>
        </w:rPr>
        <w:t>Медиана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Мат ожидание.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Дисперсия. Бродский 92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Стандартное отклонение. Бродский 93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Коэффициент вариации. Бродский 98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 xml:space="preserve">Коэффициент Осцилляции. </w:t>
      </w:r>
      <w:proofErr w:type="spellStart"/>
      <w:r w:rsidRPr="00851027">
        <w:rPr>
          <w:color w:val="1A1A1A"/>
          <w:sz w:val="28"/>
          <w:szCs w:val="28"/>
        </w:rPr>
        <w:t>Барвенов</w:t>
      </w:r>
      <w:proofErr w:type="spellEnd"/>
      <w:r w:rsidRPr="00851027">
        <w:rPr>
          <w:color w:val="1A1A1A"/>
          <w:sz w:val="28"/>
          <w:szCs w:val="28"/>
        </w:rPr>
        <w:t xml:space="preserve"> 12 стр.</w:t>
      </w:r>
    </w:p>
    <w:p w:rsidR="00851027" w:rsidRPr="00851027" w:rsidRDefault="00851027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Выборочный центральный момент порядка 3.</w:t>
      </w:r>
    </w:p>
    <w:p w:rsidR="00851027" w:rsidRPr="00851027" w:rsidRDefault="00960511" w:rsidP="0085102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851027">
        <w:rPr>
          <w:color w:val="1A1A1A"/>
          <w:sz w:val="28"/>
          <w:szCs w:val="28"/>
        </w:rPr>
        <w:t>Коэффициент</w:t>
      </w:r>
      <w:r w:rsidR="00851027" w:rsidRPr="00851027">
        <w:rPr>
          <w:color w:val="1A1A1A"/>
          <w:sz w:val="28"/>
          <w:szCs w:val="28"/>
        </w:rPr>
        <w:t xml:space="preserve"> асимметрии.</w:t>
      </w: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12A94" w:rsidRDefault="007862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F83755" wp14:editId="14AAE114">
            <wp:extent cx="1466850" cy="844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A8" w:rsidRDefault="007862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1C5B6B" wp14:editId="2843F64D">
            <wp:extent cx="1571625" cy="3514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7862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93D4A" wp14:editId="4752BF30">
            <wp:extent cx="432435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7862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492730" wp14:editId="431B638B">
            <wp:extent cx="5940425" cy="9105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7862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932F26" wp14:editId="62DE99B9">
            <wp:extent cx="4638675" cy="2676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A8" w:rsidRDefault="007862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FF8D7A" wp14:editId="5CAF1E30">
            <wp:extent cx="4429125" cy="2647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A8" w:rsidRDefault="007862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75BCAE" wp14:editId="60B7EECB">
            <wp:extent cx="4714875" cy="2676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A8" w:rsidRDefault="007862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D2E1B3" wp14:editId="2EC77542">
            <wp:extent cx="4572000" cy="2705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A8" w:rsidRDefault="007862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60E972" wp14:editId="3B05839D">
            <wp:extent cx="3838575" cy="2162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</w:p>
    <w:p w:rsidR="00F12A94" w:rsidRDefault="00F12A94">
      <w:pPr>
        <w:rPr>
          <w:rFonts w:ascii="Times New Roman" w:hAnsi="Times New Roman" w:cs="Times New Roman"/>
          <w:sz w:val="28"/>
          <w:szCs w:val="28"/>
        </w:rPr>
      </w:pPr>
    </w:p>
    <w:p w:rsidR="00F12A94" w:rsidRPr="00F12A94" w:rsidRDefault="00F12A94">
      <w:pPr>
        <w:rPr>
          <w:rFonts w:ascii="Times New Roman" w:hAnsi="Times New Roman" w:cs="Times New Roman"/>
          <w:sz w:val="28"/>
          <w:szCs w:val="28"/>
        </w:rPr>
      </w:pPr>
    </w:p>
    <w:p w:rsidR="00F12A94" w:rsidRPr="00F12A94" w:rsidRDefault="00F12A9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12A94" w:rsidRPr="00F1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94"/>
    <w:rsid w:val="003F19B1"/>
    <w:rsid w:val="007862A8"/>
    <w:rsid w:val="00851027"/>
    <w:rsid w:val="00855EFD"/>
    <w:rsid w:val="00960511"/>
    <w:rsid w:val="00A431CA"/>
    <w:rsid w:val="00F12A94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D056"/>
  <w15:chartTrackingRefBased/>
  <w15:docId w15:val="{C2CE1F8C-7A65-40B8-A786-B78B2F58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A94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12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A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12A94"/>
    <w:pPr>
      <w:ind w:left="720"/>
      <w:contextualSpacing/>
    </w:pPr>
  </w:style>
  <w:style w:type="character" w:customStyle="1" w:styleId="strong">
    <w:name w:val="strong"/>
    <w:basedOn w:val="a0"/>
    <w:rsid w:val="00F12A94"/>
  </w:style>
  <w:style w:type="paragraph" w:customStyle="1" w:styleId="mg1">
    <w:name w:val="mg1"/>
    <w:basedOn w:val="a"/>
    <w:rsid w:val="00F12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Гарас Кристина Игоревна</dc:creator>
  <cp:keywords/>
  <dc:description/>
  <cp:lastModifiedBy>Гарас Кристина Игоревна</cp:lastModifiedBy>
  <cp:revision>2</cp:revision>
  <dcterms:created xsi:type="dcterms:W3CDTF">2024-04-23T08:07:00Z</dcterms:created>
  <dcterms:modified xsi:type="dcterms:W3CDTF">2024-04-23T08:07:00Z</dcterms:modified>
</cp:coreProperties>
</file>