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in" ContentType="application/vnd.openxmlformats-officedocument.oleObject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0000000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cs="Times New Roman" w:hAnsi="Times New Roman"/>
          <w:bCs/>
          <w:sz w:val="28"/>
          <w:szCs w:val="28"/>
        </w:rPr>
        <w:br w:type="textWrapping"/>
      </w:r>
      <w:r>
        <w:rPr>
          <w:rFonts w:ascii="Times New Roman" w:cs="Times New Roman" w:hAnsi="Times New Roman"/>
          <w:bCs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00000003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(Финансовый университет)</w:t>
      </w:r>
    </w:p>
    <w:p w14:paraId="00000004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0000000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D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E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Операционные системы</w:t>
      </w:r>
    </w:p>
    <w:p w14:paraId="0000000F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0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1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2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3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4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5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cs="Times New Roman" w:hAnsi="Times New Roman"/>
          <w:b/>
          <w:sz w:val="28"/>
          <w:szCs w:val="28"/>
        </w:rPr>
        <w:t>7</w:t>
      </w:r>
      <w:r>
        <w:rPr>
          <w:rFonts w:ascii="Times New Roman" w:cs="Times New Roman" w:hAnsi="Times New Roman"/>
          <w:b/>
          <w:sz w:val="28"/>
          <w:szCs w:val="28"/>
        </w:rPr>
        <w:t xml:space="preserve"> по теме: </w:t>
      </w:r>
      <w:r>
        <w:rPr>
          <w:rFonts w:ascii="Times New Roman" w:cs="Times New Roman" w:hAnsi="Times New Roman"/>
          <w:b/>
          <w:sz w:val="28"/>
          <w:szCs w:val="28"/>
        </w:rPr>
        <w:br w:type="textWrapping"/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“</w:t>
      </w:r>
      <w:r>
        <w:rPr>
          <w:rFonts w:ascii="Times New Roman" w:cs="Times New Roman" w:hAnsi="Times New Roman"/>
          <w:b/>
          <w:color w:val="1a1a1a"/>
          <w:sz w:val="28"/>
          <w:szCs w:val="28"/>
          <w:shd w:val="clear" w:color="auto" w:fill="ffffff"/>
        </w:rPr>
        <w:t>УПРАВЛЕНИЕ ПРОЦЕССАМИ</w:t>
      </w:r>
      <w:r>
        <w:rPr>
          <w:rFonts w:ascii="Times New Roman" w:cs="Times New Roman" w:hAnsi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0000001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left="4248" w:firstLine="708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Преподаватель: </w:t>
      </w:r>
      <w:r>
        <w:rPr>
          <w:rFonts w:ascii="Times New Roman" w:cs="Times New Roman" w:hAnsi="Times New Roman"/>
          <w:sz w:val="28"/>
          <w:szCs w:val="28"/>
        </w:rPr>
        <w:t>Сибирев</w:t>
      </w:r>
      <w:r>
        <w:rPr>
          <w:rFonts w:ascii="Times New Roman" w:cs="Times New Roman" w:hAnsi="Times New Roman"/>
          <w:sz w:val="28"/>
          <w:szCs w:val="28"/>
        </w:rPr>
        <w:t xml:space="preserve"> И.В</w:t>
      </w:r>
    </w:p>
    <w:p w14:paraId="0000001E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Выполнил работу студент: </w:t>
      </w:r>
      <w:r>
        <w:rPr>
          <w:rFonts w:ascii="Times New Roman" w:cs="Times New Roman" w:hAnsi="Times New Roman"/>
          <w:sz w:val="28"/>
          <w:szCs w:val="28"/>
        </w:rPr>
        <w:t>Носова А.В</w:t>
      </w:r>
    </w:p>
    <w:p w14:paraId="0000001F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Группа: 2ОИБАС-1022</w:t>
      </w:r>
    </w:p>
    <w:p w14:paraId="00000020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Москва 2024</w:t>
      </w:r>
    </w:p>
    <w:p w14:paraId="0000002B">
      <w:pPr>
        <w:shd w:val="clear" w:color="auto" w:fill="ffffff"/>
        <w:spacing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</w:rPr>
        <w:t>Цель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</w:rPr>
        <w:t xml:space="preserve"> работы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color w:val="1a1a1a"/>
          <w:sz w:val="28"/>
          <w:szCs w:val="28"/>
        </w:rPr>
        <w:t xml:space="preserve"> сформировать навыки работы с Диспетчером задач, Командной</w:t>
      </w:r>
      <w:r>
        <w:rPr>
          <w:rFonts w:ascii="Times New Roman" w:cs="Times New Roman" w:eastAsia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</w:rPr>
        <w:t>строкой, получение практических навыков управления процессами и самостоятельной работы с документацией команд.</w:t>
      </w:r>
    </w:p>
    <w:p w14:paraId="0000002C">
      <w:pPr>
        <w:shd w:val="clear" w:color="auto" w:fill="ffffff"/>
        <w:spacing w:line="240" w:lineRule="auto"/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</w:rPr>
        <w:t>Ход работы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val="en-US"/>
        </w:rPr>
        <w:t>:</w:t>
      </w:r>
    </w:p>
    <w:p w14:paraId="0000002D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</w:rPr>
        <w:t>Задание 1.</w:t>
      </w:r>
      <w:r>
        <w:rPr>
          <w:rFonts w:ascii="Times New Roman" w:cs="Times New Roman" w:eastAsia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Просмотр списка запущенных процессов и завершение </w:t>
      </w:r>
      <w:r>
        <w:rPr>
          <w:rFonts w:ascii="Times New Roman" w:cs="Times New Roman" w:eastAsia="Courier New" w:hAnsi="Times New Roman"/>
          <w:sz w:val="28"/>
          <w:szCs w:val="28"/>
        </w:rPr>
        <w:t>ра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2E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  <w:r>
        <w:rPr>
          <w:rFonts w:ascii="Times New Roman" w:cs="Times New Roman" w:eastAsia="Courier New" w:hAnsi="Times New Roman"/>
          <w:sz w:val="28"/>
          <w:szCs w:val="28"/>
        </w:rPr>
        <w:t>боты любого из них, в командной строке</w:t>
      </w:r>
    </w:p>
    <w:p w14:paraId="0000002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</w:p>
    <w:p w14:paraId="0000003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  <w:r>
        <w:rPr>
          <w:rFonts w:ascii="Times New Roman" w:cs="Times New Roman" w:eastAsia="Courier New" w:hAnsi="Times New Roman"/>
          <w:sz w:val="28"/>
          <w:szCs w:val="28"/>
        </w:rPr>
        <w:t>Порядок работы</w:t>
      </w:r>
    </w:p>
    <w:p w14:paraId="00000031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</w:p>
    <w:p w14:paraId="0000003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1 Запустить Командную строку, для этого выполнить:</w:t>
      </w:r>
    </w:p>
    <w:p w14:paraId="00000033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Открыть приложение Выполнить, для этого нажать горячие </w:t>
      </w:r>
      <w:r>
        <w:rPr>
          <w:rFonts w:ascii="Times New Roman" w:cs="Times New Roman" w:eastAsia="Courier New" w:hAnsi="Times New Roman"/>
          <w:sz w:val="28"/>
          <w:szCs w:val="28"/>
        </w:rPr>
        <w:t>кла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3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виши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Win+R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или запустить программу через меню Пуск/ Выполнить. В ре-</w:t>
      </w:r>
    </w:p>
    <w:p w14:paraId="0000003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зультате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откроется приложение Выполнить или Запуск программы.</w:t>
      </w:r>
    </w:p>
    <w:p w14:paraId="00000036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Ввести имя программы, которую нужно открыть, </w:t>
      </w:r>
      <w:r>
        <w:rPr>
          <w:rFonts w:ascii="Times New Roman" w:cs="Times New Roman" w:eastAsia="Courier New" w:hAnsi="Times New Roman"/>
          <w:sz w:val="28"/>
          <w:szCs w:val="28"/>
        </w:rPr>
        <w:t>т.к.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требуется </w:t>
      </w:r>
      <w:r>
        <w:rPr>
          <w:rFonts w:ascii="Times New Roman" w:cs="Times New Roman" w:eastAsia="Courier New" w:hAnsi="Times New Roman"/>
          <w:sz w:val="28"/>
          <w:szCs w:val="28"/>
        </w:rPr>
        <w:t>запу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37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стить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Командную строку, то ввести в поле ввода: </w:t>
      </w:r>
      <w:r>
        <w:rPr>
          <w:rFonts w:ascii="Times New Roman" w:cs="Times New Roman" w:eastAsia="Courier New" w:hAnsi="Times New Roman"/>
          <w:sz w:val="28"/>
          <w:szCs w:val="28"/>
        </w:rPr>
        <w:t>cmd</w:t>
      </w:r>
      <w:r>
        <w:rPr>
          <w:rFonts w:ascii="Times New Roman" w:cs="Times New Roman" w:eastAsia="Courier New" w:hAnsi="Times New Roman"/>
          <w:sz w:val="28"/>
          <w:szCs w:val="28"/>
        </w:rPr>
        <w:t>. Сделать скрин экрана</w:t>
      </w:r>
    </w:p>
    <w:p w14:paraId="00000038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и добавить в отчет с описанием действия. Нажать клавишу Enter.</w:t>
      </w:r>
    </w:p>
    <w:p w14:paraId="00000039">
      <w:pPr>
        <w:shd w:val="clear" w:color="auto" w:fill="ffffff"/>
        <w:spacing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</w:p>
    <w:p w14:paraId="0000003A">
      <w:pPr>
        <w:shd w:val="clear" w:color="auto" w:fill="ffffff"/>
        <w:spacing w:line="240" w:lineRule="auto"/>
        <w:rPr>
          <w:rFonts w:ascii="Times New Roman" w:cs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Theme="minorEastAsia" w:hAnsi="Times New Roman"/>
          <w:sz w:val="28"/>
          <w:szCs w:val="28"/>
          <w:lang w:eastAsia="ru-RU"/>
        </w:rPr>
        <w:drawing xmlns:mc="http://schemas.openxmlformats.org/markup-compatibility/2006">
          <wp:inline>
            <wp:extent cx="3703320" cy="2080260"/>
            <wp:effectExtent l="0" t="0" r="0" b="0"/>
            <wp:docPr id="1912688894" name="Picture 19126888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8"/>
                    <a:srcRect l="0" t="0" r="0" b="0"/>
                    <a:stretch/>
                  </pic:blipFill>
                  <pic:spPr>
                    <a:xfrm>
                      <a:off x="0" y="0"/>
                      <a:ext cx="3703320" cy="2080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00003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Theme="minorEastAsia" w:hAnsi="Times New Roman"/>
          <w:sz w:val="28"/>
          <w:szCs w:val="28"/>
          <w:lang w:eastAsia="ru-RU"/>
        </w:rPr>
        <w:t xml:space="preserve">2. </w:t>
      </w:r>
      <w:r>
        <w:rPr>
          <w:rFonts w:ascii="Times New Roman" w:cs="Times New Roman" w:eastAsia="Courier New" w:hAnsi="Times New Roman"/>
          <w:sz w:val="28"/>
          <w:szCs w:val="28"/>
        </w:rPr>
        <w:t>Используя специальную команду отразить список команд Windows.</w:t>
      </w:r>
    </w:p>
    <w:p w14:paraId="0000003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Сделать скрин для отчета с описанием. Нажать Enter.</w:t>
      </w:r>
    </w:p>
    <w:p w14:paraId="0000003D">
      <w:pPr>
        <w:shd w:val="clear" w:color="auto" w:fill="ffffff"/>
        <w:spacing w:line="240" w:lineRule="auto"/>
        <w:rPr>
          <w:rFonts w:ascii="Times New Roman" w:cs="Times New Roman" w:eastAsiaTheme="minorEastAsia" w:hAnsi="Times New Roman"/>
          <w:sz w:val="28"/>
          <w:szCs w:val="28"/>
          <w:lang w:eastAsia="ru-RU"/>
        </w:rPr>
      </w:pPr>
    </w:p>
    <w:p w14:paraId="0000003E">
      <w:pPr>
        <w:shd w:val="clear" w:color="auto" w:fill="ffffff"/>
        <w:spacing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292725" cy="3295650"/>
            <wp:effectExtent l="0" t="0" r="0" b="0"/>
            <wp:docPr id="191268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3</w:t>
      </w:r>
      <w:r>
        <w:rPr>
          <w:rFonts w:ascii="Times New Roman" w:cs="Times New Roman" w:eastAsia="Courier New" w:hAnsi="Times New Roman"/>
          <w:sz w:val="28"/>
          <w:szCs w:val="28"/>
        </w:rPr>
        <w:t>.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Используя специальную команду отразить список, выполняющихся</w:t>
      </w:r>
    </w:p>
    <w:p w14:paraId="0000004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служб и приложений. Сделать скрин для отчета с описанием. Нажать Enter.</w:t>
      </w:r>
    </w:p>
    <w:p w14:paraId="00000041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Theme="minorEastAsia" w:hAnsi="Times New Roman"/>
          <w:sz w:val="28"/>
          <w:szCs w:val="28"/>
          <w:lang w:eastAsia="ru-RU"/>
        </w:rPr>
        <w:drawing xmlns:mc="http://schemas.openxmlformats.org/markup-compatibility/2006">
          <wp:inline>
            <wp:extent cx="3703320" cy="701040"/>
            <wp:effectExtent l="0" t="0" r="0" b="0"/>
            <wp:docPr id="1912688896" name="Picture 1912688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0"/>
                    <a:srcRect l="0" t="-19728" r="0" b="0"/>
                    <a:stretch/>
                  </pic:blipFill>
                  <pic:spPr>
                    <a:xfrm>
                      <a:off x="0" y="0"/>
                      <a:ext cx="3703320" cy="701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00004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</w:p>
    <w:p w14:paraId="00000043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 xml:space="preserve">4. </w:t>
      </w:r>
      <w:r>
        <w:rPr>
          <w:rFonts w:ascii="Times New Roman" w:cs="Times New Roman" w:eastAsia="Courier New" w:hAnsi="Times New Roman"/>
          <w:sz w:val="28"/>
          <w:szCs w:val="28"/>
        </w:rPr>
        <w:t>Задайте команду, отражающую список, выполняющихся служб и</w:t>
      </w:r>
    </w:p>
    <w:p w14:paraId="0000004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 xml:space="preserve">приложений с расшифровкой: </w:t>
      </w:r>
      <w:r>
        <w:rPr>
          <w:rFonts w:ascii="Times New Roman" w:cs="Times New Roman" w:eastAsia="Courier New" w:hAnsi="Times New Roman"/>
          <w:sz w:val="28"/>
          <w:szCs w:val="28"/>
        </w:rPr>
        <w:t>Tasklist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/ключ, где ключ:</w:t>
      </w:r>
    </w:p>
    <w:p w14:paraId="0000004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v – подробная информацию о процессах. Ввести команду, выводя-</w:t>
      </w:r>
    </w:p>
    <w:p w14:paraId="00000046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щую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по- дробное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описание всех процессов в виде списка: </w:t>
      </w:r>
      <w:r>
        <w:rPr>
          <w:rFonts w:ascii="Times New Roman" w:cs="Times New Roman" w:eastAsia="Courier New" w:hAnsi="Times New Roman"/>
          <w:sz w:val="28"/>
          <w:szCs w:val="28"/>
        </w:rPr>
        <w:t>tasklist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/v. Сделать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скрин для от- чета с описанием. Нажать Enter.</w:t>
      </w:r>
    </w:p>
    <w:p w14:paraId="00000047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</w:p>
    <w:p w14:paraId="00000048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693920" cy="4450080"/>
            <wp:effectExtent l="0" t="0" r="0" b="0"/>
            <wp:docPr id="191268889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678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fo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вывод в виде списка или в формате CSV. Ввести команду, </w:t>
      </w:r>
      <w:r>
        <w:rPr>
          <w:rFonts w:ascii="Times New Roman" w:cs="Times New Roman" w:eastAsia="Courier New" w:hAnsi="Times New Roman"/>
          <w:sz w:val="28"/>
          <w:szCs w:val="28"/>
        </w:rPr>
        <w:t>выво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4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дящую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подробное описание всех процессов в виде списка: </w:t>
      </w:r>
      <w:r>
        <w:rPr>
          <w:rFonts w:ascii="Times New Roman" w:cs="Times New Roman" w:eastAsia="Courier New" w:hAnsi="Times New Roman"/>
          <w:sz w:val="28"/>
          <w:szCs w:val="28"/>
        </w:rPr>
        <w:t>tasklist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/v /</w:t>
      </w:r>
      <w:r>
        <w:rPr>
          <w:rFonts w:ascii="Times New Roman" w:cs="Times New Roman" w:eastAsia="Courier New" w:hAnsi="Times New Roman"/>
          <w:sz w:val="28"/>
          <w:szCs w:val="28"/>
        </w:rPr>
        <w:t>fo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list</w:t>
      </w:r>
      <w:r>
        <w:rPr>
          <w:rFonts w:ascii="Times New Roman" w:cs="Times New Roman" w:eastAsia="Courier New" w:hAnsi="Times New Roman"/>
          <w:sz w:val="28"/>
          <w:szCs w:val="28"/>
        </w:rPr>
        <w:t>.</w:t>
      </w:r>
    </w:p>
    <w:p w14:paraId="0000004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Сделать скрин для отчета с описанием. Нажать Enter.</w:t>
      </w:r>
    </w:p>
    <w:p w14:paraId="0000004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Theme="minorEastAsia" w:hAnsi="Times New Roman"/>
          <w:sz w:val="28"/>
          <w:szCs w:val="28"/>
          <w14:ligatures w14:val="standardContextual"/>
        </w:rPr>
        <w:drawing xmlns:mc="http://schemas.openxmlformats.org/markup-compatibility/2006">
          <wp:inline>
            <wp:extent cx="2278380" cy="861060"/>
            <wp:effectExtent l="0" t="0" r="0" b="0"/>
            <wp:docPr id="1912688898" name="Picture 19126888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2"/>
                    <a:srcRect l="0" t="-19857" r="0" b="0"/>
                    <a:stretch/>
                  </pic:blipFill>
                  <pic:spPr>
                    <a:xfrm>
                      <a:off x="0" y="0"/>
                      <a:ext cx="2278380" cy="861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00004D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svc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- информация о системных службах. Ввести команду и сделать</w:t>
      </w:r>
    </w:p>
    <w:p w14:paraId="0000004E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скрин для отчета с описанием. Нажать Enter.</w:t>
      </w:r>
    </w:p>
    <w:p w14:paraId="0000004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Theme="minorEastAsia" w:hAnsi="Times New Roman"/>
          <w:sz w:val="28"/>
          <w:szCs w:val="28"/>
          <w14:ligatures w14:val="standardContextual"/>
        </w:rPr>
        <w:drawing xmlns:mc="http://schemas.openxmlformats.org/markup-compatibility/2006">
          <wp:inline>
            <wp:extent cx="3032760" cy="1165860"/>
            <wp:effectExtent l="0" t="0" r="0" b="0"/>
            <wp:docPr id="1912688899" name="Picture 19126888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3"/>
                    <a:srcRect l="0" t="-17741" r="0" b="0"/>
                    <a:stretch/>
                  </pic:blipFill>
                  <pic:spPr>
                    <a:xfrm>
                      <a:off x="0" y="0"/>
                      <a:ext cx="3032760" cy="1165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00005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</w:p>
    <w:p w14:paraId="00000051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fo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csv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- список процессов в формате полей, разделяемых запятой.</w:t>
      </w:r>
    </w:p>
    <w:p w14:paraId="0000005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Ввести команду и сделать скрин для отчета с описанием. Нажать Enter.</w:t>
      </w:r>
    </w:p>
    <w:p w14:paraId="00000053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Некоторые комбинации клавиш:</w:t>
      </w:r>
    </w:p>
    <w:p w14:paraId="0000005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Ctrl+Z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приостановить выполнение задания</w:t>
      </w:r>
    </w:p>
    <w:p w14:paraId="0000005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Ctrl+C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завершить выполнение задания</w:t>
      </w:r>
    </w:p>
    <w:p w14:paraId="00000056">
      <w:pPr>
        <w:rPr>
          <w:rFonts w:ascii="Times New Roman" w:cs="Times New Roman" w:hAnsi="Times New Roman"/>
          <w:sz w:val="28"/>
          <w:szCs w:val="28"/>
        </w:rPr>
      </w:pPr>
    </w:p>
    <w:p w14:paraId="00000057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991100" cy="4785360"/>
            <wp:effectExtent l="0" t="0" r="0" b="0"/>
            <wp:docPr id="191268890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9795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8">
      <w:pPr>
        <w:rPr>
          <w:rFonts w:ascii="Times New Roman" w:cs="Times New Roman" w:hAnsi="Times New Roman"/>
          <w:sz w:val="28"/>
          <w:szCs w:val="28"/>
        </w:rPr>
      </w:pPr>
    </w:p>
    <w:p w14:paraId="00000059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5 Запустить системные приложения и компоненты через Командную</w:t>
      </w:r>
    </w:p>
    <w:p w14:paraId="0000005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строку. Сделать скрин командной строки с командой и окно, запущенного</w:t>
      </w:r>
    </w:p>
    <w:p w14:paraId="0000005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приложения, для отчета с описанием.</w:t>
      </w:r>
    </w:p>
    <w:p w14:paraId="0000005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Для запуска приложений и компонентов выполнить команды:</w:t>
      </w:r>
    </w:p>
    <w:p w14:paraId="0000005D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control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Панели управления Windows</w:t>
      </w:r>
    </w:p>
    <w:p w14:paraId="0000005E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5783580"/>
            <wp:effectExtent l="0" t="0" r="0" b="0"/>
            <wp:docPr id="191268890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984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regedit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Редактора реестра</w:t>
      </w:r>
    </w:p>
    <w:p w14:paraId="00000060">
      <w:pPr>
        <w:rPr>
          <w:rFonts w:ascii="Times New Roman" w:cs="Times New Roman" w:hAnsi="Times New Roman"/>
          <w:sz w:val="28"/>
          <w:szCs w:val="28"/>
        </w:rPr>
      </w:pPr>
    </w:p>
    <w:p w14:paraId="00000061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495800" cy="1886585"/>
            <wp:effectExtent l="0" t="0" r="0" b="0"/>
            <wp:docPr id="191268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devmgmt.msc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Диспетчера устройств</w:t>
      </w:r>
    </w:p>
    <w:p w14:paraId="00000063">
      <w:pPr>
        <w:rPr>
          <w:rFonts w:ascii="Times New Roman" w:cs="Times New Roman" w:hAnsi="Times New Roman"/>
          <w:sz w:val="28"/>
          <w:szCs w:val="28"/>
        </w:rPr>
      </w:pPr>
    </w:p>
    <w:p w14:paraId="00000064">
      <w:pPr>
        <w:rPr>
          <w:rFonts w:ascii="Times New Roman" w:cs="Times New Roman" w:hAnsi="Times New Roman"/>
          <w:sz w:val="28"/>
          <w:szCs w:val="28"/>
          <w:lang w:val="en-US"/>
        </w:rPr>
      </w:pPr>
    </w:p>
    <w:p w14:paraId="00000065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5135880"/>
            <wp:effectExtent l="0" t="0" r="0" b="0"/>
            <wp:docPr id="191268890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65901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6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taskmgr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Диспетчера задач</w:t>
      </w:r>
    </w:p>
    <w:p w14:paraId="00000067">
      <w:pPr>
        <w:rPr>
          <w:rFonts w:ascii="Times New Roman" w:cs="Times New Roman" w:hAnsi="Times New Roman"/>
          <w:sz w:val="28"/>
          <w:szCs w:val="28"/>
        </w:rPr>
      </w:pPr>
    </w:p>
    <w:p w14:paraId="00000068">
      <w:pPr>
        <w:rPr>
          <w:rFonts w:ascii="Times New Roman" w:cs="Times New Roman" w:hAnsi="Times New Roman"/>
          <w:sz w:val="28"/>
          <w:szCs w:val="28"/>
        </w:rPr>
      </w:pPr>
    </w:p>
    <w:p w14:paraId="00000069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5285740"/>
            <wp:effectExtent l="0" t="0" r="0" b="0"/>
            <wp:docPr id="191268890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889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services.msc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приложения Службы</w:t>
      </w:r>
    </w:p>
    <w:p w14:paraId="0000006B">
      <w:pPr>
        <w:rPr>
          <w:rFonts w:ascii="Times New Roman" w:cs="Times New Roman" w:hAnsi="Times New Roman"/>
          <w:sz w:val="28"/>
          <w:szCs w:val="28"/>
        </w:rPr>
      </w:pPr>
    </w:p>
    <w:p w14:paraId="0000006C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5361305"/>
            <wp:effectExtent l="0" t="0" r="0" b="0"/>
            <wp:docPr id="19126889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4943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appwiz.cpl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–Программы и компоненты ("Установка и удаление программ"). Запустить команды стандартных в Windows программ:</w:t>
      </w:r>
    </w:p>
    <w:p w14:paraId="0000006E">
      <w:pPr>
        <w:rPr>
          <w:rFonts w:ascii="Times New Roman" w:cs="Times New Roman" w:hAnsi="Times New Roman"/>
          <w:sz w:val="28"/>
          <w:szCs w:val="28"/>
        </w:rPr>
      </w:pPr>
    </w:p>
    <w:p w14:paraId="0000006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5615940"/>
            <wp:effectExtent l="0" t="0" r="0" b="0"/>
            <wp:docPr id="19126889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1363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</w:p>
    <w:p w14:paraId="00000071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calc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Калькулятора</w:t>
      </w:r>
    </w:p>
    <w:p w14:paraId="00000072">
      <w:pPr>
        <w:rPr>
          <w:rFonts w:ascii="Times New Roman" w:cs="Times New Roman" w:hAnsi="Times New Roman"/>
          <w:sz w:val="28"/>
          <w:szCs w:val="28"/>
        </w:rPr>
      </w:pPr>
    </w:p>
    <w:p w14:paraId="00000073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4950460"/>
            <wp:effectExtent l="0" t="0" r="0" b="0"/>
            <wp:docPr id="19126889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939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</w:p>
    <w:p w14:paraId="0000007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mspaint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графического редактора Paint</w:t>
      </w:r>
    </w:p>
    <w:p w14:paraId="00000076">
      <w:pPr>
        <w:rPr>
          <w:rFonts w:ascii="Times New Roman" w:cs="Times New Roman" w:hAnsi="Times New Roman"/>
          <w:sz w:val="28"/>
          <w:szCs w:val="28"/>
        </w:rPr>
      </w:pPr>
    </w:p>
    <w:p w14:paraId="00000077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5506085"/>
            <wp:effectExtent l="0" t="0" r="0" b="0"/>
            <wp:docPr id="19126889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303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8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notepad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запуск текстового редактора Блокнот</w:t>
      </w:r>
    </w:p>
    <w:p w14:paraId="00000079">
      <w:pPr>
        <w:rPr>
          <w:rFonts w:ascii="Times New Roman" w:cs="Times New Roman" w:hAnsi="Times New Roman"/>
          <w:sz w:val="28"/>
          <w:szCs w:val="28"/>
        </w:rPr>
      </w:pPr>
    </w:p>
    <w:p w14:paraId="0000007A">
      <w:pPr>
        <w:rPr>
          <w:rFonts w:ascii="Times New Roman" w:cs="Times New Roman" w:hAnsi="Times New Roman"/>
          <w:sz w:val="28"/>
          <w:szCs w:val="28"/>
          <w:lang w:val="en-US"/>
        </w:rPr>
      </w:pPr>
    </w:p>
    <w:p w14:paraId="0000007B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5181600"/>
            <wp:effectExtent l="0" t="0" r="0" b="0"/>
            <wp:docPr id="191268890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838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6 Отразить список, выполняющихся процессов. В данном списке</w:t>
      </w:r>
    </w:p>
    <w:p w14:paraId="0000007D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найти процессы стандартных программ, которые Вы запустили в пункте 5</w:t>
      </w:r>
    </w:p>
    <w:p w14:paraId="0000007E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  <w:lang w:val="en-US"/>
        </w:rPr>
        <w:t xml:space="preserve">(Calculator.exe, mspaint.exe, notepad.exe). 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Сделать скрины, отражающие </w:t>
      </w:r>
      <w:r>
        <w:rPr>
          <w:rFonts w:ascii="Times New Roman" w:cs="Times New Roman" w:eastAsia="Courier New" w:hAnsi="Times New Roman"/>
          <w:sz w:val="28"/>
          <w:szCs w:val="28"/>
        </w:rPr>
        <w:t>каж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7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дый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процесс для отчета с описанием</w:t>
      </w:r>
    </w:p>
    <w:p w14:paraId="00000080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381500" cy="3040380"/>
            <wp:effectExtent l="0" t="0" r="0" b="0"/>
            <wp:docPr id="19126889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137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1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154680" cy="266700"/>
            <wp:effectExtent l="0" t="0" r="0" b="0"/>
            <wp:docPr id="19126889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579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7 Завершить процессы стандартных приложений. Сделать скрины, от-</w:t>
      </w:r>
    </w:p>
    <w:p w14:paraId="00000083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ражающие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завершение каждого процесса для отчета с описанием.</w:t>
      </w:r>
    </w:p>
    <w:p w14:paraId="0000008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Завершить процесс, отражающий работу приложения Калькулятор.</w:t>
      </w:r>
    </w:p>
    <w:p w14:paraId="0000008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Для этого следует использовать синтаксис:</w:t>
      </w:r>
    </w:p>
    <w:p w14:paraId="00000086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taskkill</w:t>
      </w:r>
      <w:r>
        <w:rPr>
          <w:rFonts w:ascii="Times New Roman" w:cs="Times New Roman" w:eastAsia="Courier New" w:hAnsi="Times New Roman"/>
          <w:sz w:val="28"/>
          <w:szCs w:val="28"/>
        </w:rPr>
        <w:t>/</w:t>
      </w:r>
      <w:r>
        <w:rPr>
          <w:rFonts w:ascii="Times New Roman" w:cs="Times New Roman" w:eastAsia="Courier New" w:hAnsi="Times New Roman"/>
          <w:sz w:val="28"/>
          <w:szCs w:val="28"/>
        </w:rPr>
        <w:t>pid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код_процесса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указывает код процесса, который </w:t>
      </w:r>
      <w:r>
        <w:rPr>
          <w:rFonts w:ascii="Times New Roman" w:cs="Times New Roman" w:eastAsia="Courier New" w:hAnsi="Times New Roman"/>
          <w:sz w:val="28"/>
          <w:szCs w:val="28"/>
        </w:rPr>
        <w:t>необхо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87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димо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>завер</w:t>
      </w:r>
      <w:r>
        <w:rPr>
          <w:rFonts w:ascii="Times New Roman" w:cs="Times New Roman" w:eastAsia="Courier New" w:hAnsi="Times New Roman"/>
          <w:sz w:val="28"/>
          <w:szCs w:val="28"/>
        </w:rPr>
        <w:t>- шить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. </w:t>
      </w:r>
      <w:r>
        <w:rPr>
          <w:rFonts w:ascii="Times New Roman" w:cs="Times New Roman" w:eastAsia="Courier New" w:hAnsi="Times New Roman"/>
          <w:sz w:val="28"/>
          <w:szCs w:val="28"/>
        </w:rPr>
        <w:t>Код_процесса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– это столбец идентификатор PID</w:t>
      </w:r>
    </w:p>
    <w:p w14:paraId="00000088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Принудительно завершить процессы, отражающие работу </w:t>
      </w:r>
      <w:r>
        <w:rPr>
          <w:rFonts w:ascii="Times New Roman" w:cs="Times New Roman" w:eastAsia="Courier New" w:hAnsi="Times New Roman"/>
          <w:sz w:val="28"/>
          <w:szCs w:val="28"/>
        </w:rPr>
        <w:t>приложе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89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ния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Блокнот и Paint. Для этого следует использовать синтаксис:</w:t>
      </w:r>
    </w:p>
    <w:p w14:paraId="0000008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taskkill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/F /IM </w:t>
      </w:r>
      <w:r>
        <w:rPr>
          <w:rFonts w:ascii="Times New Roman" w:cs="Times New Roman" w:eastAsia="Courier New" w:hAnsi="Times New Roman"/>
          <w:sz w:val="28"/>
          <w:szCs w:val="28"/>
        </w:rPr>
        <w:t>имя_процесса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- процесс(ы) должен быть принудительно</w:t>
      </w:r>
    </w:p>
    <w:p w14:paraId="0000008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завершен.</w:t>
      </w:r>
    </w:p>
    <w:p w14:paraId="0000008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ambria Math" w:hAnsi="Times New Roman"/>
          <w:sz w:val="28"/>
          <w:szCs w:val="28"/>
        </w:rPr>
        <w:t>−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Посмотреть справочную информацию.</w:t>
      </w:r>
    </w:p>
    <w:p w14:paraId="0000008D">
      <w:pPr>
        <w:rPr>
          <w:rFonts w:ascii="Times New Roman" w:cs="Times New Roman" w:hAnsi="Times New Roman"/>
          <w:sz w:val="28"/>
          <w:szCs w:val="28"/>
        </w:rPr>
      </w:pPr>
    </w:p>
    <w:p w14:paraId="0000008E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212080" cy="495300"/>
            <wp:effectExtent l="0" t="0" r="0" b="0"/>
            <wp:docPr id="1912688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4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F">
      <w:pPr>
        <w:rPr>
          <w:rFonts w:ascii="Times New Roman" w:cs="Times New Roman" w:hAnsi="Times New Roman"/>
          <w:sz w:val="28"/>
          <w:szCs w:val="28"/>
          <w:lang w:val="en-US"/>
        </w:rPr>
      </w:pPr>
    </w:p>
    <w:p w14:paraId="00000090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692785"/>
            <wp:effectExtent l="0" t="0" r="0" b="0"/>
            <wp:docPr id="19126889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138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1">
      <w:pPr>
        <w:rPr>
          <w:rFonts w:ascii="Times New Roman" w:cs="Times New Roman" w:hAnsi="Times New Roman"/>
          <w:sz w:val="28"/>
          <w:szCs w:val="28"/>
          <w:lang w:val="en-US"/>
        </w:rPr>
      </w:pPr>
    </w:p>
    <w:p w14:paraId="0000009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Задание 2.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Работа с процессами в Диспетчере задач </w:t>
      </w:r>
    </w:p>
    <w:p w14:paraId="00000093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Порядок работы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 w14:paraId="0000009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1 Запустить программу Диспетчер задач, используя Командную</w:t>
      </w:r>
    </w:p>
    <w:p w14:paraId="00000095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строку. Сделать скрины, отражающие шаги запуска Диспетчера задач.</w:t>
      </w:r>
    </w:p>
    <w:p w14:paraId="00000096">
      <w:pPr>
        <w:pStyle w:val="ListParagraph"/>
        <w:spacing w:after="0" w:line="276" w:lineRule="auto"/>
        <w:ind w:left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178050"/>
            <wp:effectExtent l="0" t="0" r="0" b="0"/>
            <wp:docPr id="19126889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1844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7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2 На вкладке Процессы Диспетчера задач изменить количество столб-</w:t>
      </w:r>
    </w:p>
    <w:p w14:paraId="00000098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цов</w:t>
      </w:r>
      <w:r>
        <w:rPr>
          <w:rFonts w:ascii="Times New Roman" w:cs="Times New Roman" w:eastAsia="Courier New" w:hAnsi="Times New Roman"/>
          <w:sz w:val="28"/>
          <w:szCs w:val="28"/>
        </w:rPr>
        <w:t>: Состояние, Память, ЦП, Энергопотребление. Значения в столбце ЦП</w:t>
      </w:r>
    </w:p>
    <w:p w14:paraId="00000099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настроить так, чтобы они отражались в процентах. Значения в столбце ЦП</w:t>
      </w:r>
    </w:p>
    <w:p w14:paraId="0000009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настроить так, чтобы они отражались в Мб. Записать выполненные для</w:t>
      </w:r>
    </w:p>
    <w:p w14:paraId="0000009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этого операции в виде инструкции.</w:t>
      </w:r>
    </w:p>
    <w:p w14:paraId="0000009C">
      <w:pPr>
        <w:pStyle w:val="ListParagraph"/>
        <w:spacing w:after="0" w:line="276" w:lineRule="auto"/>
        <w:ind w:left="0"/>
        <w:rPr>
          <w:rFonts w:ascii="Times New Roman" w:cs="Times New Roman" w:hAnsi="Times New Roman"/>
          <w:sz w:val="28"/>
          <w:szCs w:val="28"/>
        </w:rPr>
      </w:pPr>
    </w:p>
    <w:p w14:paraId="0000009D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2103120"/>
            <wp:effectExtent l="0" t="0" r="0" b="0"/>
            <wp:docPr id="1912688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698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E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9F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 xml:space="preserve">3 Написать какие из процессов с низким и высоким </w:t>
      </w:r>
      <w:r>
        <w:rPr>
          <w:rFonts w:ascii="Times New Roman" w:cs="Times New Roman" w:eastAsia="Courier New" w:hAnsi="Times New Roman"/>
          <w:sz w:val="28"/>
          <w:szCs w:val="28"/>
        </w:rPr>
        <w:t>энергопотребле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A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нием</w:t>
      </w:r>
      <w:r>
        <w:rPr>
          <w:rFonts w:ascii="Times New Roman" w:cs="Times New Roman" w:eastAsia="Courier New" w:hAnsi="Times New Roman"/>
          <w:sz w:val="28"/>
          <w:szCs w:val="28"/>
        </w:rPr>
        <w:t>, запущены Пользователем</w:t>
      </w:r>
    </w:p>
    <w:p w14:paraId="000000A1">
      <w:pPr>
        <w:spacing w:after="0" w:line="276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 xml:space="preserve">Самые </w:t>
      </w:r>
      <w:r>
        <w:rPr>
          <w:rFonts w:ascii="Times New Roman" w:cs="Times New Roman" w:eastAsia="Courier New" w:hAnsi="Times New Roman"/>
          <w:sz w:val="28"/>
          <w:szCs w:val="28"/>
        </w:rPr>
        <w:t>энергопотребляемые</w:t>
      </w:r>
      <w:r>
        <w:rPr>
          <w:rFonts w:ascii="Times New Roman" w:cs="Times New Roman" w:eastAsia="Courier New" w:hAnsi="Times New Roman"/>
          <w:sz w:val="28"/>
          <w:szCs w:val="28"/>
        </w:rPr>
        <w:t xml:space="preserve"> это Диспетчер задач и Kaspersky.</w:t>
      </w:r>
    </w:p>
    <w:p w14:paraId="000000A2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35980" cy="2735580"/>
            <wp:effectExtent l="0" t="0" r="0" b="0"/>
            <wp:docPr id="19126889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294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3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A4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Меньше всего употребляет Служба Узлов.</w:t>
      </w:r>
    </w:p>
    <w:p w14:paraId="000000A5">
      <w:pPr>
        <w:spacing w:after="0" w:line="276" w:lineRule="auto"/>
        <w:rPr>
          <w:rFonts w:ascii="Times New Roman" w:cs="Times New Roman" w:hAnsi="Times New Roman"/>
          <w:sz w:val="28"/>
          <w:szCs w:val="28"/>
        </w:rPr>
      </w:pPr>
    </w:p>
    <w:p w14:paraId="000000A6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264285"/>
            <wp:effectExtent l="0" t="0" r="0" b="0"/>
            <wp:docPr id="1912688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749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7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A8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 xml:space="preserve">4 Написать сколько процессов активно на момент выполнения </w:t>
      </w:r>
      <w:r>
        <w:rPr>
          <w:rFonts w:ascii="Times New Roman" w:cs="Times New Roman" w:eastAsia="Courier New" w:hAnsi="Times New Roman"/>
          <w:sz w:val="28"/>
          <w:szCs w:val="28"/>
        </w:rPr>
        <w:t>практи</w:t>
      </w:r>
      <w:r>
        <w:rPr>
          <w:rFonts w:ascii="Times New Roman" w:cs="Times New Roman" w:eastAsia="Courier New" w:hAnsi="Times New Roman"/>
          <w:sz w:val="28"/>
          <w:szCs w:val="28"/>
        </w:rPr>
        <w:t>-</w:t>
      </w:r>
    </w:p>
    <w:p w14:paraId="000000A9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ческой работы, на сколько загружен центральный процессор, какой объем</w:t>
      </w:r>
    </w:p>
    <w:p w14:paraId="000000AA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памяти выделен на текущие процессы. Подобная информация отражена на</w:t>
      </w:r>
    </w:p>
    <w:p w14:paraId="000000AB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вкладке Подробно.</w:t>
      </w:r>
    </w:p>
    <w:p w14:paraId="000000AC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  <w:r>
        <w:rPr>
          <w:rFonts w:ascii="Times New Roman" w:cs="Times New Roman" w:eastAsia="Courier New" w:hAnsi="Times New Roman"/>
          <w:sz w:val="28"/>
          <w:szCs w:val="28"/>
        </w:rPr>
        <w:t>Всего запущено 79 процессов:</w:t>
      </w:r>
    </w:p>
    <w:p w14:paraId="000000AD">
      <w:pPr>
        <w:spacing w:after="0" w:line="240" w:lineRule="auto"/>
        <w:rPr>
          <w:rFonts w:ascii="Times New Roman" w:cs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Theme="minorEastAsia" w:hAnsi="Times New Roman"/>
          <w:sz w:val="28"/>
          <w:szCs w:val="28"/>
          <w:lang w:eastAsia="ru-RU"/>
        </w:rPr>
        <w:drawing xmlns:mc="http://schemas.openxmlformats.org/markup-compatibility/2006">
          <wp:inline>
            <wp:extent cx="3459479" cy="396240"/>
            <wp:effectExtent l="0" t="0" r="0" b="0"/>
            <wp:docPr id="1912688918" name="Picture 19126889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2"/>
                    <a:srcRect l="0" t="0" r="0" b="0"/>
                    <a:stretch/>
                  </pic:blipFill>
                  <pic:spPr>
                    <a:xfrm>
                      <a:off x="0" y="0"/>
                      <a:ext cx="3459479" cy="396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0000AE">
      <w:pPr>
        <w:spacing w:after="0" w:line="240" w:lineRule="auto"/>
        <w:rPr>
          <w:rFonts w:ascii="Times New Roman" w:cs="Times New Roman" w:eastAsiaTheme="minorEastAsia" w:hAnsi="Times New Roman"/>
          <w:sz w:val="28"/>
          <w:szCs w:val="28"/>
          <w:lang w:val="en-US" w:eastAsia="ru-RU"/>
        </w:rPr>
      </w:pPr>
    </w:p>
    <w:p w14:paraId="000000AF">
      <w:pPr>
        <w:spacing w:after="0" w:line="240" w:lineRule="auto"/>
        <w:rPr>
          <w:rFonts w:ascii="Times New Roman" w:cs="Times New Roman" w:eastAsiaTheme="minorEastAsia" w:hAnsi="Times New Roman"/>
          <w:sz w:val="28"/>
          <w:szCs w:val="28"/>
          <w:lang w:val="en-US" w:eastAsia="ru-RU"/>
        </w:rPr>
      </w:pPr>
    </w:p>
    <w:p w14:paraId="000000B0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5 Найти информацию о количестве потоков, для этого выполнить ко-</w:t>
      </w:r>
    </w:p>
    <w:p w14:paraId="000000B1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</w:rPr>
      </w:pPr>
      <w:r>
        <w:rPr>
          <w:rFonts w:ascii="Times New Roman" w:cs="Times New Roman" w:eastAsia="Courier New" w:hAnsi="Times New Roman"/>
          <w:sz w:val="28"/>
          <w:szCs w:val="28"/>
        </w:rPr>
        <w:t>манду: Производительность/ЦП</w:t>
      </w:r>
    </w:p>
    <w:p w14:paraId="000000B2">
      <w:pPr>
        <w:spacing w:after="0" w:line="240" w:lineRule="auto"/>
        <w:rPr>
          <w:rFonts w:ascii="Times New Roman" w:cs="Times New Roman" w:eastAsia="Courier New" w:hAnsi="Times New Roman"/>
          <w:sz w:val="28"/>
          <w:szCs w:val="28"/>
          <w:lang w:val="en-US"/>
        </w:rPr>
      </w:pPr>
    </w:p>
    <w:p w14:paraId="000000B3">
      <w:pPr>
        <w:spacing w:after="0" w:line="276" w:lineRule="auto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B4">
      <w:pPr>
        <w:spacing w:after="0" w:line="276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6412865"/>
            <wp:effectExtent l="0" t="0" r="0" b="0"/>
            <wp:docPr id="191268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780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5">
      <w:pPr>
        <w:rPr>
          <w:rFonts w:ascii="Times New Roman" w:cs="Times New Roman" w:hAnsi="Times New Roman"/>
          <w:sz w:val="28"/>
          <w:szCs w:val="28"/>
          <w:lang w:val="en-US"/>
        </w:rPr>
      </w:pPr>
    </w:p>
    <w:p w14:paraId="000000B6">
      <w:p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Контрольные вопросы:</w:t>
      </w:r>
    </w:p>
    <w:p w14:paraId="000000B7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 xml:space="preserve">1. Командная строка Windows - это интерфейс командной строки операционной системы Windows, который позволяет пользователю </w:t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взаимодействовать с системой через ввод текстовых команд.</w:t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2. Чтобы запустить командную строку через меню "Выполнить", выполните следующие шаги:</w:t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 xml:space="preserve">- Нажмите комбинацию клавиш </w:t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Win</w:t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 xml:space="preserve"> + R, чтобы открыть окно "Выполнить".</w:t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- Введите "</w:t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cmd</w:t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" в поле "Открыть" и нажмите Enter или кнопку "OK".</w:t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- Командная строка будет открыта.</w:t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242322"/>
          <w:sz w:val="28"/>
          <w:szCs w:val="28"/>
          <w:shd w:val="clear" w:color="auto" w:fill="ffffff"/>
        </w:rPr>
        <w:t>3. Некоторые команды Windows для работы с процессами:</w:t>
      </w:r>
    </w:p>
    <w:p w14:paraId="000000B8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dir</w:t>
      </w: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: Выводит</w:t>
      </w:r>
      <w:r>
        <w:rPr>
          <w:rFonts w:ascii="Times New Roman" w:cs="Times New Roman" w:hAnsi="Times New Roman"/>
          <w:sz w:val="28"/>
          <w:szCs w:val="28"/>
        </w:rPr>
        <w:t xml:space="preserve"> список файлов и папок в текущей директории.</w:t>
      </w:r>
    </w:p>
    <w:p w14:paraId="000000B9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cd</w:t>
      </w:r>
      <w:r>
        <w:rPr>
          <w:rFonts w:ascii="Times New Roman" w:cs="Times New Roman" w:hAnsi="Times New Roman"/>
          <w:sz w:val="28"/>
          <w:szCs w:val="28"/>
        </w:rPr>
        <w:t>`:  Переход в другую директорию.</w:t>
      </w:r>
    </w:p>
    <w:p w14:paraId="000000BA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md</w:t>
      </w:r>
      <w:r>
        <w:rPr>
          <w:rFonts w:ascii="Times New Roman" w:cs="Times New Roman" w:hAnsi="Times New Roman"/>
          <w:sz w:val="28"/>
          <w:szCs w:val="28"/>
        </w:rPr>
        <w:t>`: Создание новой папки.</w:t>
      </w:r>
    </w:p>
    <w:p w14:paraId="000000BB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rd</w:t>
      </w:r>
      <w:r>
        <w:rPr>
          <w:rFonts w:ascii="Times New Roman" w:cs="Times New Roman" w:hAnsi="Times New Roman"/>
          <w:sz w:val="28"/>
          <w:szCs w:val="28"/>
        </w:rPr>
        <w:t>`: Удаление папки.</w:t>
      </w:r>
    </w:p>
    <w:p w14:paraId="000000BC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copy</w:t>
      </w:r>
      <w:r>
        <w:rPr>
          <w:rFonts w:ascii="Times New Roman" w:cs="Times New Roman" w:hAnsi="Times New Roman"/>
          <w:sz w:val="28"/>
          <w:szCs w:val="28"/>
        </w:rPr>
        <w:t>`: Копирование файла.</w:t>
      </w:r>
    </w:p>
    <w:p w14:paraId="000000BD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move</w:t>
      </w:r>
      <w:r>
        <w:rPr>
          <w:rFonts w:ascii="Times New Roman" w:cs="Times New Roman" w:hAnsi="Times New Roman"/>
          <w:sz w:val="28"/>
          <w:szCs w:val="28"/>
        </w:rPr>
        <w:t>`: Перемещение файла.</w:t>
      </w:r>
    </w:p>
    <w:p w14:paraId="000000BE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del</w:t>
      </w:r>
      <w:r>
        <w:rPr>
          <w:rFonts w:ascii="Times New Roman" w:cs="Times New Roman" w:hAnsi="Times New Roman"/>
          <w:sz w:val="28"/>
          <w:szCs w:val="28"/>
        </w:rPr>
        <w:t>`: Удаление файла.</w:t>
      </w:r>
    </w:p>
    <w:p w14:paraId="000000BF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ren</w:t>
      </w:r>
      <w:r>
        <w:rPr>
          <w:rFonts w:ascii="Times New Roman" w:cs="Times New Roman" w:hAnsi="Times New Roman"/>
          <w:sz w:val="28"/>
          <w:szCs w:val="28"/>
        </w:rPr>
        <w:t>`: Переименование файла.</w:t>
      </w:r>
    </w:p>
    <w:p w14:paraId="000000C0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cls</w:t>
      </w:r>
      <w:r>
        <w:rPr>
          <w:rFonts w:ascii="Times New Roman" w:cs="Times New Roman" w:hAnsi="Times New Roman"/>
          <w:sz w:val="28"/>
          <w:szCs w:val="28"/>
        </w:rPr>
        <w:t>`: Очистка экрана.</w:t>
      </w:r>
    </w:p>
    <w:p w14:paraId="000000C1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`</w:t>
      </w:r>
      <w:r>
        <w:rPr>
          <w:rFonts w:ascii="Times New Roman" w:cs="Times New Roman" w:hAnsi="Times New Roman"/>
          <w:sz w:val="28"/>
          <w:szCs w:val="28"/>
        </w:rPr>
        <w:t>exit</w:t>
      </w:r>
      <w:r>
        <w:rPr>
          <w:rFonts w:ascii="Times New Roman" w:cs="Times New Roman" w:hAnsi="Times New Roman"/>
          <w:sz w:val="28"/>
          <w:szCs w:val="28"/>
        </w:rPr>
        <w:t>`: Выход из командной строки.</w:t>
      </w:r>
    </w:p>
    <w:p w14:paraId="000000C2">
      <w:pPr>
        <w:shd w:val="clear" w:color="auto" w:fill="ffffff"/>
        <w:spacing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</w:p>
    <w:p w14:paraId="000000C3">
      <w:pPr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="Times New Roman" w:eastAsiaTheme="minorHAns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6E"/>
    <w:rsid w:val="0013733F"/>
    <w:rsid w:val="0026105E"/>
    <w:rsid w:val="00732BC3"/>
    <w:rsid w:val="00C5016E"/>
    <w:rsid w:val="00DA6503"/>
    <w:rsid w:val="00E259D0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9A03"/>
  <w15:chartTrackingRefBased/>
  <w15:docId w15:val="{660E6BAE-11C2-43C2-A728-1A7F476B409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467886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6" Type="http://schemas.openxmlformats.org/officeDocument/2006/relationships/fontTable" Target="fontTable.xml"/><Relationship Id="rId37" Type="http://schemas.openxmlformats.org/officeDocument/2006/relationships/theme" Target="theme/theme1.xml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9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34" Type="http://schemas.openxmlformats.org/officeDocument/2006/relationships/oleObject" Target="embeddings/oleObject5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Korb Enif</dc:creator>
  <cp:lastModifiedBy>unknown</cp:lastModifiedBy>
</cp:coreProperties>
</file>