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F8EF0" w14:textId="77777777" w:rsidR="0009746D" w:rsidRDefault="0009746D" w:rsidP="00097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15B4F92" w14:textId="77777777" w:rsidR="0009746D" w:rsidRDefault="0009746D" w:rsidP="00097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570891B1" w14:textId="77777777" w:rsidR="0009746D" w:rsidRDefault="0009746D" w:rsidP="00097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ECA24AA" w14:textId="77777777" w:rsidR="0009746D" w:rsidRDefault="0009746D" w:rsidP="00097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BED8725" w14:textId="77777777" w:rsidR="0009746D" w:rsidRDefault="0009746D" w:rsidP="00097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26653CF" w14:textId="77777777" w:rsidR="0009746D" w:rsidRDefault="0009746D" w:rsidP="0009746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AA9FCF9" w14:textId="77777777" w:rsidR="0009746D" w:rsidRDefault="0009746D" w:rsidP="0009746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65AAEF4" w14:textId="77777777" w:rsidR="0009746D" w:rsidRDefault="0009746D" w:rsidP="0009746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FF69FF4" w14:textId="77777777" w:rsidR="0009746D" w:rsidRDefault="0009746D" w:rsidP="0009746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3634143" w14:textId="77777777" w:rsidR="0009746D" w:rsidRDefault="0009746D" w:rsidP="0009746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01CB774B" w14:textId="24B087D9" w:rsidR="0009746D" w:rsidRDefault="0009746D" w:rsidP="0009746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«выявление угроз информационной безопасности в конкретных ситуациях» №10</w:t>
      </w:r>
    </w:p>
    <w:p w14:paraId="75AC2473" w14:textId="77777777" w:rsidR="0009746D" w:rsidRDefault="0009746D" w:rsidP="0009746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7FF566C" w14:textId="77777777" w:rsidR="0009746D" w:rsidRDefault="0009746D" w:rsidP="0009746D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9A36DBC" w14:textId="77777777" w:rsidR="0009746D" w:rsidRDefault="0009746D" w:rsidP="0009746D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DB5B2D8" w14:textId="77777777" w:rsidR="0009746D" w:rsidRDefault="0009746D" w:rsidP="0009746D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E9AD15F" w14:textId="77777777" w:rsidR="0009746D" w:rsidRDefault="0009746D" w:rsidP="0009746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1BF9166" w14:textId="77777777" w:rsidR="0009746D" w:rsidRDefault="0009746D" w:rsidP="0009746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D3998AD" w14:textId="77777777" w:rsidR="0009746D" w:rsidRDefault="0009746D" w:rsidP="0009746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5A2E38E" w14:textId="77777777" w:rsidR="0009746D" w:rsidRDefault="0009746D" w:rsidP="004C2A9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 :</w:t>
      </w:r>
    </w:p>
    <w:p w14:paraId="10A6E825" w14:textId="34265552" w:rsidR="004C2A93" w:rsidRPr="004C2A93" w:rsidRDefault="005A3E48" w:rsidP="004C2A93">
      <w:pPr>
        <w:spacing w:after="0" w:line="360" w:lineRule="auto"/>
        <w:ind w:firstLine="6159"/>
        <w:rPr>
          <w:rFonts w:ascii="Times New Roman" w:hAnsi="Times New Roman"/>
          <w:iCs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iCs/>
          <w:sz w:val="28"/>
          <w:szCs w:val="28"/>
          <w:shd w:val="clear" w:color="auto" w:fill="FFFFFF"/>
        </w:rPr>
        <w:t>Ашурова</w:t>
      </w:r>
      <w:proofErr w:type="spellEnd"/>
      <w:r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 Ш.М.</w:t>
      </w:r>
    </w:p>
    <w:p w14:paraId="25007373" w14:textId="45759063" w:rsidR="0009746D" w:rsidRDefault="004C2A93" w:rsidP="004C2A9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Группы:2ОИБАС-10</w:t>
      </w:r>
      <w:r w:rsidR="0009746D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1D59CF18" w14:textId="77777777" w:rsidR="0009746D" w:rsidRDefault="0009746D" w:rsidP="004C2A9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196A926B" w14:textId="77777777" w:rsidR="0009746D" w:rsidRDefault="0009746D" w:rsidP="004C2A9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87FC1AA" w14:textId="77777777" w:rsidR="0009746D" w:rsidRDefault="0009746D" w:rsidP="004C2A93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48356E16" w14:textId="77777777" w:rsidR="0009746D" w:rsidRDefault="0009746D" w:rsidP="0009746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4CD2396" w14:textId="77777777" w:rsidR="0009746D" w:rsidRDefault="0009746D" w:rsidP="0009746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CDB0EB5" w14:textId="77777777" w:rsidR="0009746D" w:rsidRDefault="0009746D" w:rsidP="0009746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ACFE7BB" w14:textId="77777777" w:rsidR="0009746D" w:rsidRDefault="0009746D" w:rsidP="0009746D">
      <w:pPr>
        <w:rPr>
          <w:rFonts w:ascii="Times New Roman" w:hAnsi="Times New Roman"/>
          <w:bCs/>
          <w:sz w:val="28"/>
          <w:szCs w:val="28"/>
        </w:rPr>
      </w:pPr>
    </w:p>
    <w:p w14:paraId="24F9D0B2" w14:textId="77777777" w:rsidR="0009746D" w:rsidRDefault="0009746D" w:rsidP="0009746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13"/>
        <w:gridCol w:w="1651"/>
        <w:gridCol w:w="2257"/>
        <w:gridCol w:w="2257"/>
        <w:gridCol w:w="1967"/>
      </w:tblGrid>
      <w:tr w:rsidR="00AA5152" w14:paraId="0EAC225D" w14:textId="77777777" w:rsidTr="00AA5152">
        <w:tc>
          <w:tcPr>
            <w:tcW w:w="1213" w:type="dxa"/>
          </w:tcPr>
          <w:p w14:paraId="595EED4B" w14:textId="1B920BA2" w:rsidR="0009746D" w:rsidRDefault="0009746D" w:rsidP="000974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Объект защиты</w:t>
            </w:r>
          </w:p>
        </w:tc>
        <w:tc>
          <w:tcPr>
            <w:tcW w:w="1651" w:type="dxa"/>
          </w:tcPr>
          <w:p w14:paraId="29C24045" w14:textId="3F629F39" w:rsidR="0009746D" w:rsidRDefault="0009746D" w:rsidP="000974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угрозы</w:t>
            </w:r>
          </w:p>
        </w:tc>
        <w:tc>
          <w:tcPr>
            <w:tcW w:w="2257" w:type="dxa"/>
          </w:tcPr>
          <w:p w14:paraId="1C2871BB" w14:textId="5F62D957" w:rsidR="0009746D" w:rsidRDefault="0009746D" w:rsidP="000974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Источник угрозы</w:t>
            </w:r>
          </w:p>
        </w:tc>
        <w:tc>
          <w:tcPr>
            <w:tcW w:w="2257" w:type="dxa"/>
          </w:tcPr>
          <w:p w14:paraId="569FE488" w14:textId="15062FFB" w:rsidR="0009746D" w:rsidRDefault="0009746D" w:rsidP="000974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Последствия</w:t>
            </w:r>
          </w:p>
        </w:tc>
        <w:tc>
          <w:tcPr>
            <w:tcW w:w="1967" w:type="dxa"/>
          </w:tcPr>
          <w:p w14:paraId="4F0F07D4" w14:textId="67277654" w:rsidR="0009746D" w:rsidRDefault="0009746D" w:rsidP="000974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избежать угрозы</w:t>
            </w:r>
          </w:p>
        </w:tc>
      </w:tr>
      <w:tr w:rsidR="0009746D" w14:paraId="2E9D4F77" w14:textId="77777777" w:rsidTr="00AA5152">
        <w:tc>
          <w:tcPr>
            <w:tcW w:w="1213" w:type="dxa"/>
            <w:vMerge w:val="restart"/>
          </w:tcPr>
          <w:p w14:paraId="7CAF1529" w14:textId="0FB6FDD9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Банковская карта</w:t>
            </w:r>
          </w:p>
        </w:tc>
        <w:tc>
          <w:tcPr>
            <w:tcW w:w="1651" w:type="dxa"/>
          </w:tcPr>
          <w:p w14:paraId="63CBBBC1" w14:textId="0FE640CD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Кража карты</w:t>
            </w:r>
          </w:p>
        </w:tc>
        <w:tc>
          <w:tcPr>
            <w:tcW w:w="2257" w:type="dxa"/>
          </w:tcPr>
          <w:p w14:paraId="19EED0AE" w14:textId="2849D08C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Физический доступ злоумышленника к карте</w:t>
            </w:r>
          </w:p>
        </w:tc>
        <w:tc>
          <w:tcPr>
            <w:tcW w:w="2257" w:type="dxa"/>
          </w:tcPr>
          <w:p w14:paraId="79C85675" w14:textId="024C073D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Несанкционированные транзакции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потеря средств</w:t>
            </w:r>
          </w:p>
        </w:tc>
        <w:tc>
          <w:tcPr>
            <w:tcW w:w="1967" w:type="dxa"/>
          </w:tcPr>
          <w:p w14:paraId="15A9D000" w14:textId="320E5FF8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Носите карту в безопасном месте, не показывайте ее другим, активируйте системы SMS-уведомлений о транзакциях.</w:t>
            </w:r>
          </w:p>
        </w:tc>
      </w:tr>
      <w:tr w:rsidR="0009746D" w14:paraId="335BE356" w14:textId="77777777" w:rsidTr="00AA5152">
        <w:tc>
          <w:tcPr>
            <w:tcW w:w="1213" w:type="dxa"/>
            <w:vMerge/>
          </w:tcPr>
          <w:p w14:paraId="63FE5C4C" w14:textId="77777777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3027C82C" w14:textId="5CD7C912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Фишинг</w:t>
            </w:r>
          </w:p>
        </w:tc>
        <w:tc>
          <w:tcPr>
            <w:tcW w:w="2257" w:type="dxa"/>
          </w:tcPr>
          <w:p w14:paraId="0136FD6E" w14:textId="1013ED18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Мошеннические веб-сайты</w:t>
            </w:r>
            <w:r w:rsidRPr="0009746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электронные сообщения</w:t>
            </w:r>
          </w:p>
        </w:tc>
        <w:tc>
          <w:tcPr>
            <w:tcW w:w="2257" w:type="dxa"/>
          </w:tcPr>
          <w:p w14:paraId="35A51657" w14:textId="20EB01A5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Передача конфиденциальных данных злоумышленникам</w:t>
            </w:r>
          </w:p>
        </w:tc>
        <w:tc>
          <w:tcPr>
            <w:tcW w:w="1967" w:type="dxa"/>
          </w:tcPr>
          <w:p w14:paraId="1956D5FC" w14:textId="6FE3EC22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Внимательно проверяйте URL-адреса веб-сайтов и электронные сообщения, не раскрывайте личные данные.</w:t>
            </w:r>
          </w:p>
        </w:tc>
      </w:tr>
      <w:tr w:rsidR="0009746D" w14:paraId="6BAB583A" w14:textId="77777777" w:rsidTr="00AA5152">
        <w:tc>
          <w:tcPr>
            <w:tcW w:w="1213" w:type="dxa"/>
            <w:vMerge w:val="restart"/>
          </w:tcPr>
          <w:p w14:paraId="672D3C52" w14:textId="77777777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4D700D13" w14:textId="38F3BC87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Компрометация банковской системы</w:t>
            </w:r>
          </w:p>
        </w:tc>
        <w:tc>
          <w:tcPr>
            <w:tcW w:w="2257" w:type="dxa"/>
          </w:tcPr>
          <w:p w14:paraId="5EB27255" w14:textId="4DAF4976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серверы банка</w:t>
            </w:r>
          </w:p>
        </w:tc>
        <w:tc>
          <w:tcPr>
            <w:tcW w:w="2257" w:type="dxa"/>
          </w:tcPr>
          <w:p w14:paraId="7ED91E50" w14:textId="71CD7D13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Несанкционированный доступ и утечка данных</w:t>
            </w:r>
          </w:p>
        </w:tc>
        <w:tc>
          <w:tcPr>
            <w:tcW w:w="1967" w:type="dxa"/>
          </w:tcPr>
          <w:p w14:paraId="6A6CD16E" w14:textId="73C18B78" w:rsidR="0009746D" w:rsidRPr="0009746D" w:rsidRDefault="0009746D" w:rsidP="000974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Используйте </w:t>
            </w:r>
            <w:proofErr w:type="spellStart"/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банкинговские</w:t>
            </w:r>
            <w:proofErr w:type="spellEnd"/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 приложения с двухфакторной аутентификацией и следуйте рекомендация</w:t>
            </w: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м банка по безопасности.</w:t>
            </w:r>
          </w:p>
        </w:tc>
      </w:tr>
      <w:tr w:rsidR="0009746D" w14:paraId="6782CA70" w14:textId="77777777" w:rsidTr="00AA5152">
        <w:tc>
          <w:tcPr>
            <w:tcW w:w="1213" w:type="dxa"/>
            <w:vMerge/>
          </w:tcPr>
          <w:p w14:paraId="27649F29" w14:textId="77777777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5A3AA58F" w14:textId="4EAD2BB8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Социальная инженерия</w:t>
            </w:r>
          </w:p>
        </w:tc>
        <w:tc>
          <w:tcPr>
            <w:tcW w:w="2257" w:type="dxa"/>
          </w:tcPr>
          <w:p w14:paraId="16EE4B99" w14:textId="3AAE5CC7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Злоумышленники, обманывающие пользователей</w:t>
            </w:r>
          </w:p>
        </w:tc>
        <w:tc>
          <w:tcPr>
            <w:tcW w:w="2257" w:type="dxa"/>
          </w:tcPr>
          <w:p w14:paraId="4ED6EE98" w14:textId="796BF4E6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Выдача конфиденциальных данных</w:t>
            </w:r>
          </w:p>
        </w:tc>
        <w:tc>
          <w:tcPr>
            <w:tcW w:w="1967" w:type="dxa"/>
          </w:tcPr>
          <w:p w14:paraId="268C1809" w14:textId="27D8E01F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Будьте осторожны, не предоставляйте личные данные по телефону или электронной почте без проверки подлинности.</w:t>
            </w:r>
          </w:p>
        </w:tc>
      </w:tr>
      <w:tr w:rsidR="0009746D" w14:paraId="7CD77AA2" w14:textId="77777777" w:rsidTr="00AA5152">
        <w:tc>
          <w:tcPr>
            <w:tcW w:w="1213" w:type="dxa"/>
            <w:vMerge w:val="restart"/>
          </w:tcPr>
          <w:p w14:paraId="1F9D1B3B" w14:textId="48393F93" w:rsidR="0009746D" w:rsidRPr="00AA5152" w:rsidRDefault="0009746D" w:rsidP="00AA515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sz w:val="28"/>
                <w:szCs w:val="28"/>
              </w:rPr>
              <w:t>Рабочее место директора</w:t>
            </w:r>
          </w:p>
        </w:tc>
        <w:tc>
          <w:tcPr>
            <w:tcW w:w="1651" w:type="dxa"/>
          </w:tcPr>
          <w:p w14:paraId="692A7987" w14:textId="4ADFC6AC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Кража документов</w:t>
            </w:r>
          </w:p>
        </w:tc>
        <w:tc>
          <w:tcPr>
            <w:tcW w:w="2257" w:type="dxa"/>
          </w:tcPr>
          <w:p w14:paraId="1D851ABE" w14:textId="2B9B4009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Физический доступ к бумажным документам</w:t>
            </w:r>
          </w:p>
        </w:tc>
        <w:tc>
          <w:tcPr>
            <w:tcW w:w="2257" w:type="dxa"/>
          </w:tcPr>
          <w:p w14:paraId="165FB7AE" w14:textId="69AB27E6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Утеря конфиденциальных бизнес-данных, нарушение конфиденциальности</w:t>
            </w:r>
          </w:p>
        </w:tc>
        <w:tc>
          <w:tcPr>
            <w:tcW w:w="1967" w:type="dxa"/>
          </w:tcPr>
          <w:p w14:paraId="71163AB7" w14:textId="26DAB1E6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Используйте сейфы, ограничьте доступ к документам, обучайте сотрудников обращаться с конфиденциальной информацией.</w:t>
            </w:r>
          </w:p>
        </w:tc>
      </w:tr>
      <w:tr w:rsidR="0009746D" w14:paraId="14AA797A" w14:textId="77777777" w:rsidTr="00AA5152">
        <w:tc>
          <w:tcPr>
            <w:tcW w:w="1213" w:type="dxa"/>
            <w:vMerge/>
          </w:tcPr>
          <w:p w14:paraId="7188984D" w14:textId="77777777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2047C121" w14:textId="0071953A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Атака на рабочее место через открытые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Wi-Fi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 сети</w:t>
            </w:r>
          </w:p>
        </w:tc>
        <w:tc>
          <w:tcPr>
            <w:tcW w:w="2257" w:type="dxa"/>
          </w:tcPr>
          <w:p w14:paraId="7BC8CBE7" w14:textId="0FF65AE0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Нескрываемые или незащищенные сети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Wi-Fi</w:t>
            </w:r>
            <w:proofErr w:type="spellEnd"/>
          </w:p>
        </w:tc>
        <w:tc>
          <w:tcPr>
            <w:tcW w:w="2257" w:type="dxa"/>
          </w:tcPr>
          <w:p w14:paraId="6143509B" w14:textId="0E3BED38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Перехват данных и доступ к устройству</w:t>
            </w:r>
          </w:p>
        </w:tc>
        <w:tc>
          <w:tcPr>
            <w:tcW w:w="1967" w:type="dxa"/>
          </w:tcPr>
          <w:p w14:paraId="6E783587" w14:textId="466BA52F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Используйте виртуальные частные сети (VPN), избегайте подключения к открытым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Wi-Fi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 сетям на </w:t>
            </w: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рабочем устройстве</w:t>
            </w:r>
          </w:p>
        </w:tc>
      </w:tr>
      <w:tr w:rsidR="0009746D" w14:paraId="29649AD0" w14:textId="77777777" w:rsidTr="00AA5152">
        <w:tc>
          <w:tcPr>
            <w:tcW w:w="1213" w:type="dxa"/>
            <w:vMerge/>
          </w:tcPr>
          <w:p w14:paraId="28886FE7" w14:textId="77777777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539B52E" w14:textId="5DF97211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Социальные сети</w:t>
            </w:r>
          </w:p>
        </w:tc>
        <w:tc>
          <w:tcPr>
            <w:tcW w:w="2257" w:type="dxa"/>
          </w:tcPr>
          <w:p w14:paraId="61E86B64" w14:textId="53C4FA91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Мошеннические аккаунты, фейковые профили</w:t>
            </w:r>
          </w:p>
        </w:tc>
        <w:tc>
          <w:tcPr>
            <w:tcW w:w="2257" w:type="dxa"/>
          </w:tcPr>
          <w:p w14:paraId="2C6CD8AF" w14:textId="3E141530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Репутационный ущерб, фишинг-попытки, утеря конфиденциальных данных</w:t>
            </w:r>
          </w:p>
        </w:tc>
        <w:tc>
          <w:tcPr>
            <w:tcW w:w="1967" w:type="dxa"/>
          </w:tcPr>
          <w:p w14:paraId="66C186FE" w14:textId="57F090B6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Будьте осторожны в социальных сетях, не публикуйте чувствительную информацию, настройте приватность аккаунтов.</w:t>
            </w:r>
          </w:p>
        </w:tc>
      </w:tr>
      <w:tr w:rsidR="0009746D" w14:paraId="6F02D8A3" w14:textId="77777777" w:rsidTr="00AA5152">
        <w:tc>
          <w:tcPr>
            <w:tcW w:w="1213" w:type="dxa"/>
            <w:vMerge/>
          </w:tcPr>
          <w:p w14:paraId="643C5882" w14:textId="77777777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7A1C560E" w14:textId="2AB5D52F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Угрозы сотрудников</w:t>
            </w:r>
          </w:p>
        </w:tc>
        <w:tc>
          <w:tcPr>
            <w:tcW w:w="2257" w:type="dxa"/>
          </w:tcPr>
          <w:p w14:paraId="2C1E4754" w14:textId="61AC7786" w:rsidR="0009746D" w:rsidRPr="00AA5152" w:rsidRDefault="00AA5152" w:rsidP="00AA515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Внутренние угрозы, недобросовестные сотрудники</w:t>
            </w:r>
          </w:p>
        </w:tc>
        <w:tc>
          <w:tcPr>
            <w:tcW w:w="2257" w:type="dxa"/>
          </w:tcPr>
          <w:p w14:paraId="20A33F41" w14:textId="722E3434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Утеря конфиденциальных данных, нарушение политики безопасности</w:t>
            </w:r>
          </w:p>
        </w:tc>
        <w:tc>
          <w:tcPr>
            <w:tcW w:w="1967" w:type="dxa"/>
          </w:tcPr>
          <w:p w14:paraId="31BE5D02" w14:textId="4910CABD" w:rsidR="0009746D" w:rsidRPr="00AA5152" w:rsidRDefault="00AA5152" w:rsidP="00AA515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Установите строгие правила доступа, мониторьте действия сотрудников, обучайте их правилам информационной безопасности.</w:t>
            </w:r>
          </w:p>
        </w:tc>
      </w:tr>
      <w:tr w:rsidR="0009746D" w14:paraId="01D58CD1" w14:textId="77777777" w:rsidTr="00AA5152">
        <w:tc>
          <w:tcPr>
            <w:tcW w:w="1213" w:type="dxa"/>
            <w:vMerge/>
          </w:tcPr>
          <w:p w14:paraId="25D661ED" w14:textId="77777777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2C77813D" w14:textId="1676B750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Внутренние угрозы данных</w:t>
            </w:r>
          </w:p>
        </w:tc>
        <w:tc>
          <w:tcPr>
            <w:tcW w:w="2257" w:type="dxa"/>
          </w:tcPr>
          <w:p w14:paraId="7FA5C737" w14:textId="4225DE26" w:rsidR="0009746D" w:rsidRPr="00AA5152" w:rsidRDefault="00AA5152" w:rsidP="00AA51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Утечка данных среди сотрудников</w:t>
            </w:r>
          </w:p>
        </w:tc>
        <w:tc>
          <w:tcPr>
            <w:tcW w:w="2257" w:type="dxa"/>
          </w:tcPr>
          <w:p w14:paraId="15D882D1" w14:textId="5F6FDA7F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Несанкционированное раскрытие конфиденциальной информации</w:t>
            </w:r>
          </w:p>
        </w:tc>
        <w:tc>
          <w:tcPr>
            <w:tcW w:w="1967" w:type="dxa"/>
          </w:tcPr>
          <w:p w14:paraId="2E1F4CE4" w14:textId="68B41A4A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Ограничьте доступ к конфиденциальным данным только необходимым </w:t>
            </w: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сотрудникам, внедрите системы мониторинга</w:t>
            </w:r>
          </w:p>
        </w:tc>
      </w:tr>
      <w:tr w:rsidR="00AA5152" w14:paraId="2818ED81" w14:textId="77777777" w:rsidTr="00AA5152">
        <w:tc>
          <w:tcPr>
            <w:tcW w:w="1213" w:type="dxa"/>
            <w:vMerge w:val="restart"/>
          </w:tcPr>
          <w:p w14:paraId="38673E77" w14:textId="11F2A080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Домашний </w:t>
            </w:r>
            <w:proofErr w:type="spellStart"/>
            <w:r w:rsidRPr="00AA5152">
              <w:rPr>
                <w:rFonts w:ascii="Times New Roman" w:hAnsi="Times New Roman" w:cs="Times New Roman"/>
                <w:sz w:val="28"/>
                <w:szCs w:val="28"/>
              </w:rPr>
              <w:t>комьютер</w:t>
            </w:r>
            <w:proofErr w:type="spellEnd"/>
          </w:p>
        </w:tc>
        <w:tc>
          <w:tcPr>
            <w:tcW w:w="1651" w:type="dxa"/>
          </w:tcPr>
          <w:p w14:paraId="6BD43D76" w14:textId="231745AD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Спам-почта и нежелательные сообщения</w:t>
            </w:r>
          </w:p>
        </w:tc>
        <w:tc>
          <w:tcPr>
            <w:tcW w:w="2257" w:type="dxa"/>
          </w:tcPr>
          <w:p w14:paraId="4846B6BA" w14:textId="12656030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Навязчивая рассылка электронной почты</w:t>
            </w:r>
          </w:p>
        </w:tc>
        <w:tc>
          <w:tcPr>
            <w:tcW w:w="2257" w:type="dxa"/>
          </w:tcPr>
          <w:p w14:paraId="5BDCD5E9" w14:textId="5D1AF9A5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Загрязнение почтового ящика, потенциальные мошеннические схемы</w:t>
            </w:r>
          </w:p>
        </w:tc>
        <w:tc>
          <w:tcPr>
            <w:tcW w:w="1967" w:type="dxa"/>
          </w:tcPr>
          <w:p w14:paraId="42072B67" w14:textId="226C9E48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Используйте фильтры для электронной почты, не открывайте подозрительные вложения и ссылки.</w:t>
            </w:r>
          </w:p>
        </w:tc>
      </w:tr>
      <w:tr w:rsidR="00AA5152" w14:paraId="43B5EF26" w14:textId="77777777" w:rsidTr="00AA5152">
        <w:tc>
          <w:tcPr>
            <w:tcW w:w="1213" w:type="dxa"/>
            <w:vMerge/>
          </w:tcPr>
          <w:p w14:paraId="197AC0CA" w14:textId="77777777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542BDFE" w14:textId="72CC47E3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веб-камеру и микрофон</w:t>
            </w:r>
          </w:p>
        </w:tc>
        <w:tc>
          <w:tcPr>
            <w:tcW w:w="2257" w:type="dxa"/>
          </w:tcPr>
          <w:p w14:paraId="3C7F88BC" w14:textId="03CE112C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Взлом или несанкционированный доступ к устройствам</w:t>
            </w:r>
          </w:p>
        </w:tc>
        <w:tc>
          <w:tcPr>
            <w:tcW w:w="2257" w:type="dxa"/>
          </w:tcPr>
          <w:p w14:paraId="03AD731F" w14:textId="53BF5D9B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Нарушение конфиденциальности и слежка</w:t>
            </w:r>
          </w:p>
        </w:tc>
        <w:tc>
          <w:tcPr>
            <w:tcW w:w="1967" w:type="dxa"/>
          </w:tcPr>
          <w:p w14:paraId="30262DC0" w14:textId="48392848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Закройте веб-камеру и микрофон, используйте антивирусное ПО и брандмауэры</w:t>
            </w:r>
          </w:p>
        </w:tc>
      </w:tr>
      <w:tr w:rsidR="00AA5152" w14:paraId="4EC15A1F" w14:textId="77777777" w:rsidTr="00AA5152">
        <w:tc>
          <w:tcPr>
            <w:tcW w:w="1213" w:type="dxa"/>
            <w:vMerge/>
          </w:tcPr>
          <w:p w14:paraId="655C3F4F" w14:textId="77777777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EF5AEE4" w14:textId="2878729D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Угрозы через обмен файлами</w:t>
            </w:r>
          </w:p>
        </w:tc>
        <w:tc>
          <w:tcPr>
            <w:tcW w:w="2257" w:type="dxa"/>
          </w:tcPr>
          <w:p w14:paraId="5243179A" w14:textId="13EDE569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Зараженные файлы и обмен данными</w:t>
            </w:r>
          </w:p>
        </w:tc>
        <w:tc>
          <w:tcPr>
            <w:tcW w:w="2257" w:type="dxa"/>
          </w:tcPr>
          <w:p w14:paraId="72ED4051" w14:textId="475AB5C9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Загрязнение компьютера и потеря данных</w:t>
            </w:r>
          </w:p>
        </w:tc>
        <w:tc>
          <w:tcPr>
            <w:tcW w:w="1967" w:type="dxa"/>
          </w:tcPr>
          <w:p w14:paraId="12C9474F" w14:textId="324379A3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Проверяйте файлы на вирусы перед открытием, используйте надежные и безопасные платформы для обмена файлами</w:t>
            </w:r>
          </w:p>
        </w:tc>
      </w:tr>
      <w:tr w:rsidR="00AA5152" w14:paraId="3DD520CB" w14:textId="77777777" w:rsidTr="00AA5152">
        <w:tc>
          <w:tcPr>
            <w:tcW w:w="1213" w:type="dxa"/>
            <w:vMerge/>
          </w:tcPr>
          <w:p w14:paraId="49A373D6" w14:textId="77777777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E9FA206" w14:textId="2B85E2C3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беспроводные сети</w:t>
            </w:r>
          </w:p>
        </w:tc>
        <w:tc>
          <w:tcPr>
            <w:tcW w:w="2257" w:type="dxa"/>
          </w:tcPr>
          <w:p w14:paraId="6D178C61" w14:textId="2164F237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Взлом паролей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Wi-Fi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, атаки на сеть</w:t>
            </w:r>
          </w:p>
        </w:tc>
        <w:tc>
          <w:tcPr>
            <w:tcW w:w="2257" w:type="dxa"/>
          </w:tcPr>
          <w:p w14:paraId="3B715B07" w14:textId="4B1C4C00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Несанкционированный доступ к вашей сети</w:t>
            </w:r>
          </w:p>
        </w:tc>
        <w:tc>
          <w:tcPr>
            <w:tcW w:w="1967" w:type="dxa"/>
          </w:tcPr>
          <w:p w14:paraId="06BDE3B4" w14:textId="1E5B3F95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Используйте сильные пароли для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Wi-Fi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, отключите WPS (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Wi-Fi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Protected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Setup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), обновляйте маршрутизатор.</w:t>
            </w:r>
          </w:p>
        </w:tc>
      </w:tr>
      <w:tr w:rsidR="00AA5152" w14:paraId="74BD6B56" w14:textId="77777777" w:rsidTr="00AA5152">
        <w:tc>
          <w:tcPr>
            <w:tcW w:w="1213" w:type="dxa"/>
            <w:vMerge/>
          </w:tcPr>
          <w:p w14:paraId="36CB30F8" w14:textId="77777777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2C2279EE" w14:textId="501908CA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данных из-за сбоев</w:t>
            </w:r>
          </w:p>
        </w:tc>
        <w:tc>
          <w:tcPr>
            <w:tcW w:w="2257" w:type="dxa"/>
          </w:tcPr>
          <w:p w14:paraId="41AC5F26" w14:textId="5A73B384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Неисправности жестких дисков, ошибки в работе</w:t>
            </w:r>
          </w:p>
        </w:tc>
        <w:tc>
          <w:tcPr>
            <w:tcW w:w="2257" w:type="dxa"/>
          </w:tcPr>
          <w:p w14:paraId="0CCB1DC8" w14:textId="09243F56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важных данных</w:t>
            </w:r>
          </w:p>
        </w:tc>
        <w:tc>
          <w:tcPr>
            <w:tcW w:w="1967" w:type="dxa"/>
          </w:tcPr>
          <w:p w14:paraId="6742477D" w14:textId="6E281E93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Регулярно создавайте резервные копии данных, используйте средства мониторинга состояния дисков</w:t>
            </w:r>
          </w:p>
        </w:tc>
      </w:tr>
      <w:tr w:rsidR="00AA5152" w14:paraId="7B4A1881" w14:textId="77777777" w:rsidTr="00AA5152">
        <w:tc>
          <w:tcPr>
            <w:tcW w:w="1213" w:type="dxa"/>
            <w:vMerge w:val="restart"/>
          </w:tcPr>
          <w:p w14:paraId="27063418" w14:textId="0AAF0DB6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Рабочее место в больнице</w:t>
            </w:r>
          </w:p>
        </w:tc>
        <w:tc>
          <w:tcPr>
            <w:tcW w:w="1651" w:type="dxa"/>
          </w:tcPr>
          <w:p w14:paraId="34095117" w14:textId="7D2D96E1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медицинское оборудование</w:t>
            </w:r>
          </w:p>
        </w:tc>
        <w:tc>
          <w:tcPr>
            <w:tcW w:w="2257" w:type="dxa"/>
          </w:tcPr>
          <w:p w14:paraId="6478A70F" w14:textId="4B7D035C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Вредоносные воздействия на медицинское оборудование</w:t>
            </w:r>
          </w:p>
        </w:tc>
        <w:tc>
          <w:tcPr>
            <w:tcW w:w="2257" w:type="dxa"/>
          </w:tcPr>
          <w:p w14:paraId="03ADE423" w14:textId="1ABECBB6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Нарушение функциональности оборудования, опасность для пациентов</w:t>
            </w:r>
          </w:p>
        </w:tc>
        <w:tc>
          <w:tcPr>
            <w:tcW w:w="1967" w:type="dxa"/>
          </w:tcPr>
          <w:p w14:paraId="4115C597" w14:textId="6A01E38F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Обновляйте программное обеспечение медицинского оборудования, ограничьте физический доступ.</w:t>
            </w:r>
          </w:p>
        </w:tc>
      </w:tr>
      <w:tr w:rsidR="00AA5152" w14:paraId="79BDFD9E" w14:textId="77777777" w:rsidTr="00AA5152">
        <w:tc>
          <w:tcPr>
            <w:tcW w:w="1213" w:type="dxa"/>
            <w:vMerge/>
          </w:tcPr>
          <w:p w14:paraId="0885FE90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7839582" w14:textId="0E9F40CA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Угрозы через медицинск</w:t>
            </w: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ие приложения</w:t>
            </w:r>
          </w:p>
        </w:tc>
        <w:tc>
          <w:tcPr>
            <w:tcW w:w="2257" w:type="dxa"/>
          </w:tcPr>
          <w:p w14:paraId="2E0B62BC" w14:textId="2B8E12DB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 xml:space="preserve">Вредоносные приложения и </w:t>
            </w: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атаки на медицинское ПО</w:t>
            </w:r>
          </w:p>
        </w:tc>
        <w:tc>
          <w:tcPr>
            <w:tcW w:w="2257" w:type="dxa"/>
          </w:tcPr>
          <w:p w14:paraId="05D79D38" w14:textId="05297F94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 xml:space="preserve">Компрометация системы и </w:t>
            </w: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медицинских данных</w:t>
            </w:r>
          </w:p>
        </w:tc>
        <w:tc>
          <w:tcPr>
            <w:tcW w:w="1967" w:type="dxa"/>
          </w:tcPr>
          <w:p w14:paraId="3BB7156E" w14:textId="52D78AB8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 xml:space="preserve">Загружайте приложения только из </w:t>
            </w: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официальных источников, обновляйте ПО.</w:t>
            </w:r>
          </w:p>
        </w:tc>
      </w:tr>
      <w:tr w:rsidR="00AA5152" w14:paraId="5AE1A99D" w14:textId="77777777" w:rsidTr="00AA5152">
        <w:tc>
          <w:tcPr>
            <w:tcW w:w="1213" w:type="dxa"/>
            <w:vMerge/>
          </w:tcPr>
          <w:p w14:paraId="46DB4FFD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66986690" w14:textId="0D8C151D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медицинские записи</w:t>
            </w:r>
          </w:p>
        </w:tc>
        <w:tc>
          <w:tcPr>
            <w:tcW w:w="2257" w:type="dxa"/>
          </w:tcPr>
          <w:p w14:paraId="7FA3915A" w14:textId="4F496224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Несанкционированный доступ к медицинским записям</w:t>
            </w:r>
          </w:p>
        </w:tc>
        <w:tc>
          <w:tcPr>
            <w:tcW w:w="2257" w:type="dxa"/>
          </w:tcPr>
          <w:p w14:paraId="410C313E" w14:textId="254EBCA0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Нарушение конфиденциальности пациентов, медицинских ошибок</w:t>
            </w:r>
          </w:p>
        </w:tc>
        <w:tc>
          <w:tcPr>
            <w:tcW w:w="1967" w:type="dxa"/>
          </w:tcPr>
          <w:p w14:paraId="0BC9E1A2" w14:textId="387454A6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Ограничьте доступ к медицинским данным и ведите журналы мониторинга</w:t>
            </w:r>
          </w:p>
        </w:tc>
      </w:tr>
      <w:tr w:rsidR="00AA5152" w14:paraId="4068417E" w14:textId="77777777" w:rsidTr="00AA5152">
        <w:tc>
          <w:tcPr>
            <w:tcW w:w="1213" w:type="dxa"/>
            <w:vMerge/>
          </w:tcPr>
          <w:p w14:paraId="3202363F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9E7EAFA" w14:textId="44758059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Нарушение физической безопасности</w:t>
            </w:r>
          </w:p>
        </w:tc>
        <w:tc>
          <w:tcPr>
            <w:tcW w:w="2257" w:type="dxa"/>
          </w:tcPr>
          <w:p w14:paraId="32CB77BC" w14:textId="0ABF69DE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Утеря или кража устройств</w:t>
            </w:r>
          </w:p>
          <w:p w14:paraId="712E355C" w14:textId="77777777" w:rsidR="00AA5152" w:rsidRPr="00AA5152" w:rsidRDefault="00AA5152" w:rsidP="00AA515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7" w:type="dxa"/>
          </w:tcPr>
          <w:p w14:paraId="14C201A3" w14:textId="2E75DF3D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данных и доступ к медицинской информации</w:t>
            </w:r>
          </w:p>
        </w:tc>
        <w:tc>
          <w:tcPr>
            <w:tcW w:w="1967" w:type="dxa"/>
          </w:tcPr>
          <w:p w14:paraId="71C57D63" w14:textId="20C54A7E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Защитите устройства паролем, используйте средства удаленной блокировки и стирания данных.</w:t>
            </w:r>
          </w:p>
        </w:tc>
      </w:tr>
      <w:tr w:rsidR="00AA5152" w14:paraId="1B8ACEEB" w14:textId="77777777" w:rsidTr="00AA5152">
        <w:tc>
          <w:tcPr>
            <w:tcW w:w="1213" w:type="dxa"/>
            <w:vMerge/>
          </w:tcPr>
          <w:p w14:paraId="3D938E87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60CFA077" w14:textId="74908C63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критическую инфраструктуру</w:t>
            </w:r>
          </w:p>
        </w:tc>
        <w:tc>
          <w:tcPr>
            <w:tcW w:w="2257" w:type="dxa"/>
          </w:tcPr>
          <w:p w14:paraId="184BE3C1" w14:textId="161D9725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системы электроснабжения и связи</w:t>
            </w:r>
          </w:p>
        </w:tc>
        <w:tc>
          <w:tcPr>
            <w:tcW w:w="2257" w:type="dxa"/>
          </w:tcPr>
          <w:p w14:paraId="326D1385" w14:textId="41CB23C1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Простой инфраструктуры и риск для пациентов</w:t>
            </w:r>
          </w:p>
        </w:tc>
        <w:tc>
          <w:tcPr>
            <w:tcW w:w="1967" w:type="dxa"/>
          </w:tcPr>
          <w:p w14:paraId="1D9295D5" w14:textId="1BAB0C17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Улучшите физическую защиту критической инфраструктуры и создайте планы восстановления после кризиса.</w:t>
            </w:r>
          </w:p>
        </w:tc>
      </w:tr>
      <w:tr w:rsidR="00AA5152" w14:paraId="305187FA" w14:textId="77777777" w:rsidTr="00AA5152">
        <w:tc>
          <w:tcPr>
            <w:tcW w:w="1213" w:type="dxa"/>
            <w:vMerge w:val="restart"/>
          </w:tcPr>
          <w:p w14:paraId="6C5393AD" w14:textId="181E34C3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Фирма по разработке ПО</w:t>
            </w:r>
          </w:p>
        </w:tc>
        <w:tc>
          <w:tcPr>
            <w:tcW w:w="1651" w:type="dxa"/>
          </w:tcPr>
          <w:p w14:paraId="5D5544EA" w14:textId="4A901C51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Атаки на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бэкэнд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-серверы</w:t>
            </w:r>
          </w:p>
        </w:tc>
        <w:tc>
          <w:tcPr>
            <w:tcW w:w="2257" w:type="dxa"/>
          </w:tcPr>
          <w:p w14:paraId="2B41A298" w14:textId="23B09F2C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серверы, хранящие клиентские данные</w:t>
            </w:r>
          </w:p>
        </w:tc>
        <w:tc>
          <w:tcPr>
            <w:tcW w:w="2257" w:type="dxa"/>
          </w:tcPr>
          <w:p w14:paraId="1007760A" w14:textId="5512B8E3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Утеря данных, нарушение конфиденциальности</w:t>
            </w:r>
          </w:p>
        </w:tc>
        <w:tc>
          <w:tcPr>
            <w:tcW w:w="1967" w:type="dxa"/>
          </w:tcPr>
          <w:p w14:paraId="094828CA" w14:textId="510BE209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Укрепите безопасность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бэкэнд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-серверов и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мониторьте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 их состояние.</w:t>
            </w:r>
          </w:p>
        </w:tc>
      </w:tr>
      <w:tr w:rsidR="00AA5152" w14:paraId="5DA580F4" w14:textId="77777777" w:rsidTr="00AA5152">
        <w:tc>
          <w:tcPr>
            <w:tcW w:w="1213" w:type="dxa"/>
            <w:vMerge/>
          </w:tcPr>
          <w:p w14:paraId="0B7AAC7B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7C37AF04" w14:textId="3E3D0485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внутренние системы</w:t>
            </w:r>
          </w:p>
        </w:tc>
        <w:tc>
          <w:tcPr>
            <w:tcW w:w="2257" w:type="dxa"/>
          </w:tcPr>
          <w:p w14:paraId="7F421F77" w14:textId="60688404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Несанкционированный доступ в офисы и серверные помещения</w:t>
            </w:r>
          </w:p>
        </w:tc>
        <w:tc>
          <w:tcPr>
            <w:tcW w:w="2257" w:type="dxa"/>
          </w:tcPr>
          <w:p w14:paraId="26BE118B" w14:textId="35957E86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Нарушение безопасности, физическая угроза</w:t>
            </w:r>
          </w:p>
        </w:tc>
        <w:tc>
          <w:tcPr>
            <w:tcW w:w="1967" w:type="dxa"/>
          </w:tcPr>
          <w:p w14:paraId="64B3B7F8" w14:textId="62363F3B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Установите системы контроля доступа и мониторинга внутренних помещений.</w:t>
            </w:r>
          </w:p>
        </w:tc>
      </w:tr>
      <w:tr w:rsidR="00AA5152" w14:paraId="406F4C76" w14:textId="77777777" w:rsidTr="00AA5152">
        <w:tc>
          <w:tcPr>
            <w:tcW w:w="1213" w:type="dxa"/>
            <w:vMerge/>
          </w:tcPr>
          <w:p w14:paraId="2979E1C2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43D694EF" w14:textId="39D0ECA0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Угрозы через обмен файлами</w:t>
            </w:r>
          </w:p>
        </w:tc>
        <w:tc>
          <w:tcPr>
            <w:tcW w:w="2257" w:type="dxa"/>
          </w:tcPr>
          <w:p w14:paraId="1A1C7D47" w14:textId="1CC05289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Вредоносные файлы и загрузки</w:t>
            </w:r>
          </w:p>
        </w:tc>
        <w:tc>
          <w:tcPr>
            <w:tcW w:w="2257" w:type="dxa"/>
          </w:tcPr>
          <w:p w14:paraId="51FEC836" w14:textId="630751FA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Загрязнение системы и угрозы безопасности</w:t>
            </w:r>
          </w:p>
        </w:tc>
        <w:tc>
          <w:tcPr>
            <w:tcW w:w="1967" w:type="dxa"/>
          </w:tcPr>
          <w:p w14:paraId="36539B08" w14:textId="605CACDE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Проверяйте файлы на вирусы перед открытием и используйте безопасные платформы для обмена файлами.</w:t>
            </w:r>
          </w:p>
        </w:tc>
      </w:tr>
      <w:tr w:rsidR="00AA5152" w14:paraId="0126E474" w14:textId="77777777" w:rsidTr="00AA5152">
        <w:tc>
          <w:tcPr>
            <w:tcW w:w="1213" w:type="dxa"/>
            <w:vMerge/>
          </w:tcPr>
          <w:p w14:paraId="3AF00E64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2664E739" w14:textId="19B135C3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Угрозы через облачные службы</w:t>
            </w:r>
          </w:p>
        </w:tc>
        <w:tc>
          <w:tcPr>
            <w:tcW w:w="2257" w:type="dxa"/>
          </w:tcPr>
          <w:p w14:paraId="080747D5" w14:textId="6A357436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Утечки данных из облачных хранилищ</w:t>
            </w:r>
          </w:p>
        </w:tc>
        <w:tc>
          <w:tcPr>
            <w:tcW w:w="2257" w:type="dxa"/>
          </w:tcPr>
          <w:p w14:paraId="1A5B6CDB" w14:textId="3F00D519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конфиденциальных данных</w:t>
            </w:r>
          </w:p>
        </w:tc>
        <w:tc>
          <w:tcPr>
            <w:tcW w:w="1967" w:type="dxa"/>
          </w:tcPr>
          <w:p w14:paraId="406BC30F" w14:textId="18594D7A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Используйте сильные пароли и шифрование для облачных аккаунтов</w:t>
            </w:r>
          </w:p>
        </w:tc>
      </w:tr>
      <w:tr w:rsidR="00AA5152" w14:paraId="6D2612FC" w14:textId="77777777" w:rsidTr="00AA5152">
        <w:tc>
          <w:tcPr>
            <w:tcW w:w="1213" w:type="dxa"/>
            <w:vMerge/>
          </w:tcPr>
          <w:p w14:paraId="3C1BF617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7BCB716" w14:textId="2C9993D5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Нарушение физической </w:t>
            </w: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безопасности</w:t>
            </w:r>
          </w:p>
        </w:tc>
        <w:tc>
          <w:tcPr>
            <w:tcW w:w="2257" w:type="dxa"/>
          </w:tcPr>
          <w:p w14:paraId="3DC87B98" w14:textId="2A936111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Утеря или кража устройств</w:t>
            </w:r>
          </w:p>
        </w:tc>
        <w:tc>
          <w:tcPr>
            <w:tcW w:w="2257" w:type="dxa"/>
          </w:tcPr>
          <w:p w14:paraId="4F3A3D53" w14:textId="599DAF5D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Потеря данных и доступ к </w:t>
            </w: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конфиденциальной информации</w:t>
            </w:r>
          </w:p>
        </w:tc>
        <w:tc>
          <w:tcPr>
            <w:tcW w:w="1967" w:type="dxa"/>
          </w:tcPr>
          <w:p w14:paraId="084F8175" w14:textId="4ADB8486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 xml:space="preserve">Защитите устройства паролем, </w:t>
            </w: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используйте средства удаленной блокировки и стирания данных.</w:t>
            </w:r>
          </w:p>
        </w:tc>
      </w:tr>
      <w:tr w:rsidR="00AA5152" w14:paraId="5483B721" w14:textId="77777777" w:rsidTr="00AA5152">
        <w:tc>
          <w:tcPr>
            <w:tcW w:w="1213" w:type="dxa"/>
            <w:vMerge w:val="restart"/>
          </w:tcPr>
          <w:p w14:paraId="5E040B23" w14:textId="48DCC10B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Банкомат</w:t>
            </w:r>
          </w:p>
        </w:tc>
        <w:tc>
          <w:tcPr>
            <w:tcW w:w="1651" w:type="dxa"/>
          </w:tcPr>
          <w:p w14:paraId="2042A864" w14:textId="77777777" w:rsidR="00AA5152" w:rsidRPr="00C1470D" w:rsidRDefault="00AA5152" w:rsidP="00AA5152">
            <w:pPr>
              <w:pStyle w:val="ad"/>
              <w:spacing w:after="0"/>
              <w:jc w:val="both"/>
              <w:rPr>
                <w:color w:val="000000"/>
                <w:sz w:val="28"/>
                <w:szCs w:val="28"/>
              </w:rPr>
            </w:pPr>
            <w:r w:rsidRPr="00C1470D">
              <w:rPr>
                <w:color w:val="000000"/>
                <w:sz w:val="28"/>
                <w:szCs w:val="28"/>
              </w:rPr>
              <w:br/>
              <w:t>Скимминг</w:t>
            </w:r>
          </w:p>
          <w:p w14:paraId="5C2C2AF6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7" w:type="dxa"/>
          </w:tcPr>
          <w:p w14:paraId="25790127" w14:textId="00EE00F0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Вредоносные устройства, установленные на банкомате</w:t>
            </w:r>
          </w:p>
        </w:tc>
        <w:tc>
          <w:tcPr>
            <w:tcW w:w="2257" w:type="dxa"/>
          </w:tcPr>
          <w:p w14:paraId="2E2DEA38" w14:textId="6C7D269F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Кража банковских данных и денег клиентов</w:t>
            </w:r>
          </w:p>
        </w:tc>
        <w:tc>
          <w:tcPr>
            <w:tcW w:w="1967" w:type="dxa"/>
          </w:tcPr>
          <w:p w14:paraId="327F30E6" w14:textId="24AE382B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Регулярная проверка банкоматов на наличие скиммеров, защитные устройства, обучение клиентов</w:t>
            </w:r>
          </w:p>
        </w:tc>
      </w:tr>
      <w:tr w:rsidR="00AA5152" w14:paraId="0DD77464" w14:textId="77777777" w:rsidTr="00AA5152">
        <w:tc>
          <w:tcPr>
            <w:tcW w:w="1213" w:type="dxa"/>
            <w:vMerge/>
          </w:tcPr>
          <w:p w14:paraId="11312607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258C8B19" w14:textId="6E1F7B61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Вирусы и вредоносное ПО</w:t>
            </w:r>
          </w:p>
        </w:tc>
        <w:tc>
          <w:tcPr>
            <w:tcW w:w="2257" w:type="dxa"/>
          </w:tcPr>
          <w:p w14:paraId="1BC10C89" w14:textId="7BBFA3D2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Загрязненные носители, зараженные банкоматы</w:t>
            </w:r>
          </w:p>
        </w:tc>
        <w:tc>
          <w:tcPr>
            <w:tcW w:w="2257" w:type="dxa"/>
          </w:tcPr>
          <w:p w14:paraId="580A9E10" w14:textId="04F35D7B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данных и блокировка банкомата</w:t>
            </w:r>
          </w:p>
        </w:tc>
        <w:tc>
          <w:tcPr>
            <w:tcW w:w="1967" w:type="dxa"/>
          </w:tcPr>
          <w:p w14:paraId="2A5EB1CB" w14:textId="726B2015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Регулярное обновление антивирусов, ограничение доступа к внешним носителям.</w:t>
            </w:r>
          </w:p>
        </w:tc>
      </w:tr>
      <w:tr w:rsidR="00AA5152" w14:paraId="05DB022D" w14:textId="77777777" w:rsidTr="00AA5152">
        <w:tc>
          <w:tcPr>
            <w:tcW w:w="1213" w:type="dxa"/>
            <w:vMerge/>
          </w:tcPr>
          <w:p w14:paraId="1B3DBAA6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2A2E45B4" w14:textId="33E9DF7D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Физическое воздействие</w:t>
            </w:r>
          </w:p>
        </w:tc>
        <w:tc>
          <w:tcPr>
            <w:tcW w:w="2257" w:type="dxa"/>
          </w:tcPr>
          <w:p w14:paraId="4C34C43C" w14:textId="596EF30F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Попытка взлома банкомата, взрывы</w:t>
            </w:r>
          </w:p>
        </w:tc>
        <w:tc>
          <w:tcPr>
            <w:tcW w:w="2257" w:type="dxa"/>
          </w:tcPr>
          <w:p w14:paraId="1F591454" w14:textId="588FC713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Утеря денег, угроза безопасности клиентов</w:t>
            </w:r>
          </w:p>
        </w:tc>
        <w:tc>
          <w:tcPr>
            <w:tcW w:w="1967" w:type="dxa"/>
          </w:tcPr>
          <w:p w14:paraId="376DAEE3" w14:textId="4BE631BD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Физическая защита банкоматов, системы тревожной сигнализации.</w:t>
            </w:r>
          </w:p>
        </w:tc>
      </w:tr>
      <w:tr w:rsidR="00AA5152" w14:paraId="522A4DD8" w14:textId="77777777" w:rsidTr="00AA5152">
        <w:tc>
          <w:tcPr>
            <w:tcW w:w="1213" w:type="dxa"/>
            <w:vMerge/>
          </w:tcPr>
          <w:p w14:paraId="199FBE7D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205B726A" w14:textId="6388640A" w:rsidR="00AA5152" w:rsidRPr="00C1470D" w:rsidRDefault="00AA5152" w:rsidP="00AA515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Сетевые атаки</w:t>
            </w:r>
          </w:p>
        </w:tc>
        <w:tc>
          <w:tcPr>
            <w:tcW w:w="2257" w:type="dxa"/>
          </w:tcPr>
          <w:p w14:paraId="6F411E67" w14:textId="3521AF5E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сеть банка и банкоматы</w:t>
            </w:r>
          </w:p>
        </w:tc>
        <w:tc>
          <w:tcPr>
            <w:tcW w:w="2257" w:type="dxa"/>
          </w:tcPr>
          <w:p w14:paraId="303843B7" w14:textId="4375915A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Потеря доступа к банковским </w:t>
            </w: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данным и деньгам</w:t>
            </w:r>
          </w:p>
        </w:tc>
        <w:tc>
          <w:tcPr>
            <w:tcW w:w="1967" w:type="dxa"/>
          </w:tcPr>
          <w:p w14:paraId="798A8557" w14:textId="6528CEE5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 xml:space="preserve">Защита сети, использование средств </w:t>
            </w: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обнаружения вторжений.</w:t>
            </w:r>
          </w:p>
        </w:tc>
      </w:tr>
      <w:tr w:rsidR="00AA5152" w14:paraId="59C38AC3" w14:textId="77777777" w:rsidTr="00AA5152">
        <w:tc>
          <w:tcPr>
            <w:tcW w:w="1213" w:type="dxa"/>
            <w:vMerge/>
          </w:tcPr>
          <w:p w14:paraId="5DE2E6B4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64B97D07" w14:textId="581C1320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Угрозы со стороны сотрудников</w:t>
            </w:r>
          </w:p>
        </w:tc>
        <w:tc>
          <w:tcPr>
            <w:tcW w:w="2257" w:type="dxa"/>
          </w:tcPr>
          <w:p w14:paraId="3AFE5620" w14:textId="6380BA12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Несоблюдение политики безопасности сотрудниками</w:t>
            </w:r>
          </w:p>
        </w:tc>
        <w:tc>
          <w:tcPr>
            <w:tcW w:w="2257" w:type="dxa"/>
          </w:tcPr>
          <w:p w14:paraId="4A3AE8A2" w14:textId="35DDF049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Утеря данных и доступ к банковским ресурсам</w:t>
            </w:r>
          </w:p>
        </w:tc>
        <w:tc>
          <w:tcPr>
            <w:tcW w:w="1967" w:type="dxa"/>
          </w:tcPr>
          <w:p w14:paraId="50FB74FA" w14:textId="7BF40351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Обучение сотрудников, мониторинг и соблюдение политики безопасности.</w:t>
            </w:r>
          </w:p>
        </w:tc>
      </w:tr>
      <w:tr w:rsidR="00AA5152" w14:paraId="6D10A911" w14:textId="77777777" w:rsidTr="00AA5152">
        <w:tc>
          <w:tcPr>
            <w:tcW w:w="1213" w:type="dxa"/>
            <w:vMerge/>
          </w:tcPr>
          <w:p w14:paraId="770E94F5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057582B4" w14:textId="61A136F0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операционную систему</w:t>
            </w:r>
          </w:p>
        </w:tc>
        <w:tc>
          <w:tcPr>
            <w:tcW w:w="2257" w:type="dxa"/>
          </w:tcPr>
          <w:p w14:paraId="0823E512" w14:textId="4DFDB5D8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Уязвимости в операционной системе банкомата</w:t>
            </w:r>
          </w:p>
        </w:tc>
        <w:tc>
          <w:tcPr>
            <w:tcW w:w="2257" w:type="dxa"/>
          </w:tcPr>
          <w:p w14:paraId="6417A76C" w14:textId="4F937A19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Компрометация системы и данных</w:t>
            </w:r>
          </w:p>
        </w:tc>
        <w:tc>
          <w:tcPr>
            <w:tcW w:w="1967" w:type="dxa"/>
          </w:tcPr>
          <w:p w14:paraId="7A7EC9CD" w14:textId="3BF74A49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Регулярное обновление операционной системы и защита от известных уязвимостей.</w:t>
            </w:r>
          </w:p>
        </w:tc>
      </w:tr>
      <w:tr w:rsidR="00AA5152" w14:paraId="6ABCF9A4" w14:textId="77777777" w:rsidTr="00AA5152">
        <w:tc>
          <w:tcPr>
            <w:tcW w:w="1213" w:type="dxa"/>
            <w:vMerge/>
          </w:tcPr>
          <w:p w14:paraId="22CC6AFB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730EA6A" w14:textId="7D76ABA5" w:rsidR="00AA5152" w:rsidRPr="00C1470D" w:rsidRDefault="00C1470D" w:rsidP="00C147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Отказ в обслуживании (</w:t>
            </w:r>
            <w:proofErr w:type="spellStart"/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DoS</w:t>
            </w:r>
            <w:proofErr w:type="spellEnd"/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)</w:t>
            </w:r>
          </w:p>
        </w:tc>
        <w:tc>
          <w:tcPr>
            <w:tcW w:w="2257" w:type="dxa"/>
          </w:tcPr>
          <w:p w14:paraId="4A9DA612" w14:textId="70FB9F35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Массовые запросы к банкомату</w:t>
            </w:r>
          </w:p>
        </w:tc>
        <w:tc>
          <w:tcPr>
            <w:tcW w:w="2257" w:type="dxa"/>
          </w:tcPr>
          <w:p w14:paraId="1CF8D7E8" w14:textId="66D900B7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Простой банкомата и недоступность для клиентов</w:t>
            </w:r>
          </w:p>
        </w:tc>
        <w:tc>
          <w:tcPr>
            <w:tcW w:w="1967" w:type="dxa"/>
          </w:tcPr>
          <w:p w14:paraId="117FB12E" w14:textId="1CA40079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Используйте средства защиты от </w:t>
            </w:r>
            <w:proofErr w:type="spellStart"/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DoS</w:t>
            </w:r>
            <w:proofErr w:type="spellEnd"/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-атак и </w:t>
            </w:r>
            <w:proofErr w:type="spellStart"/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мониторьте</w:t>
            </w:r>
            <w:proofErr w:type="spellEnd"/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 сеть.</w:t>
            </w:r>
          </w:p>
        </w:tc>
      </w:tr>
      <w:tr w:rsidR="00AA5152" w14:paraId="57DC265E" w14:textId="77777777" w:rsidTr="00AA5152">
        <w:tc>
          <w:tcPr>
            <w:tcW w:w="1213" w:type="dxa"/>
            <w:vMerge/>
          </w:tcPr>
          <w:p w14:paraId="2C25F482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4721E117" w14:textId="664D6A29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Угрозы через облачные службы</w:t>
            </w:r>
          </w:p>
        </w:tc>
        <w:tc>
          <w:tcPr>
            <w:tcW w:w="2257" w:type="dxa"/>
          </w:tcPr>
          <w:p w14:paraId="79C4FC3B" w14:textId="7A073869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Утечки данных из облачных хранилищ</w:t>
            </w:r>
          </w:p>
        </w:tc>
        <w:tc>
          <w:tcPr>
            <w:tcW w:w="2257" w:type="dxa"/>
          </w:tcPr>
          <w:p w14:paraId="150D4B36" w14:textId="0CC02FF6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конфиденциальных данных</w:t>
            </w:r>
          </w:p>
        </w:tc>
        <w:tc>
          <w:tcPr>
            <w:tcW w:w="1967" w:type="dxa"/>
          </w:tcPr>
          <w:p w14:paraId="3A0B201F" w14:textId="713E8365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Используйте сильные пароли и шифрование для облачных аккаунтов банкоматов.</w:t>
            </w:r>
          </w:p>
        </w:tc>
      </w:tr>
    </w:tbl>
    <w:p w14:paraId="06F850C2" w14:textId="77777777" w:rsidR="005C2BBB" w:rsidRPr="0009746D" w:rsidRDefault="005C2BBB" w:rsidP="000974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C2BBB" w:rsidRPr="00097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71E"/>
    <w:rsid w:val="0009746D"/>
    <w:rsid w:val="00190BEF"/>
    <w:rsid w:val="00370B7A"/>
    <w:rsid w:val="003D271E"/>
    <w:rsid w:val="004C2A93"/>
    <w:rsid w:val="005A3E48"/>
    <w:rsid w:val="005C2BBB"/>
    <w:rsid w:val="008B5C6B"/>
    <w:rsid w:val="00961D00"/>
    <w:rsid w:val="00AA5152"/>
    <w:rsid w:val="00B33642"/>
    <w:rsid w:val="00B54259"/>
    <w:rsid w:val="00C1470D"/>
    <w:rsid w:val="00DF4A54"/>
    <w:rsid w:val="00FA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7F563"/>
  <w15:chartTrackingRefBased/>
  <w15:docId w15:val="{402DC03A-FCCB-4C6C-848D-2595EAF0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46D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D271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271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271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71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271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271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271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271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271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7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D27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D27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D271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271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27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27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27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27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2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D2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271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D2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D271E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D27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D271E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3D271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27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D271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D271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097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AA5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2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Воронина Софья</dc:creator>
  <cp:keywords/>
  <dc:description/>
  <cp:lastModifiedBy>Shakhruza Ashurova</cp:lastModifiedBy>
  <cp:revision>5</cp:revision>
  <dcterms:created xsi:type="dcterms:W3CDTF">2024-06-18T07:33:00Z</dcterms:created>
  <dcterms:modified xsi:type="dcterms:W3CDTF">2024-06-20T11:05:00Z</dcterms:modified>
</cp:coreProperties>
</file>