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BF34C" w14:textId="77777777" w:rsidR="00A20E22" w:rsidRDefault="00E868E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3BD16A60" w14:textId="77777777" w:rsidR="00A20E22" w:rsidRDefault="00E868E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6BEAAE74" w14:textId="77777777" w:rsidR="00A20E22" w:rsidRDefault="00E868E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25338038" w14:textId="77777777" w:rsidR="00A20E22" w:rsidRDefault="00E868E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43CAA35C" w14:textId="77777777" w:rsidR="00A20E22" w:rsidRDefault="00E868EC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4FE9D10B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057DEB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BC81ED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D14DF9" w14:textId="77777777" w:rsidR="00A20E22" w:rsidRDefault="00A20E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8FA02" w14:textId="77777777" w:rsidR="00A20E22" w:rsidRDefault="00E868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288C138B" w14:textId="77777777" w:rsidR="00A20E22" w:rsidRDefault="00E868EC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практической работе на тему “описание ОС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”</w:t>
      </w:r>
    </w:p>
    <w:p w14:paraId="20D675DE" w14:textId="77777777" w:rsidR="00A20E22" w:rsidRDefault="00A20E22">
      <w:pPr>
        <w:tabs>
          <w:tab w:val="left" w:pos="360"/>
        </w:tabs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748C3B" w14:textId="77777777" w:rsidR="00A20E22" w:rsidRDefault="00A20E2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349152" w14:textId="77777777" w:rsidR="00A20E22" w:rsidRDefault="00A20E2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B7C11E" w14:textId="77777777" w:rsidR="00A20E22" w:rsidRDefault="00A20E2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C03CC5" w14:textId="6D2F21CC" w:rsidR="00A20E22" w:rsidRPr="00F2724D" w:rsidRDefault="00E868EC" w:rsidP="00F2724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proofErr w:type="spellStart"/>
      <w:r w:rsidR="004E7FF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Синюгин</w:t>
      </w:r>
      <w:proofErr w:type="spellEnd"/>
      <w:r w:rsidR="004E7FF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Илья Витальевич</w:t>
      </w:r>
    </w:p>
    <w:p w14:paraId="0EE843C3" w14:textId="77777777" w:rsidR="00A20E22" w:rsidRDefault="00E868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7F7C3C6B" w14:textId="77777777" w:rsidR="00A20E22" w:rsidRDefault="00A20E2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C26D7FF" w14:textId="1D8E3208" w:rsidR="00A20E22" w:rsidRDefault="00E868E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</w:t>
      </w:r>
      <w:r w:rsidR="00437C7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22</w:t>
      </w:r>
    </w:p>
    <w:p w14:paraId="593926AE" w14:textId="77777777" w:rsidR="00A20E22" w:rsidRDefault="00E868E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008DC146" w14:textId="77777777" w:rsidR="00A20E22" w:rsidRDefault="00E868EC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593C48A9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8BC5801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C891725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249DF26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02A69F" w14:textId="77777777" w:rsidR="00A20E22" w:rsidRDefault="00A20E22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BEF83B" w14:textId="77777777" w:rsidR="00A20E22" w:rsidRDefault="00A20E22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45BA6F" w14:textId="77777777" w:rsidR="00A20E22" w:rsidRDefault="00A20E22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0E2DB6" w14:textId="77777777" w:rsidR="00A20E22" w:rsidRDefault="00E868E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14:paraId="08FC5C7D" w14:textId="77777777" w:rsidR="00A20E22" w:rsidRPr="00C5777E" w:rsidRDefault="00E868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zh6geqx7r8ff" w:colFirst="0" w:colLast="0"/>
      <w:bookmarkEnd w:id="1"/>
      <w:r w:rsidRPr="00C5777E">
        <w:rPr>
          <w:rFonts w:ascii="Times New Roman" w:eastAsia="Times New Roman" w:hAnsi="Times New Roman" w:cs="Times New Roman"/>
          <w:sz w:val="28"/>
          <w:szCs w:val="28"/>
        </w:rPr>
        <w:lastRenderedPageBreak/>
        <w:t>Описание:</w:t>
      </w:r>
    </w:p>
    <w:p w14:paraId="5474D1D2" w14:textId="77777777" w:rsidR="00A20E22" w:rsidRPr="00C5777E" w:rsidRDefault="00E868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cs647ytff2j3" w:colFirst="0" w:colLast="0"/>
      <w:bookmarkEnd w:id="2"/>
      <w:proofErr w:type="spellStart"/>
      <w:r w:rsidRPr="00C5777E">
        <w:rPr>
          <w:rFonts w:ascii="Times New Roman" w:eastAsia="Times New Roman" w:hAnsi="Times New Roman" w:cs="Times New Roman"/>
          <w:sz w:val="28"/>
          <w:szCs w:val="28"/>
        </w:rPr>
        <w:t>Bittorrent</w:t>
      </w:r>
      <w:proofErr w:type="spellEnd"/>
      <w:r w:rsidRPr="00C5777E"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систему обмена файлов через специальные загрузочные ссылки или же ключи.</w:t>
      </w:r>
    </w:p>
    <w:p w14:paraId="20A237CA" w14:textId="77777777" w:rsidR="00A20E22" w:rsidRPr="00C5777E" w:rsidRDefault="00E868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" w:name="_jn3fy9xfl8cy" w:colFirst="0" w:colLast="0"/>
      <w:bookmarkEnd w:id="3"/>
      <w:r w:rsidRPr="00C5777E">
        <w:rPr>
          <w:rFonts w:ascii="Times New Roman" w:eastAsia="Times New Roman" w:hAnsi="Times New Roman" w:cs="Times New Roman"/>
          <w:sz w:val="28"/>
          <w:szCs w:val="28"/>
        </w:rPr>
        <w:t>С его помощью можно быстро и удобно скачать файл своего друга.</w:t>
      </w:r>
    </w:p>
    <w:p w14:paraId="0A42F356" w14:textId="77777777" w:rsidR="00A20E22" w:rsidRPr="00C5777E" w:rsidRDefault="00A20E2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fpv51ghwdeh7" w:colFirst="0" w:colLast="0"/>
      <w:bookmarkEnd w:id="4"/>
    </w:p>
    <w:p w14:paraId="457DF180" w14:textId="77777777" w:rsidR="00A20E22" w:rsidRPr="00C5777E" w:rsidRDefault="00E868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h4urwz8pyqv" w:colFirst="0" w:colLast="0"/>
      <w:bookmarkEnd w:id="5"/>
      <w:r w:rsidRPr="00C5777E">
        <w:rPr>
          <w:rFonts w:ascii="Times New Roman" w:eastAsia="Times New Roman" w:hAnsi="Times New Roman" w:cs="Times New Roman"/>
          <w:sz w:val="28"/>
          <w:szCs w:val="28"/>
        </w:rPr>
        <w:t>интерфейс:</w:t>
      </w:r>
    </w:p>
    <w:p w14:paraId="0BA68B61" w14:textId="77777777" w:rsidR="00A20E22" w:rsidRPr="00C5777E" w:rsidRDefault="00E868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6" w:name="_3lvyx54am7g" w:colFirst="0" w:colLast="0"/>
      <w:bookmarkEnd w:id="6"/>
      <w:r w:rsidRPr="00C5777E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025E660" wp14:editId="7903F6B2">
            <wp:extent cx="5731200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3DAD7B" w14:textId="77777777" w:rsidR="00A20E22" w:rsidRPr="00C5777E" w:rsidRDefault="00E868E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ib46g1efak5" w:colFirst="0" w:colLast="0"/>
      <w:bookmarkEnd w:id="7"/>
      <w:r w:rsidRPr="00C5777E">
        <w:rPr>
          <w:rFonts w:ascii="Times New Roman" w:eastAsia="Times New Roman" w:hAnsi="Times New Roman" w:cs="Times New Roman"/>
          <w:sz w:val="28"/>
          <w:szCs w:val="28"/>
        </w:rPr>
        <w:t>что умеет:</w:t>
      </w:r>
    </w:p>
    <w:p w14:paraId="4C3505B9" w14:textId="77777777" w:rsidR="00A20E22" w:rsidRPr="00C5777E" w:rsidRDefault="00E868EC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8" w:name="_7ia1myn7j506" w:colFirst="0" w:colLast="0"/>
      <w:bookmarkEnd w:id="8"/>
      <w:r w:rsidRPr="00C5777E">
        <w:rPr>
          <w:rFonts w:ascii="Times New Roman" w:eastAsia="Times New Roman" w:hAnsi="Times New Roman" w:cs="Times New Roman"/>
          <w:sz w:val="28"/>
          <w:szCs w:val="28"/>
        </w:rPr>
        <w:t>создадим папку для её раздачи</w:t>
      </w:r>
    </w:p>
    <w:p w14:paraId="29297355" w14:textId="77777777" w:rsidR="00A20E22" w:rsidRPr="00C5777E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9" w:name="_hzax9ju8akj2" w:colFirst="0" w:colLast="0"/>
      <w:bookmarkEnd w:id="9"/>
      <w:r w:rsidRPr="00C5777E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81BF464" wp14:editId="537B5F31">
            <wp:extent cx="2371366" cy="1988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A57A6" w14:textId="77777777" w:rsidR="00A20E22" w:rsidRPr="00C5777E" w:rsidRDefault="00E868EC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1tl3j2mcca5h" w:colFirst="0" w:colLast="0"/>
      <w:bookmarkEnd w:id="10"/>
      <w:r w:rsidRPr="00C5777E">
        <w:rPr>
          <w:rFonts w:ascii="Times New Roman" w:eastAsia="Times New Roman" w:hAnsi="Times New Roman" w:cs="Times New Roman"/>
          <w:sz w:val="28"/>
          <w:szCs w:val="28"/>
        </w:rPr>
        <w:t>приложение предлагает 3 варианта распространения папки</w:t>
      </w:r>
    </w:p>
    <w:p w14:paraId="774157FD" w14:textId="77777777" w:rsidR="00A20E22" w:rsidRPr="00C5777E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skghiexxpwhv" w:colFirst="0" w:colLast="0"/>
      <w:bookmarkEnd w:id="11"/>
      <w:r w:rsidRPr="00C5777E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3EFFC3DA" wp14:editId="75094EFE">
            <wp:extent cx="4172194" cy="1255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97933" w14:textId="77777777" w:rsidR="00A20E22" w:rsidRPr="00C5777E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ajxzzdscooho" w:colFirst="0" w:colLast="0"/>
      <w:bookmarkEnd w:id="12"/>
      <w:r w:rsidRPr="00C5777E">
        <w:rPr>
          <w:rFonts w:ascii="Times New Roman" w:eastAsia="Times New Roman" w:hAnsi="Times New Roman" w:cs="Times New Roman"/>
          <w:sz w:val="28"/>
          <w:szCs w:val="28"/>
        </w:rPr>
        <w:t>через ссылку которую можно отправить по почте</w:t>
      </w:r>
    </w:p>
    <w:p w14:paraId="520B6FC5" w14:textId="77777777" w:rsidR="00A20E22" w:rsidRPr="00C5777E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98pri8akzyt6" w:colFirst="0" w:colLast="0"/>
      <w:bookmarkEnd w:id="13"/>
    </w:p>
    <w:p w14:paraId="1BCBB508" w14:textId="77777777" w:rsidR="00A20E22" w:rsidRPr="00C5777E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8uws45afvuqz" w:colFirst="0" w:colLast="0"/>
      <w:bookmarkEnd w:id="14"/>
      <w:r w:rsidRPr="00C5777E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1286D73" wp14:editId="06FB7BF8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CACED" w14:textId="77777777" w:rsidR="00A20E22" w:rsidRPr="00C5777E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qqroy852duia" w:colFirst="0" w:colLast="0"/>
      <w:bookmarkEnd w:id="15"/>
      <w:r w:rsidRPr="00C5777E">
        <w:rPr>
          <w:rFonts w:ascii="Times New Roman" w:eastAsia="Times New Roman" w:hAnsi="Times New Roman" w:cs="Times New Roman"/>
          <w:sz w:val="28"/>
          <w:szCs w:val="28"/>
        </w:rPr>
        <w:t>через специальный ключ в приложении</w:t>
      </w:r>
    </w:p>
    <w:p w14:paraId="42B2E2B4" w14:textId="77777777" w:rsidR="00A20E22" w:rsidRPr="00C5777E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ngv9gzwgypo9" w:colFirst="0" w:colLast="0"/>
      <w:bookmarkEnd w:id="16"/>
    </w:p>
    <w:p w14:paraId="63AFEEBA" w14:textId="77777777" w:rsidR="00A20E22" w:rsidRPr="00C5777E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2xoly6pst2jv" w:colFirst="0" w:colLast="0"/>
      <w:bookmarkEnd w:id="17"/>
      <w:r w:rsidRPr="00C5777E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8CF8C7E" wp14:editId="4D4DBA57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63F84" w14:textId="77777777" w:rsidR="00A20E22" w:rsidRPr="00C5777E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8" w:name="_inhg0nwbva2i" w:colFirst="0" w:colLast="0"/>
      <w:bookmarkEnd w:id="18"/>
      <w:r w:rsidRPr="00C5777E">
        <w:rPr>
          <w:rFonts w:ascii="Times New Roman" w:eastAsia="Times New Roman" w:hAnsi="Times New Roman" w:cs="Times New Roman"/>
          <w:sz w:val="28"/>
          <w:szCs w:val="28"/>
        </w:rPr>
        <w:t>И QR-код в котором можно настроить права доступа.</w:t>
      </w:r>
    </w:p>
    <w:p w14:paraId="409FA503" w14:textId="77777777" w:rsidR="00A20E22" w:rsidRPr="00C5777E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9" w:name="_6mjnkpfyuv7k" w:colFirst="0" w:colLast="0"/>
      <w:bookmarkEnd w:id="19"/>
    </w:p>
    <w:p w14:paraId="478A39E2" w14:textId="77777777" w:rsidR="00A20E22" w:rsidRPr="00C5777E" w:rsidRDefault="00E868EC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26ivmhrg6lg" w:colFirst="0" w:colLast="0"/>
      <w:bookmarkEnd w:id="20"/>
      <w:r w:rsidRPr="00C5777E">
        <w:rPr>
          <w:rFonts w:ascii="Times New Roman" w:eastAsia="Times New Roman" w:hAnsi="Times New Roman" w:cs="Times New Roman"/>
          <w:sz w:val="28"/>
          <w:szCs w:val="28"/>
        </w:rPr>
        <w:t>Предлагаю разобрать последующий функционал через раздачу через ссылку.</w:t>
      </w:r>
    </w:p>
    <w:p w14:paraId="1CDB6C1E" w14:textId="77777777" w:rsidR="00A20E22" w:rsidRPr="00C5777E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1" w:name="_1hjjwxqi1bqy" w:colFirst="0" w:colLast="0"/>
      <w:bookmarkEnd w:id="21"/>
      <w:r w:rsidRPr="00C5777E">
        <w:rPr>
          <w:rFonts w:ascii="Times New Roman" w:eastAsia="Times New Roman" w:hAnsi="Times New Roman" w:cs="Times New Roman"/>
          <w:sz w:val="28"/>
          <w:szCs w:val="28"/>
        </w:rPr>
        <w:tab/>
        <w:t>Настроим доступ и безопасностью</w:t>
      </w:r>
      <w:r w:rsidRPr="00C5777E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39F287E1" wp14:editId="28538846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CF8CA6" w14:textId="77777777" w:rsidR="00A20E22" w:rsidRPr="00C5777E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xu5wkwesbclg" w:colFirst="0" w:colLast="0"/>
      <w:bookmarkEnd w:id="22"/>
      <w:r w:rsidRPr="00C5777E">
        <w:rPr>
          <w:rFonts w:ascii="Times New Roman" w:eastAsia="Times New Roman" w:hAnsi="Times New Roman" w:cs="Times New Roman"/>
          <w:sz w:val="28"/>
          <w:szCs w:val="28"/>
        </w:rPr>
        <w:t xml:space="preserve">В этом пункте мы можем настроить доступ к </w:t>
      </w:r>
      <w:proofErr w:type="gramStart"/>
      <w:r w:rsidRPr="00C5777E">
        <w:rPr>
          <w:rFonts w:ascii="Times New Roman" w:eastAsia="Times New Roman" w:hAnsi="Times New Roman" w:cs="Times New Roman"/>
          <w:sz w:val="28"/>
          <w:szCs w:val="28"/>
        </w:rPr>
        <w:t>файлу .</w:t>
      </w:r>
      <w:proofErr w:type="gramEnd"/>
    </w:p>
    <w:p w14:paraId="3D53764D" w14:textId="77777777" w:rsidR="00A20E22" w:rsidRPr="00C5777E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3" w:name="_z8920s4mjdw2" w:colFirst="0" w:colLast="0"/>
      <w:bookmarkEnd w:id="23"/>
      <w:r w:rsidRPr="00C5777E">
        <w:rPr>
          <w:rFonts w:ascii="Times New Roman" w:eastAsia="Times New Roman" w:hAnsi="Times New Roman" w:cs="Times New Roman"/>
          <w:sz w:val="28"/>
          <w:szCs w:val="28"/>
        </w:rPr>
        <w:t>Только чтение - позволяет только “смотреть” и не редактировать состав папки.</w:t>
      </w:r>
    </w:p>
    <w:p w14:paraId="45EE3214" w14:textId="77777777" w:rsidR="00A20E22" w:rsidRPr="004D2962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24" w:name="_hglzsnbgjnr7" w:colFirst="0" w:colLast="0"/>
      <w:bookmarkEnd w:id="24"/>
      <w:r w:rsidRPr="00C5777E">
        <w:rPr>
          <w:rFonts w:ascii="Times New Roman" w:eastAsia="Times New Roman" w:hAnsi="Times New Roman" w:cs="Times New Roman"/>
          <w:sz w:val="28"/>
          <w:szCs w:val="28"/>
        </w:rPr>
        <w:t>Чтение и запись - дает полную власть над файлами в папке которые меняются у всех.</w:t>
      </w:r>
      <w:bookmarkStart w:id="25" w:name="_GoBack"/>
      <w:bookmarkEnd w:id="25"/>
    </w:p>
    <w:p w14:paraId="5E03F564" w14:textId="77777777" w:rsidR="00A20E22" w:rsidRPr="00C5777E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6" w:name="_wi7qkd4jy5b1" w:colFirst="0" w:colLast="0"/>
      <w:bookmarkEnd w:id="26"/>
      <w:r w:rsidRPr="00C5777E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8E9EC25" w14:textId="77777777" w:rsidR="00A20E22" w:rsidRPr="00C5777E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7" w:name="_tazfdt6p4ehd" w:colFirst="0" w:colLast="0"/>
      <w:bookmarkEnd w:id="27"/>
      <w:r w:rsidRPr="00C5777E">
        <w:rPr>
          <w:rFonts w:ascii="Times New Roman" w:eastAsia="Times New Roman" w:hAnsi="Times New Roman" w:cs="Times New Roman"/>
          <w:sz w:val="28"/>
          <w:szCs w:val="28"/>
        </w:rPr>
        <w:t>Теперь о безопасности:</w:t>
      </w:r>
    </w:p>
    <w:p w14:paraId="21153A15" w14:textId="77777777" w:rsidR="00A20E22" w:rsidRPr="00C5777E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8" w:name="_enq36g1yt4wv" w:colFirst="0" w:colLast="0"/>
      <w:bookmarkEnd w:id="28"/>
      <w:r w:rsidRPr="00C5777E">
        <w:rPr>
          <w:rFonts w:ascii="Times New Roman" w:eastAsia="Times New Roman" w:hAnsi="Times New Roman" w:cs="Times New Roman"/>
          <w:sz w:val="28"/>
          <w:szCs w:val="28"/>
        </w:rPr>
        <w:t>разрешение на загрузку новым пользователям.</w:t>
      </w:r>
    </w:p>
    <w:p w14:paraId="46620E05" w14:textId="77777777" w:rsidR="00A20E22" w:rsidRPr="00C5777E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29" w:name="_qri79ypxvbom" w:colFirst="0" w:colLast="0"/>
      <w:bookmarkEnd w:id="29"/>
      <w:r w:rsidRPr="00C5777E">
        <w:rPr>
          <w:rFonts w:ascii="Times New Roman" w:eastAsia="Times New Roman" w:hAnsi="Times New Roman" w:cs="Times New Roman"/>
          <w:sz w:val="28"/>
          <w:szCs w:val="28"/>
        </w:rPr>
        <w:t>Время “жизни” ссылки.</w:t>
      </w:r>
    </w:p>
    <w:p w14:paraId="3AC0C037" w14:textId="77777777" w:rsidR="00A20E22" w:rsidRPr="00C5777E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30" w:name="_qmnldpll3oa8" w:colFirst="0" w:colLast="0"/>
      <w:bookmarkEnd w:id="30"/>
      <w:r w:rsidRPr="00C5777E">
        <w:rPr>
          <w:rFonts w:ascii="Times New Roman" w:eastAsia="Times New Roman" w:hAnsi="Times New Roman" w:cs="Times New Roman"/>
          <w:sz w:val="28"/>
          <w:szCs w:val="28"/>
        </w:rPr>
        <w:t xml:space="preserve">Ее одноразовость. </w:t>
      </w:r>
    </w:p>
    <w:p w14:paraId="0F9AD520" w14:textId="77777777" w:rsidR="00A20E22" w:rsidRPr="00C5777E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31" w:name="_hw43r4njf991" w:colFirst="0" w:colLast="0"/>
      <w:bookmarkEnd w:id="31"/>
    </w:p>
    <w:p w14:paraId="41EEE99E" w14:textId="77777777" w:rsidR="00A20E22" w:rsidRPr="00C5777E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32" w:name="_x7le3qu6l1t8" w:colFirst="0" w:colLast="0"/>
      <w:bookmarkEnd w:id="32"/>
    </w:p>
    <w:p w14:paraId="058526B2" w14:textId="77777777" w:rsidR="00A20E22" w:rsidRPr="00C5777E" w:rsidRDefault="00E868EC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3" w:name="_c9ljhjpjws98" w:colFirst="0" w:colLast="0"/>
      <w:bookmarkEnd w:id="33"/>
      <w:r w:rsidRPr="00C5777E">
        <w:rPr>
          <w:rFonts w:ascii="Times New Roman" w:eastAsia="Times New Roman" w:hAnsi="Times New Roman" w:cs="Times New Roman"/>
          <w:sz w:val="28"/>
          <w:szCs w:val="28"/>
        </w:rPr>
        <w:t>Появились созданные нами папки</w:t>
      </w:r>
    </w:p>
    <w:p w14:paraId="602A3B67" w14:textId="77777777" w:rsidR="00A20E22" w:rsidRPr="00C5777E" w:rsidRDefault="00E868E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34" w:name="_ozwp90hp35c6" w:colFirst="0" w:colLast="0"/>
      <w:bookmarkEnd w:id="34"/>
      <w:r w:rsidRPr="00C5777E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79FAE7D" wp14:editId="33F5A8B5">
            <wp:extent cx="5731200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5B5DC" w14:textId="77777777" w:rsidR="00A20E22" w:rsidRPr="00C5777E" w:rsidRDefault="00E868EC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35" w:name="_ffuzwdxknkxf" w:colFirst="0" w:colLast="0"/>
      <w:bookmarkEnd w:id="35"/>
      <w:r w:rsidRPr="00C5777E">
        <w:rPr>
          <w:rFonts w:ascii="Times New Roman" w:eastAsia="Times New Roman" w:hAnsi="Times New Roman" w:cs="Times New Roman"/>
          <w:sz w:val="28"/>
          <w:szCs w:val="28"/>
        </w:rPr>
        <w:t>Ссылка уже скопирована и отправляем ее своему “другу”.</w:t>
      </w:r>
    </w:p>
    <w:p w14:paraId="5A8E91C9" w14:textId="77777777" w:rsidR="00A20E22" w:rsidRPr="00C5777E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36" w:name="_f46lyx16424z" w:colFirst="0" w:colLast="0"/>
      <w:bookmarkEnd w:id="36"/>
    </w:p>
    <w:p w14:paraId="2A7BB632" w14:textId="77777777" w:rsidR="00A20E22" w:rsidRPr="00C5777E" w:rsidRDefault="00A20E22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37" w:name="_qlk2zh581xr1" w:colFirst="0" w:colLast="0"/>
      <w:bookmarkEnd w:id="37"/>
    </w:p>
    <w:p w14:paraId="67095E66" w14:textId="77777777" w:rsidR="00A20E22" w:rsidRPr="00C5777E" w:rsidRDefault="00E868EC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8" w:name="_dbs2sl7v05ue" w:colFirst="0" w:colLast="0"/>
      <w:bookmarkEnd w:id="38"/>
      <w:r w:rsidRPr="00C5777E">
        <w:rPr>
          <w:rFonts w:ascii="Times New Roman" w:eastAsia="Times New Roman" w:hAnsi="Times New Roman" w:cs="Times New Roman"/>
          <w:sz w:val="28"/>
          <w:szCs w:val="28"/>
        </w:rPr>
        <w:t>Что делать:</w:t>
      </w:r>
    </w:p>
    <w:p w14:paraId="6D775EC5" w14:textId="77777777" w:rsidR="00A20E22" w:rsidRPr="00C5777E" w:rsidRDefault="00E868EC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9" w:name="_nrgc9jw803vd" w:colFirst="0" w:colLast="0"/>
      <w:bookmarkEnd w:id="39"/>
      <w:r w:rsidRPr="00C5777E">
        <w:rPr>
          <w:rFonts w:ascii="Times New Roman" w:eastAsia="Times New Roman" w:hAnsi="Times New Roman" w:cs="Times New Roman"/>
          <w:sz w:val="28"/>
          <w:szCs w:val="28"/>
        </w:rPr>
        <w:t xml:space="preserve">если вам прислали ссылку на </w:t>
      </w:r>
      <w:proofErr w:type="spellStart"/>
      <w:r w:rsidRPr="00C5777E">
        <w:rPr>
          <w:rFonts w:ascii="Times New Roman" w:eastAsia="Times New Roman" w:hAnsi="Times New Roman" w:cs="Times New Roman"/>
          <w:sz w:val="28"/>
          <w:szCs w:val="28"/>
        </w:rPr>
        <w:t>bittorent</w:t>
      </w:r>
      <w:proofErr w:type="spellEnd"/>
    </w:p>
    <w:p w14:paraId="177BA51A" w14:textId="0D3679F5" w:rsidR="00A20E22" w:rsidRPr="00C5777E" w:rsidRDefault="00C5777E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0" w:name="_fgidg8e1nk8n" w:colFirst="0" w:colLast="0"/>
      <w:bookmarkEnd w:id="40"/>
      <w:r>
        <w:rPr>
          <w:rFonts w:ascii="Times New Roman" w:eastAsia="Times New Roman" w:hAnsi="Times New Roman" w:cs="Times New Roman"/>
          <w:sz w:val="28"/>
          <w:szCs w:val="28"/>
        </w:rPr>
        <w:t>ко</w:t>
      </w:r>
      <w:r w:rsidR="00E868EC" w:rsidRPr="00C5777E">
        <w:rPr>
          <w:rFonts w:ascii="Times New Roman" w:eastAsia="Times New Roman" w:hAnsi="Times New Roman" w:cs="Times New Roman"/>
          <w:sz w:val="28"/>
          <w:szCs w:val="28"/>
        </w:rPr>
        <w:t xml:space="preserve">пируем ссылку </w:t>
      </w:r>
    </w:p>
    <w:p w14:paraId="7D79A1E5" w14:textId="77777777" w:rsidR="00A20E22" w:rsidRPr="00C5777E" w:rsidRDefault="00E868EC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1" w:name="_c4komts47uwd" w:colFirst="0" w:colLast="0"/>
      <w:bookmarkEnd w:id="41"/>
      <w:r w:rsidRPr="00C5777E">
        <w:rPr>
          <w:rFonts w:ascii="Times New Roman" w:eastAsia="Times New Roman" w:hAnsi="Times New Roman" w:cs="Times New Roman"/>
          <w:sz w:val="28"/>
          <w:szCs w:val="28"/>
        </w:rPr>
        <w:lastRenderedPageBreak/>
        <w:t>заходим в браузер - вставляем ссылку</w:t>
      </w:r>
    </w:p>
    <w:p w14:paraId="3E44CB06" w14:textId="77777777" w:rsidR="00A20E22" w:rsidRPr="00C5777E" w:rsidRDefault="00E868EC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bookmarkStart w:id="42" w:name="_tnv5wt23697m" w:colFirst="0" w:colLast="0"/>
      <w:bookmarkEnd w:id="42"/>
      <w:r w:rsidRPr="00C5777E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256038A" wp14:editId="63ED6906">
            <wp:extent cx="4393565" cy="1560715"/>
            <wp:effectExtent l="0" t="0" r="6985" b="190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2"/>
                    <a:srcRect t="15476"/>
                    <a:stretch/>
                  </pic:blipFill>
                  <pic:spPr bwMode="auto">
                    <a:xfrm>
                      <a:off x="0" y="0"/>
                      <a:ext cx="4394082" cy="1560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D7055" w14:textId="77777777" w:rsidR="00A20E22" w:rsidRPr="00C5777E" w:rsidRDefault="00E868EC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3" w:name="_2yxurk4ukgl6" w:colFirst="0" w:colLast="0"/>
      <w:bookmarkEnd w:id="43"/>
      <w:r w:rsidRPr="00C5777E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 w:rsidRPr="00C5777E">
        <w:rPr>
          <w:rFonts w:ascii="Times New Roman" w:eastAsia="Times New Roman" w:hAnsi="Times New Roman" w:cs="Times New Roman"/>
          <w:sz w:val="28"/>
          <w:szCs w:val="28"/>
        </w:rPr>
        <w:t>синхранизируем</w:t>
      </w:r>
      <w:proofErr w:type="spellEnd"/>
      <w:r w:rsidRPr="00C5777E">
        <w:rPr>
          <w:rFonts w:ascii="Times New Roman" w:eastAsia="Times New Roman" w:hAnsi="Times New Roman" w:cs="Times New Roman"/>
          <w:sz w:val="28"/>
          <w:szCs w:val="28"/>
        </w:rPr>
        <w:t xml:space="preserve"> папки</w:t>
      </w:r>
    </w:p>
    <w:p w14:paraId="1A3B4DD7" w14:textId="77777777" w:rsidR="00A20E22" w:rsidRPr="00C5777E" w:rsidRDefault="00E868EC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4" w:name="_tagrezxcxcav" w:colFirst="0" w:colLast="0"/>
      <w:bookmarkEnd w:id="44"/>
      <w:r w:rsidRPr="00C5777E">
        <w:rPr>
          <w:rFonts w:ascii="Times New Roman" w:eastAsia="Times New Roman" w:hAnsi="Times New Roman" w:cs="Times New Roman"/>
          <w:sz w:val="28"/>
          <w:szCs w:val="28"/>
        </w:rPr>
        <w:t>готово!</w:t>
      </w:r>
    </w:p>
    <w:sectPr w:rsidR="00A20E22" w:rsidRPr="00C5777E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B0E12"/>
    <w:multiLevelType w:val="multilevel"/>
    <w:tmpl w:val="F7C00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CF0688F"/>
    <w:multiLevelType w:val="multilevel"/>
    <w:tmpl w:val="FB1043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22"/>
    <w:rsid w:val="00437C72"/>
    <w:rsid w:val="004D2962"/>
    <w:rsid w:val="004E7FF9"/>
    <w:rsid w:val="007B6C60"/>
    <w:rsid w:val="00A20E22"/>
    <w:rsid w:val="00BB494C"/>
    <w:rsid w:val="00C5777E"/>
    <w:rsid w:val="00E868EC"/>
    <w:rsid w:val="00EE0828"/>
    <w:rsid w:val="00F2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A388"/>
  <w15:docId w15:val="{177C176F-9D7C-444F-8DC5-350A36DD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</dc:creator>
  <cp:lastModifiedBy>Web</cp:lastModifiedBy>
  <cp:revision>7</cp:revision>
  <dcterms:created xsi:type="dcterms:W3CDTF">2024-06-08T13:14:00Z</dcterms:created>
  <dcterms:modified xsi:type="dcterms:W3CDTF">2024-06-17T13:03:00Z</dcterms:modified>
</cp:coreProperties>
</file>