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DAE29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2AF5974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0762AD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614EC8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A182785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BB1037E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DFBB0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162B7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8D87A9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9A30AA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549D487" w14:textId="77777777" w:rsidR="009D3FA6" w:rsidRDefault="009D3FA6" w:rsidP="009D3F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14:paraId="2C6B3907" w14:textId="77777777" w:rsidR="009D3FA6" w:rsidRPr="009D3FA6" w:rsidRDefault="009D3FA6" w:rsidP="009D3FA6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9D3FA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</w:p>
    <w:p w14:paraId="2877904B" w14:textId="77777777" w:rsidR="009D3FA6" w:rsidRDefault="009D3FA6" w:rsidP="009D3FA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DE7636B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0DDAF0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8F768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C21518" w14:textId="6B26FC3F"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F7465">
        <w:rPr>
          <w:rFonts w:ascii="Times New Roman" w:hAnsi="Times New Roman"/>
          <w:sz w:val="28"/>
          <w:szCs w:val="28"/>
          <w:shd w:val="clear" w:color="auto" w:fill="FFFFFF"/>
        </w:rPr>
        <w:t>Протасов Д.К.</w:t>
      </w:r>
      <w:bookmarkStart w:id="0" w:name="_GoBack"/>
      <w:bookmarkEnd w:id="0"/>
    </w:p>
    <w:p w14:paraId="4DB0240B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79638A2B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B87B18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2574214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388EC4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817DD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69BFD49" w14:textId="77777777" w:rsidR="009D3FA6" w:rsidRDefault="009D3FA6" w:rsidP="009D3FA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950ABCA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6DB4F28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6788527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98F7E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F6BC88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4F92BA1" w14:textId="77777777" w:rsidR="009D3FA6" w:rsidRDefault="009D3FA6" w:rsidP="009D3F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560B7CA1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90EB9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№1</w:t>
      </w:r>
    </w:p>
    <w:p w14:paraId="037687B5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операционная система (NOS) выполняет ряд важных функций, включая управление устройствами, управление трафиком, управление сетью, управление приложениями, управление безопасностью, управление хранением данных и управление пользователями. Она контролирует и управляет работой сетевых устройств, обеспечивает безопасность сети, управляет потоком данных и обеспечивает доступ к ресурсам. NOS также обеспечивает конфиденциальность обмена данными, управление ресурсами, коммуникационные функции, защиту от несанкционированного доступа, отказоустойчивость и управление сетью.</w:t>
      </w:r>
    </w:p>
    <w:p w14:paraId="7540DC94" w14:textId="77777777" w:rsidR="00C3163C" w:rsidRPr="00AF5578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14:paraId="545B11F3" w14:textId="77777777" w:rsidR="00C3163C" w:rsidRPr="00864F21" w:rsidRDefault="00864F21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Управление устройствами: NOS контролирует и управляет работой сетевых устройств, таких как коммутаторы, маршрутизаторы и брандмауэры. Она обеспечивает настройку и конфигурацию этих устройств, а также мониторинг их работы.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Управление трафиком: NOS управляет потоком данных в сети, определяя, какие пакеты данных должны быть переданы и в каком порядке. Она также обеспечивает безопасность сети, предотвращая несанкционированный доступ и атаки.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Управление сетью: NOS обеспечивает управление сетью, включая создание и управление виртуальными сетями, настройку маршрутизации и управление доступом к ресурсам.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Управление приложениями: NOS обеспечивает управление приложениями, которые работают в сети, включая установку, настройку и обновление приложений.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Управление безопасностью: NOS обеспечивает безопасность сети, включая защиту от несанкционированного доступа, атак и вирусов.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Управление хранением данных: NOS обеспечивает управление хранением данных в сети, включая создание и управление файловыми системами, резервное копирование данных и восстановление после сбоев.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Управление пользователями: NOS обеспечивает управление пользователями в сети, включая создание учетных записей, управление правами доступа и мониторинг активности пользователей.</w:t>
      </w:r>
    </w:p>
    <w:p w14:paraId="44CC7E9A" w14:textId="77777777" w:rsidR="006016A9" w:rsidRPr="006016A9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№3</w:t>
      </w:r>
    </w:p>
    <w:p w14:paraId="7421C64A" w14:textId="77777777" w:rsidR="00D71F47" w:rsidRPr="00AF5578" w:rsidRDefault="00C3163C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2BE02E" wp14:editId="40442465">
            <wp:extent cx="5200650" cy="3318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9" t="15637" r="22649" b="6717"/>
                    <a:stretch/>
                  </pic:blipFill>
                  <pic:spPr bwMode="auto">
                    <a:xfrm>
                      <a:off x="0" y="0"/>
                      <a:ext cx="5210948" cy="332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0F7BF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№2</w:t>
      </w: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50ECF" wp14:editId="3B85E60E">
            <wp:extent cx="5940425" cy="192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45C2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№3</w:t>
      </w:r>
    </w:p>
    <w:p w14:paraId="389A087B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Важный вопрос сетевых ресурсов заключается в обеспечении доступа к данным, физически расположенным в других узлах сети. Управление каталогами и файлами в сетях осуществляется с помощью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Дополнительные функции сервера включают обслуживание запросов на предоставление ресурсов, доступных по сети. Управление ресурсами включает обслуживание запросов на предоставление ресурсов, доступных по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Комбинированная </w:t>
      </w:r>
      <w:proofErr w:type="spellStart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-серверная сетевая операционная система имеет следующие преимущества: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- Более эффективное использование ресурсов: Клиентские компьютеры могут использовать ресурсы сервера, такие как приложения, данные и вычислительная мощность, что позволяет снизить нагрузку на клиентские компьютеры.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безопасность: Сервер может обеспечить более высокий уровень безопасности, поскольку он может контролировать доступ к ресурсам и приложениям.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Улучшенная масштабируемость: Комбинированная </w:t>
      </w:r>
      <w:proofErr w:type="spellStart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-серверная система может легко масштабироваться, добавляя дополнительные серверы или клиенты, чтобы удовлетворить растущие потребности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Однако у комбинированной </w:t>
      </w:r>
      <w:proofErr w:type="spellStart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-серверной сетевой операционной системы есть и недостатки: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Высокая стоимость: Создание и поддержка такой системы может быть дорогостоящей, поскольку требует инвестиций в серверное оборудование и программное обеспечение.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Зависимость от сервера: Если сервер выходит из строя или становится недоступным, вся сеть может быть нарушена, что может привести к потере данных и недоступности приложений.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Сложность управления: Управление такой системой может быть сложным, поскольку требует координации и управления как клиентскими компьютерами, так и сервером.</w:t>
      </w:r>
    </w:p>
    <w:p w14:paraId="08442AD5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</w:p>
    <w:sectPr w:rsidR="00AF5578" w:rsidRPr="00AF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47"/>
    <w:rsid w:val="00557935"/>
    <w:rsid w:val="006016A9"/>
    <w:rsid w:val="007C6B6C"/>
    <w:rsid w:val="00864F21"/>
    <w:rsid w:val="009D3FA6"/>
    <w:rsid w:val="00AF5578"/>
    <w:rsid w:val="00C3163C"/>
    <w:rsid w:val="00CF7465"/>
    <w:rsid w:val="00D71F47"/>
    <w:rsid w:val="00D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2C3F"/>
  <w15:chartTrackingRefBased/>
  <w15:docId w15:val="{DD0BEC2A-ACDF-4B09-926B-37121DC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16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163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163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163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163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1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16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31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9D3F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6063B-725D-4041-9CD3-EBF19AE8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Протасов Даниил Кириллович</dc:creator>
  <cp:keywords/>
  <dc:description/>
  <cp:lastModifiedBy>Протасов Даниил Кириллович</cp:lastModifiedBy>
  <cp:revision>6</cp:revision>
  <dcterms:created xsi:type="dcterms:W3CDTF">2024-02-28T09:09:00Z</dcterms:created>
  <dcterms:modified xsi:type="dcterms:W3CDTF">2024-06-19T10:42:00Z</dcterms:modified>
</cp:coreProperties>
</file>