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4C598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0FD3030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C2E5E5C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9E69662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E242453" w14:textId="77777777" w:rsidR="00B76FE1" w:rsidRDefault="00B76FE1" w:rsidP="00B76FE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9269E7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zh-CN"/>
        </w:rPr>
      </w:pPr>
    </w:p>
    <w:p w14:paraId="1AF5B663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62A3EB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3751CD" w14:textId="77777777" w:rsidR="00B76FE1" w:rsidRDefault="00B76FE1" w:rsidP="00B76FE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4A00BC" w14:textId="77777777" w:rsidR="00B76FE1" w:rsidRDefault="00B76FE1" w:rsidP="00B76FE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90B0F46" w14:textId="77777777" w:rsidR="00B76FE1" w:rsidRDefault="00B76FE1" w:rsidP="00B76FE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3855EEAF" w14:textId="77777777" w:rsidR="00B76FE1" w:rsidRDefault="00B76FE1" w:rsidP="00B76FE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</w:p>
    <w:p w14:paraId="53B28BF6" w14:textId="77777777" w:rsidR="00B76FE1" w:rsidRDefault="00B76FE1" w:rsidP="00B76FE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03B034C9" w14:textId="77777777" w:rsidR="00B76FE1" w:rsidRDefault="00B76FE1" w:rsidP="00B76FE1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19E5C363" w14:textId="77777777" w:rsidR="00B76FE1" w:rsidRDefault="00B76FE1" w:rsidP="00B76FE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1E856191" w14:textId="77777777" w:rsidR="00B76FE1" w:rsidRDefault="00B76FE1" w:rsidP="00B76FE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CBEC7" w14:textId="77777777" w:rsidR="00B76FE1" w:rsidRDefault="00B76FE1" w:rsidP="00B76FE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42FE6F4" w14:textId="77777777" w:rsidR="00B76FE1" w:rsidRDefault="00B76FE1" w:rsidP="00B76FE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Группы:2ОИБАС-1222</w:t>
      </w:r>
    </w:p>
    <w:p w14:paraId="1CBC18DA" w14:textId="0772A0A9" w:rsidR="00B76FE1" w:rsidRDefault="00B76FE1" w:rsidP="00B76FE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</w:t>
      </w:r>
      <w:r w:rsidR="00110C8E">
        <w:rPr>
          <w:rFonts w:ascii="Times New Roman" w:hAnsi="Times New Roman"/>
          <w:sz w:val="28"/>
          <w:szCs w:val="28"/>
          <w:shd w:val="clear" w:color="auto" w:fill="FFFFFF"/>
        </w:rPr>
        <w:t>Краморенко Д.Ю</w:t>
      </w:r>
      <w:bookmarkStart w:id="0" w:name="_GoBack"/>
      <w:bookmarkEnd w:id="0"/>
    </w:p>
    <w:p w14:paraId="7712207C" w14:textId="77777777" w:rsidR="00B76FE1" w:rsidRDefault="00B76FE1" w:rsidP="00B76FE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Преподаватель</w:t>
      </w:r>
    </w:p>
    <w:p w14:paraId="0D752538" w14:textId="77777777" w:rsidR="00B76FE1" w:rsidRDefault="00B76FE1" w:rsidP="00B76FE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22185AC" w14:textId="77777777" w:rsidR="00B76FE1" w:rsidRDefault="00B76FE1" w:rsidP="00B76FE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11F765" w14:textId="77777777" w:rsidR="00B76FE1" w:rsidRDefault="00B76FE1" w:rsidP="00B76FE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5705A23B" w14:textId="77777777" w:rsid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137AB9" w14:textId="4C7C48E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lastRenderedPageBreak/>
        <w:t>Создаю общий ресурс на файловом сервере</w:t>
      </w:r>
    </w:p>
    <w:p w14:paraId="013F1330" w14:textId="60082F82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eastAsia="Times New Roman" w:hAnsi="Times New Roman" w:cs="Times New Roman"/>
          <w:noProof/>
          <w:color w:val="666666"/>
          <w:sz w:val="28"/>
          <w:szCs w:val="28"/>
          <w:lang w:eastAsia="ru-RU"/>
        </w:rPr>
        <w:drawing>
          <wp:inline distT="0" distB="0" distL="0" distR="0" wp14:anchorId="7E1818A4" wp14:editId="666F89D9">
            <wp:extent cx="5257801" cy="2104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679"/>
                    <a:stretch/>
                  </pic:blipFill>
                  <pic:spPr bwMode="auto">
                    <a:xfrm>
                      <a:off x="0" y="0"/>
                      <a:ext cx="5258534" cy="210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FC864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Захожу в Диспетчер серверов, перехожу в раздел "Общие ресурсы", щелкаю правой кнопкой мыши и создаю ресурс. Оставляю параметры по умолчанию.</w:t>
      </w:r>
    </w:p>
    <w:p w14:paraId="1D4787C3" w14:textId="3EF55509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eastAsia="Times New Roman" w:hAnsi="Times New Roman" w:cs="Times New Roman"/>
          <w:noProof/>
          <w:color w:val="666666"/>
          <w:sz w:val="28"/>
          <w:szCs w:val="28"/>
          <w:lang w:eastAsia="ru-RU"/>
        </w:rPr>
        <w:drawing>
          <wp:inline distT="0" distB="0" distL="0" distR="0" wp14:anchorId="64CC17B4" wp14:editId="04B641A4">
            <wp:extent cx="5236210" cy="2760345"/>
            <wp:effectExtent l="0" t="0" r="2540" b="1905"/>
            <wp:docPr id="6" name="Рисунок 6" descr="nastrojki kvot dlya papok v windows server 2016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strojki kvot dlya papok v windows server 2016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045A" w14:textId="4F7D1993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 xml:space="preserve">Создаю подразделение, пользователя и группу в 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 xml:space="preserve"> 2016</w:t>
      </w:r>
    </w:p>
    <w:p w14:paraId="3923D99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5F8173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Открываю оснастку "Пользователи и компьютеры", щелкаю правой кнопкой мыши на домене и создаю новое подразделение. Называю его "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vlab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>".</w:t>
      </w:r>
    </w:p>
    <w:p w14:paraId="7DF5DB76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F1310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В этом подразделении создаю нового пользователя "user1". Под ним буду входить в домен на клиентской машине.</w:t>
      </w:r>
    </w:p>
    <w:p w14:paraId="4EF2E0CA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A679E7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lastRenderedPageBreak/>
        <w:t>В разделе групп создаю группу "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NetDrive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>" и добавляю в нее пользователя "user1". Эта группа понадобится как фильтр безопасности для применения групповой политики.</w:t>
      </w:r>
    </w:p>
    <w:p w14:paraId="4B9F6890" w14:textId="5F00DD9C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4289E1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C4DC73" w14:textId="7349E85D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 xml:space="preserve">Создаю и конфигурирую групповую политику 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 xml:space="preserve"> 2016</w:t>
      </w:r>
    </w:p>
    <w:p w14:paraId="38A30151" w14:textId="591C9675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eastAsia="Times New Roman" w:hAnsi="Times New Roman" w:cs="Times New Roman"/>
          <w:noProof/>
          <w:color w:val="666666"/>
          <w:sz w:val="28"/>
          <w:szCs w:val="28"/>
          <w:lang w:eastAsia="ru-RU"/>
        </w:rPr>
        <w:drawing>
          <wp:inline distT="0" distB="0" distL="0" distR="0" wp14:anchorId="7FB7BD92" wp14:editId="50188E6C">
            <wp:extent cx="5236210" cy="2527539"/>
            <wp:effectExtent l="0" t="0" r="2540" b="6350"/>
            <wp:docPr id="5" name="Рисунок 5" descr="nastrojki kvot dlya papok v windows server 2016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strojki kvot dlya papok v windows server 2016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89"/>
                    <a:stretch/>
                  </pic:blipFill>
                  <pic:spPr bwMode="auto">
                    <a:xfrm>
                      <a:off x="0" y="0"/>
                      <a:ext cx="5236210" cy="25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6600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Открываю оснастку "Управление групповой политикой" и в разделе объектов создаю новую групповую политику. Называю ее "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AddNetDrive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>".</w:t>
      </w:r>
    </w:p>
    <w:p w14:paraId="384F0A6B" w14:textId="5A4E10A4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4F79D8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 xml:space="preserve">Меняю содержимое групповой политики. В разделе конфигурации пользователя перехожу в раздел "Настройки", затем в "Конфигурация 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>" и выбираю "Сопоставление дисков".</w:t>
      </w:r>
    </w:p>
    <w:p w14:paraId="43023E8B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2623A0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Создаю элемент "Сопоставленный диск". В параметрах указываю путь к общему ресурсу (например, \\ad1\share), букву диска и устанавливаю флажок "Выполнять в контексте пользователя".</w:t>
      </w:r>
    </w:p>
    <w:p w14:paraId="7A3195C0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4AE4C7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Привязываю объект к подразделению "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vlab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>" и указываю в фильтре безопасности группу "</w:t>
      </w:r>
      <w:proofErr w:type="spellStart"/>
      <w:r w:rsidRPr="00B76FE1">
        <w:rPr>
          <w:rFonts w:ascii="Times New Roman" w:hAnsi="Times New Roman" w:cs="Times New Roman"/>
          <w:sz w:val="28"/>
          <w:szCs w:val="28"/>
        </w:rPr>
        <w:t>NetDrive</w:t>
      </w:r>
      <w:proofErr w:type="spellEnd"/>
      <w:r w:rsidRPr="00B76FE1">
        <w:rPr>
          <w:rFonts w:ascii="Times New Roman" w:hAnsi="Times New Roman" w:cs="Times New Roman"/>
          <w:sz w:val="28"/>
          <w:szCs w:val="28"/>
        </w:rPr>
        <w:t>".</w:t>
      </w:r>
    </w:p>
    <w:p w14:paraId="68B653A5" w14:textId="35B3D202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br w:type="page"/>
      </w:r>
    </w:p>
    <w:p w14:paraId="4C791341" w14:textId="1E5212DA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lastRenderedPageBreak/>
        <w:t>Вхожу в систему и проверяю подключение сетевого диска</w:t>
      </w:r>
    </w:p>
    <w:p w14:paraId="6B161C44" w14:textId="7ED85670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3EB06" wp14:editId="408D112A">
            <wp:extent cx="5124090" cy="27603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28" b="5905"/>
                    <a:stretch/>
                  </pic:blipFill>
                  <pic:spPr bwMode="auto">
                    <a:xfrm>
                      <a:off x="0" y="0"/>
                      <a:ext cx="5125003" cy="276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7429B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Ввожу учетные данные и вхожу в систему под доменной учетной записью "user1". Проверяю, подключился ли сетевой диск. Диск подключен.</w:t>
      </w:r>
    </w:p>
    <w:p w14:paraId="2AD30F59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09767" w14:textId="4940C6F3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Устанавливаю квоту на дисковое пространство</w:t>
      </w:r>
    </w:p>
    <w:p w14:paraId="77BD54F5" w14:textId="0EF6D025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9BD36A" wp14:editId="4E0A5748">
            <wp:extent cx="5210902" cy="274358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5AA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Открываю Диспетчер ресурсов файлового сервера, перехожу в раздел квот и создаю новую квоту. Назначаю ей параметры по умолчанию.</w:t>
      </w:r>
    </w:p>
    <w:p w14:paraId="53247B92" w14:textId="162B564C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9A4FB1" wp14:editId="15F007FA">
            <wp:extent cx="4791744" cy="432495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E73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Этого достаточно, чтобы изучить принцип действия квотирования.</w:t>
      </w:r>
    </w:p>
    <w:p w14:paraId="1A8B0686" w14:textId="77777777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8606DD" w14:textId="15796F49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Проверяю применение квоты</w:t>
      </w:r>
    </w:p>
    <w:p w14:paraId="4AC2315D" w14:textId="7D9F2C45" w:rsidR="00B76FE1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724FBF" wp14:editId="626A35D1">
            <wp:extent cx="5124090" cy="27603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28" b="5905"/>
                    <a:stretch/>
                  </pic:blipFill>
                  <pic:spPr bwMode="auto">
                    <a:xfrm>
                      <a:off x="0" y="0"/>
                      <a:ext cx="5125003" cy="276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6E5D6" w14:textId="16EC97E7" w:rsidR="00954DD4" w:rsidRPr="00B76FE1" w:rsidRDefault="00B76FE1" w:rsidP="00B76F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6FE1">
        <w:rPr>
          <w:rFonts w:ascii="Times New Roman" w:hAnsi="Times New Roman" w:cs="Times New Roman"/>
          <w:sz w:val="28"/>
          <w:szCs w:val="28"/>
        </w:rPr>
        <w:t>Возвращаюсь на клиентский ПК и проверяю, что квота применена и функционирует. Доступное для использования пространство общего ресурса ограничено размером в 100 МБ. убери звездочки</w:t>
      </w:r>
    </w:p>
    <w:sectPr w:rsidR="00954DD4" w:rsidRPr="00B7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E1"/>
    <w:rsid w:val="00110C8E"/>
    <w:rsid w:val="00315FD2"/>
    <w:rsid w:val="00810C22"/>
    <w:rsid w:val="00954DD4"/>
    <w:rsid w:val="00AF2EC1"/>
    <w:rsid w:val="00B76FE1"/>
    <w:rsid w:val="00D3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E710"/>
  <w15:chartTrackingRefBased/>
  <w15:docId w15:val="{120A19FF-E540-4C91-B309-A3956B30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6FE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</dc:creator>
  <cp:keywords/>
  <dc:description/>
  <cp:lastModifiedBy>Краморенко Даниил Юрьевич</cp:lastModifiedBy>
  <cp:revision>2</cp:revision>
  <dcterms:created xsi:type="dcterms:W3CDTF">2024-06-17T07:50:00Z</dcterms:created>
  <dcterms:modified xsi:type="dcterms:W3CDTF">2024-06-17T07:50:00Z</dcterms:modified>
</cp:coreProperties>
</file>