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E5F" w:rsidRDefault="00CF4E5F" w:rsidP="00CF4E5F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Колледж информатики 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программирования  </w:t>
      </w:r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Федерально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государственно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бюджетно</w:t>
      </w:r>
      <w:r>
        <w:rPr>
          <w:rFonts w:ascii="Times New Roman" w:hAnsi="Times New Roman" w:cs="Times New Roman"/>
          <w:sz w:val="28"/>
          <w:szCs w:val="28"/>
        </w:rPr>
        <w:t>м</w:t>
      </w:r>
    </w:p>
    <w:p w:rsidR="00CF4E5F" w:rsidRPr="00CF4E5F" w:rsidRDefault="00CF4E5F" w:rsidP="00CF4E5F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высшего образования</w:t>
      </w:r>
      <w:r w:rsidRPr="00CF4E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4E5F" w:rsidRDefault="00CF4E5F" w:rsidP="00CF4E5F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«Финансовый университет при Правительстве Российской Федерации» </w:t>
      </w:r>
    </w:p>
    <w:p w:rsidR="00CF4E5F" w:rsidRDefault="00CF4E5F" w:rsidP="00CF4E5F">
      <w:pPr>
        <w:spacing w:after="0" w:line="312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(Финансовый университет)</w:t>
      </w:r>
      <w:r>
        <w:t xml:space="preserve"> </w:t>
      </w:r>
    </w:p>
    <w:p w:rsidR="00CF4E5F" w:rsidRPr="00CF4E5F" w:rsidRDefault="00CF4E5F" w:rsidP="00CF4E5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4E5F" w:rsidRDefault="00CF4E5F" w:rsidP="00CF4E5F">
      <w:pPr>
        <w:spacing w:line="240" w:lineRule="auto"/>
        <w:jc w:val="right"/>
      </w:pPr>
    </w:p>
    <w:p w:rsidR="00CF4E5F" w:rsidRDefault="00CF4E5F" w:rsidP="00CF4E5F">
      <w:pPr>
        <w:spacing w:line="240" w:lineRule="auto"/>
        <w:jc w:val="right"/>
      </w:pPr>
    </w:p>
    <w:p w:rsidR="00CF4E5F" w:rsidRDefault="00CF4E5F" w:rsidP="00CF4E5F">
      <w:pPr>
        <w:spacing w:line="240" w:lineRule="auto"/>
        <w:jc w:val="right"/>
      </w:pPr>
    </w:p>
    <w:p w:rsidR="00CF4E5F" w:rsidRDefault="00CF4E5F" w:rsidP="00CF4E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4E5F" w:rsidRDefault="00CF4E5F" w:rsidP="00CF4E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</w:t>
      </w:r>
    </w:p>
    <w:p w:rsidR="00CF4E5F" w:rsidRPr="00CF4E5F" w:rsidRDefault="00CF4E5F" w:rsidP="00CF4E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</w:t>
      </w:r>
      <w:r w:rsidRPr="00CF4E5F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ВИРТУАЛЬНАЯ МАШИНА</w:t>
      </w:r>
      <w:r w:rsidRPr="00CF4E5F">
        <w:rPr>
          <w:rFonts w:ascii="Times New Roman" w:hAnsi="Times New Roman" w:cs="Times New Roman"/>
          <w:b/>
          <w:sz w:val="28"/>
          <w:szCs w:val="28"/>
          <w:u w:val="single"/>
        </w:rPr>
        <w:t>»</w:t>
      </w:r>
    </w:p>
    <w:p w:rsidR="00CF4E5F" w:rsidRDefault="00CF4E5F" w:rsidP="00CF4E5F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(наименование темы выпускной квалификационной работы)</w:t>
      </w:r>
    </w:p>
    <w:p w:rsidR="00CF4E5F" w:rsidRDefault="00CF4E5F" w:rsidP="00CF4E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4E5F" w:rsidRDefault="00CF4E5F" w:rsidP="00CF4E5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F4E5F" w:rsidRDefault="00CF4E5F" w:rsidP="00CF4E5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F4E5F" w:rsidRDefault="00CF4E5F" w:rsidP="00CF4E5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F4E5F" w:rsidRDefault="00CF4E5F" w:rsidP="00CF4E5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F4E5F" w:rsidRDefault="00CF4E5F" w:rsidP="00CF4E5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F4E5F" w:rsidRDefault="00CF4E5F" w:rsidP="00CF4E5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F4E5F" w:rsidRDefault="00CF4E5F" w:rsidP="00CF4E5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917" w:type="dxa"/>
        <w:tblInd w:w="4089" w:type="dxa"/>
        <w:tblLayout w:type="fixed"/>
        <w:tblLook w:val="04A0" w:firstRow="1" w:lastRow="0" w:firstColumn="1" w:lastColumn="0" w:noHBand="0" w:noVBand="1"/>
      </w:tblPr>
      <w:tblGrid>
        <w:gridCol w:w="5917"/>
      </w:tblGrid>
      <w:tr w:rsidR="00CF4E5F" w:rsidTr="00CF4E5F">
        <w:trPr>
          <w:trHeight w:val="3600"/>
        </w:trPr>
        <w:tc>
          <w:tcPr>
            <w:tcW w:w="5917" w:type="dxa"/>
            <w:tcBorders>
              <w:top w:val="nil"/>
              <w:left w:val="nil"/>
              <w:bottom w:val="nil"/>
              <w:right w:val="nil"/>
            </w:tcBorders>
          </w:tcPr>
          <w:p w:rsidR="00CF4E5F" w:rsidRDefault="00CF4E5F" w:rsidP="00CF4E5F">
            <w:pPr>
              <w:spacing w:after="0" w:line="312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F4E5F">
              <w:rPr>
                <w:rFonts w:ascii="Times New Roman" w:eastAsia="Calibri" w:hAnsi="Times New Roman" w:cs="Times New Roman"/>
                <w:sz w:val="28"/>
                <w:szCs w:val="28"/>
              </w:rPr>
              <w:t>Выполнил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 студенты учебной группы 2ОИБАС-1222</w:t>
            </w:r>
          </w:p>
          <w:p w:rsidR="00CF4E5F" w:rsidRPr="00CF4E5F" w:rsidRDefault="00CF4E5F" w:rsidP="00CF4E5F">
            <w:pPr>
              <w:spacing w:after="0" w:line="312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Солодовников Андрей и Даваев Николай</w:t>
            </w:r>
          </w:p>
          <w:p w:rsidR="00CF4E5F" w:rsidRDefault="00CF4E5F" w:rsidP="00CF4E5F">
            <w:pPr>
              <w:spacing w:after="0" w:line="312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F4E5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Руководитель: </w:t>
            </w:r>
          </w:p>
          <w:p w:rsidR="00CF4E5F" w:rsidRPr="00CF4E5F" w:rsidRDefault="00CF4E5F" w:rsidP="00CF4E5F">
            <w:pPr>
              <w:spacing w:after="0" w:line="312" w:lineRule="auto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И.В</w:t>
            </w:r>
          </w:p>
          <w:p w:rsidR="00CF4E5F" w:rsidRDefault="00CF4E5F" w:rsidP="00B31E6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19.09.</w:t>
            </w:r>
            <w:r w:rsidRPr="00CF4E5F">
              <w:rPr>
                <w:rFonts w:ascii="Times New Roman" w:eastAsia="Calibri" w:hAnsi="Times New Roman" w:cs="Times New Roman"/>
                <w:sz w:val="28"/>
                <w:szCs w:val="28"/>
              </w:rPr>
              <w:t>2023 г.</w:t>
            </w:r>
          </w:p>
          <w:p w:rsidR="00CF4E5F" w:rsidRDefault="00CF4E5F" w:rsidP="00B31E6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F4E5F" w:rsidRDefault="00CF4E5F" w:rsidP="00CF4E5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F4E5F" w:rsidRDefault="00CF4E5F" w:rsidP="00CF4E5F">
      <w:pPr>
        <w:spacing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Москва – 2023</w:t>
      </w:r>
    </w:p>
    <w:p w:rsidR="00CF4E5F" w:rsidRDefault="00E97F5E"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67.25pt;height:248.25pt">
            <v:imagedata r:id="rId5" o:title="4"/>
          </v:shape>
        </w:pict>
      </w:r>
      <w:r>
        <w:pict>
          <v:shape id="_x0000_i1038" type="#_x0000_t75" style="width:467.25pt;height:450.75pt">
            <v:imagedata r:id="rId6" o:title="2"/>
          </v:shape>
        </w:pict>
      </w:r>
      <w:r w:rsidR="00CF4E5F">
        <w:lastRenderedPageBreak/>
        <w:pict>
          <v:shape id="_x0000_i1036" type="#_x0000_t75" style="width:466.5pt;height:250.5pt">
            <v:imagedata r:id="rId7" o:title="5"/>
          </v:shape>
        </w:pict>
      </w:r>
      <w:r w:rsidR="00CF4E5F">
        <w:pict>
          <v:shape id="_x0000_i1034" type="#_x0000_t75" style="width:467.25pt;height:271.5pt">
            <v:imagedata r:id="rId8" o:title="3"/>
          </v:shape>
        </w:pict>
      </w:r>
      <w:r w:rsidR="00CF4E5F">
        <w:lastRenderedPageBreak/>
        <w:pict>
          <v:shape id="_x0000_i1033" type="#_x0000_t75" style="width:467.25pt;height:303pt">
            <v:imagedata r:id="rId9" o:title="1"/>
          </v:shape>
        </w:pict>
      </w:r>
    </w:p>
    <w:sectPr w:rsidR="00CF4E5F">
      <w:pgSz w:w="11906" w:h="16838"/>
      <w:pgMar w:top="1134" w:right="849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2AA"/>
    <w:rsid w:val="001D20F0"/>
    <w:rsid w:val="003352AA"/>
    <w:rsid w:val="00CF4E5F"/>
    <w:rsid w:val="00E9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EC4B"/>
  <w15:chartTrackingRefBased/>
  <w15:docId w15:val="{B426A81F-4F6A-46A0-92C2-913112C7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E5F"/>
    <w:pPr>
      <w:suppressAutoHyphens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4E5F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674F5-D675-4E4A-8EF7-2A21CF054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Солодовников Андрей Артурович</dc:creator>
  <cp:keywords/>
  <dc:description/>
  <cp:lastModifiedBy>Солодовников Андрей Артурович</cp:lastModifiedBy>
  <cp:revision>2</cp:revision>
  <dcterms:created xsi:type="dcterms:W3CDTF">2023-09-19T10:28:00Z</dcterms:created>
  <dcterms:modified xsi:type="dcterms:W3CDTF">2023-09-19T10:38:00Z</dcterms:modified>
</cp:coreProperties>
</file>