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225CB3" w14:textId="77777777" w:rsidR="00C33844" w:rsidRPr="00C33844" w:rsidRDefault="00C33844" w:rsidP="00C33844">
      <w:pPr>
        <w:spacing w:after="0" w:line="240" w:lineRule="auto"/>
        <w:ind w:right="252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C33844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          Федеральное государственное образовательное бюджетное</w:t>
      </w:r>
    </w:p>
    <w:p w14:paraId="2F4B12A6" w14:textId="77777777" w:rsidR="00C33844" w:rsidRPr="00C33844" w:rsidRDefault="00C33844" w:rsidP="00C33844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C33844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учреждение высшего образования</w:t>
      </w:r>
    </w:p>
    <w:p w14:paraId="6E17390D" w14:textId="77777777" w:rsidR="00C33844" w:rsidRPr="00C33844" w:rsidRDefault="00C33844" w:rsidP="00C33844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C33844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«Финансовый университет при Правительстве Российской Федерации»</w:t>
      </w:r>
    </w:p>
    <w:p w14:paraId="0BF4A442" w14:textId="77777777" w:rsidR="00C33844" w:rsidRPr="00C33844" w:rsidRDefault="00C33844" w:rsidP="00C33844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C33844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(Финансовый университет)</w:t>
      </w:r>
    </w:p>
    <w:p w14:paraId="434E2742" w14:textId="77777777" w:rsidR="00C33844" w:rsidRPr="00C33844" w:rsidRDefault="00C33844" w:rsidP="00C33844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C33844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Колледж информатики и программирования</w:t>
      </w:r>
    </w:p>
    <w:p w14:paraId="2844DA0E" w14:textId="77777777" w:rsidR="00C33844" w:rsidRPr="00C33844" w:rsidRDefault="00C33844" w:rsidP="00C33844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46E2512" w14:textId="77777777" w:rsidR="00C33844" w:rsidRPr="00C33844" w:rsidRDefault="00C33844" w:rsidP="00C33844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40912983" w14:textId="77777777" w:rsidR="00C33844" w:rsidRPr="00C33844" w:rsidRDefault="00C33844" w:rsidP="00C33844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BF257BD" w14:textId="77777777" w:rsidR="00C33844" w:rsidRPr="00C33844" w:rsidRDefault="00C33844" w:rsidP="00C33844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3B1CBCA3" w14:textId="77777777" w:rsidR="00C33844" w:rsidRPr="00C33844" w:rsidRDefault="00C33844" w:rsidP="00C33844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 w:rsidRPr="00C33844"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587D7DEC" w14:textId="53FB7799" w:rsidR="00C33844" w:rsidRPr="00C33844" w:rsidRDefault="00C33844" w:rsidP="00C33844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 w:rsidRPr="00C33844">
        <w:rPr>
          <w:rFonts w:ascii="Times New Roman" w:hAnsi="Times New Roman"/>
          <w:b/>
          <w:sz w:val="28"/>
          <w:szCs w:val="28"/>
          <w:shd w:val="clear" w:color="auto" w:fill="FFFFFF"/>
        </w:rPr>
        <w:t>По индивидуальной работе №</w:t>
      </w:r>
      <w:r w:rsidRPr="00C33844">
        <w:rPr>
          <w:rFonts w:ascii="Times New Roman" w:hAnsi="Times New Roman"/>
          <w:b/>
          <w:sz w:val="28"/>
          <w:szCs w:val="28"/>
          <w:shd w:val="clear" w:color="auto" w:fill="FFFFFF"/>
        </w:rPr>
        <w:t>10</w:t>
      </w:r>
    </w:p>
    <w:p w14:paraId="6154B63A" w14:textId="77777777" w:rsidR="00C33844" w:rsidRPr="00C33844" w:rsidRDefault="00C33844" w:rsidP="00C33844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09DFB3B4" w14:textId="77777777" w:rsidR="00C33844" w:rsidRPr="00C33844" w:rsidRDefault="00C33844" w:rsidP="00C33844">
      <w:pPr>
        <w:pStyle w:val="aa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5FDB1B1" w14:textId="77777777" w:rsidR="00C33844" w:rsidRPr="00C33844" w:rsidRDefault="00C33844" w:rsidP="00C33844">
      <w:pPr>
        <w:pStyle w:val="aa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5096C112" w14:textId="77777777" w:rsidR="00C33844" w:rsidRPr="00C33844" w:rsidRDefault="00C33844" w:rsidP="00C33844">
      <w:pPr>
        <w:pStyle w:val="aa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4279AD59" w14:textId="77777777" w:rsidR="00C33844" w:rsidRPr="00C33844" w:rsidRDefault="00C33844" w:rsidP="00C33844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 w:rsidRPr="00C33844">
        <w:rPr>
          <w:rFonts w:ascii="Times New Roman" w:hAnsi="Times New Roman"/>
          <w:sz w:val="28"/>
          <w:szCs w:val="28"/>
          <w:shd w:val="clear" w:color="auto" w:fill="FFFFFF"/>
        </w:rPr>
        <w:tab/>
        <w:t>«</w:t>
      </w:r>
      <w:r w:rsidRPr="00C33844">
        <w:rPr>
          <w:rFonts w:ascii="Times New Roman" w:hAnsi="Times New Roman"/>
          <w:b/>
          <w:sz w:val="28"/>
          <w:szCs w:val="28"/>
          <w:shd w:val="clear" w:color="auto" w:fill="FFFFFF"/>
        </w:rPr>
        <w:t>Операционные системы»</w:t>
      </w:r>
    </w:p>
    <w:p w14:paraId="50FC190E" w14:textId="77777777" w:rsidR="00C33844" w:rsidRPr="00C33844" w:rsidRDefault="00C33844" w:rsidP="00C33844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25A133D" w14:textId="4ABEC43A" w:rsidR="00C33844" w:rsidRDefault="00C33844" w:rsidP="00C33844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137ABB8A" w14:textId="4E59E507" w:rsidR="00C33844" w:rsidRDefault="00C33844" w:rsidP="00C33844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69B40E50" w14:textId="3B960BEC" w:rsidR="00C33844" w:rsidRDefault="00C33844" w:rsidP="00C33844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0654360E" w14:textId="77777777" w:rsidR="00C33844" w:rsidRPr="00C33844" w:rsidRDefault="00C33844" w:rsidP="00C33844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04A0ED3F" w14:textId="77777777" w:rsidR="00C33844" w:rsidRPr="00C33844" w:rsidRDefault="00C33844" w:rsidP="00C33844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 w:rsidRPr="00C33844">
        <w:rPr>
          <w:rFonts w:ascii="Times New Roman" w:hAnsi="Times New Roman"/>
          <w:sz w:val="28"/>
          <w:szCs w:val="28"/>
          <w:shd w:val="clear" w:color="auto" w:fill="FFFFFF"/>
        </w:rPr>
        <w:t xml:space="preserve">Выполнила работу: </w:t>
      </w:r>
      <w:proofErr w:type="spellStart"/>
      <w:r w:rsidRPr="00C33844">
        <w:rPr>
          <w:rFonts w:ascii="Times New Roman" w:hAnsi="Times New Roman"/>
          <w:sz w:val="28"/>
          <w:szCs w:val="28"/>
          <w:shd w:val="clear" w:color="auto" w:fill="FFFFFF"/>
        </w:rPr>
        <w:t>Адеев</w:t>
      </w:r>
      <w:proofErr w:type="spellEnd"/>
      <w:r w:rsidRPr="00C33844">
        <w:rPr>
          <w:rFonts w:ascii="Times New Roman" w:hAnsi="Times New Roman"/>
          <w:sz w:val="28"/>
          <w:szCs w:val="28"/>
          <w:shd w:val="clear" w:color="auto" w:fill="FFFFFF"/>
        </w:rPr>
        <w:t xml:space="preserve"> Г.А.</w:t>
      </w:r>
    </w:p>
    <w:p w14:paraId="2CBA3486" w14:textId="77777777" w:rsidR="00C33844" w:rsidRPr="00C33844" w:rsidRDefault="00C33844" w:rsidP="00C33844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 w:rsidRPr="00C33844">
        <w:rPr>
          <w:rFonts w:ascii="Times New Roman" w:hAnsi="Times New Roman"/>
          <w:sz w:val="28"/>
          <w:szCs w:val="28"/>
          <w:shd w:val="clear" w:color="auto" w:fill="FFFFFF"/>
        </w:rPr>
        <w:t>Группы: 2ОИБАС-1322</w:t>
      </w:r>
    </w:p>
    <w:p w14:paraId="7E7DB9B7" w14:textId="77777777" w:rsidR="00C33844" w:rsidRPr="00C33844" w:rsidRDefault="00C33844" w:rsidP="00C33844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 w:rsidRPr="00C33844"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384A94CC" w14:textId="77777777" w:rsidR="00C33844" w:rsidRPr="00C33844" w:rsidRDefault="00C33844" w:rsidP="00C33844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 w:rsidRPr="00C33844"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 w:rsidRPr="00C33844"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6C30A308" w14:textId="5A9CD9BC" w:rsidR="00C33844" w:rsidRPr="00C33844" w:rsidRDefault="00C33844" w:rsidP="00C33844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0EB544F" w14:textId="77777777" w:rsidR="00C33844" w:rsidRPr="00C33844" w:rsidRDefault="00C33844" w:rsidP="00C33844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F0E0B79" w14:textId="77777777" w:rsidR="00C33844" w:rsidRPr="00C33844" w:rsidRDefault="00C33844" w:rsidP="00C33844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58DB2AAD" w14:textId="77777777" w:rsidR="00C33844" w:rsidRPr="00C33844" w:rsidRDefault="00C33844" w:rsidP="00C33844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6B01034A" w14:textId="77777777" w:rsidR="00C33844" w:rsidRPr="00C33844" w:rsidRDefault="00C33844" w:rsidP="00C33844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20E822EC" w14:textId="77777777" w:rsidR="00C33844" w:rsidRPr="00C33844" w:rsidRDefault="00C33844" w:rsidP="00C33844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C33844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2024г.</w:t>
      </w:r>
    </w:p>
    <w:p w14:paraId="11B90EB9" w14:textId="77777777" w:rsidR="006016A9" w:rsidRPr="00C33844" w:rsidRDefault="006016A9" w:rsidP="006016A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844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№1</w:t>
      </w:r>
    </w:p>
    <w:p w14:paraId="037687B5" w14:textId="77777777" w:rsidR="00AF5578" w:rsidRPr="00C33844" w:rsidRDefault="00AF5578" w:rsidP="00AF557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844">
        <w:rPr>
          <w:rFonts w:ascii="Times New Roman" w:eastAsia="Times New Roman" w:hAnsi="Times New Roman" w:cs="Times New Roman"/>
          <w:sz w:val="28"/>
          <w:szCs w:val="28"/>
          <w:lang w:eastAsia="ru-RU"/>
        </w:rPr>
        <w:t>Сетевая операционная система (NOS) выполняет ряд важных функций, включая управление устройствами, управление трафиком, управление сетью, управление приложениями, управление безопасностью, управление хранением данных и управление пользователями. Она контролирует и управляет работой сетевых устройств, обеспечивает безопасность сети, управляет потоком данных и обеспечивает доступ к ресурсам. NOS также обеспечивает конфиденциальность обмена данными, управление ресурсами, коммуникационные функции, защиту от несанкционированного доступа, отказоустойчивость и управление сетью.</w:t>
      </w:r>
    </w:p>
    <w:p w14:paraId="7540DC94" w14:textId="77777777" w:rsidR="00C3163C" w:rsidRPr="00C33844" w:rsidRDefault="00C3163C" w:rsidP="006016A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844">
        <w:rPr>
          <w:rFonts w:ascii="Times New Roman" w:eastAsia="Times New Roman" w:hAnsi="Times New Roman" w:cs="Times New Roman"/>
          <w:sz w:val="28"/>
          <w:szCs w:val="28"/>
          <w:lang w:eastAsia="ru-RU"/>
        </w:rPr>
        <w:t>№2</w:t>
      </w:r>
    </w:p>
    <w:p w14:paraId="545B11F3" w14:textId="77777777" w:rsidR="00C3163C" w:rsidRPr="00C33844" w:rsidRDefault="00864F21" w:rsidP="006016A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84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1. Управление устройствами: NOS контролирует и управляет работой сетевых устройств, таких как коммутаторы, маршрутизаторы и брандмауэры. Она обеспечивает настройку и конфигурацию этих устройств, а также мониторинг их работы.</w:t>
      </w:r>
      <w:r w:rsidRPr="00C3384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C3384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C3384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2. Управление трафиком: NOS управляет потоком данных в сети, определяя, какие пакеты данных должны быть переданы и в каком порядке. Она также обеспечивает безопасность сети, предотвращая несанкционированный доступ и атаки.</w:t>
      </w:r>
      <w:r w:rsidRPr="00C3384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C3384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C3384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3. Управление сетью: NOS обеспечивает управление сетью, включая создание и управление виртуальными сетями, настройку маршрутизации и управление доступом к ресурсам.</w:t>
      </w:r>
      <w:r w:rsidRPr="00C3384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C3384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C3384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4. Управление приложениями: NOS обеспечивает управление приложениями, которые работают в сети, включая установку, настройку и обновление приложений.</w:t>
      </w:r>
      <w:r w:rsidRPr="00C3384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C3384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C3384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5. Управление безопасностью: NOS обеспечивает безопасность сети, включая защиту от несанкционированного доступа, атак и вирусов.</w:t>
      </w:r>
      <w:r w:rsidRPr="00C3384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C3384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C3384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6. Управление хранением данных: NOS обеспечивает управление хранением данных в сети, включая создание и управление файловыми системами, резервное копирование данных и восстановление после сбоев.</w:t>
      </w:r>
      <w:r w:rsidRPr="00C3384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C3384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C3384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7. Управление пользователями: NOS обеспечивает управление пользователями в сети, включая создание учетных записей, управление правами доступа и мониторинг активности пользователей.</w:t>
      </w:r>
    </w:p>
    <w:p w14:paraId="44CC7E9A" w14:textId="77777777" w:rsidR="006016A9" w:rsidRPr="00C33844" w:rsidRDefault="00C3163C" w:rsidP="006016A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844">
        <w:rPr>
          <w:rFonts w:ascii="Times New Roman" w:eastAsia="Times New Roman" w:hAnsi="Times New Roman" w:cs="Times New Roman"/>
          <w:sz w:val="28"/>
          <w:szCs w:val="28"/>
          <w:lang w:eastAsia="ru-RU"/>
        </w:rPr>
        <w:t>№3</w:t>
      </w:r>
    </w:p>
    <w:p w14:paraId="7421C64A" w14:textId="77777777" w:rsidR="00D71F47" w:rsidRPr="00C33844" w:rsidRDefault="00C3163C" w:rsidP="00C3163C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C3384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A2BE02E" wp14:editId="1E7F34F3">
            <wp:extent cx="6067156" cy="38709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Безымянный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99" t="15637" r="22649" b="6717"/>
                    <a:stretch/>
                  </pic:blipFill>
                  <pic:spPr bwMode="auto">
                    <a:xfrm>
                      <a:off x="0" y="0"/>
                      <a:ext cx="6092621" cy="3887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4EC0F7BF" w14:textId="77777777" w:rsidR="00AF5578" w:rsidRPr="00C33844" w:rsidRDefault="00AF5578" w:rsidP="00C3163C">
      <w:pPr>
        <w:rPr>
          <w:rFonts w:ascii="Times New Roman" w:hAnsi="Times New Roman" w:cs="Times New Roman"/>
          <w:sz w:val="28"/>
          <w:szCs w:val="28"/>
        </w:rPr>
      </w:pPr>
      <w:r w:rsidRPr="00C33844">
        <w:rPr>
          <w:rFonts w:ascii="Times New Roman" w:hAnsi="Times New Roman" w:cs="Times New Roman"/>
          <w:sz w:val="28"/>
          <w:szCs w:val="28"/>
        </w:rPr>
        <w:t>№2</w:t>
      </w:r>
      <w:r w:rsidRPr="00C3384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1350ECF" wp14:editId="3B85E60E">
            <wp:extent cx="5940425" cy="19259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Безымянный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D45C2" w14:textId="77777777" w:rsidR="00AF5578" w:rsidRPr="00C33844" w:rsidRDefault="00AF5578" w:rsidP="00C3163C">
      <w:pPr>
        <w:rPr>
          <w:rFonts w:ascii="Times New Roman" w:hAnsi="Times New Roman" w:cs="Times New Roman"/>
          <w:sz w:val="28"/>
          <w:szCs w:val="28"/>
        </w:rPr>
      </w:pPr>
      <w:r w:rsidRPr="00C33844">
        <w:rPr>
          <w:rFonts w:ascii="Times New Roman" w:hAnsi="Times New Roman" w:cs="Times New Roman"/>
          <w:sz w:val="28"/>
          <w:szCs w:val="28"/>
        </w:rPr>
        <w:t>№3</w:t>
      </w:r>
    </w:p>
    <w:p w14:paraId="389A087B" w14:textId="77777777" w:rsidR="00AF5578" w:rsidRPr="00C33844" w:rsidRDefault="00AF5578" w:rsidP="00AF557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844">
        <w:rPr>
          <w:rFonts w:ascii="Times New Roman" w:eastAsia="Times New Roman" w:hAnsi="Times New Roman" w:cs="Times New Roman"/>
          <w:sz w:val="28"/>
          <w:szCs w:val="28"/>
          <w:lang w:eastAsia="ru-RU"/>
        </w:rPr>
        <w:t>1. Важный вопрос сетевых ресурсов заключается в обеспечении доступа к данным, физически расположенным в других узлах сети. Управление каталогами и файлами в сетях осуществляется с помощью специальной сетевой файловой системы. Файловая система позволяет обращаться к файлам путем применения привычных для локальной работы языковых средств. При обмене файлами должен быть обеспечен необходимый уровень конфиденциальности обмена (секретности данных).</w:t>
      </w:r>
      <w:r w:rsidRPr="00C3384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C3384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2. Дополнительные функции сервера включают обслуживание запросов на предоставление ресурсов, доступных по сети. Управление ресурсами включает обслуживание запросов на предоставление ресурсов, доступных по сети.</w:t>
      </w:r>
      <w:r w:rsidRPr="00C3384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C3384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C33844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3. Комбинированная </w:t>
      </w:r>
      <w:proofErr w:type="spellStart"/>
      <w:r w:rsidRPr="00C33844">
        <w:rPr>
          <w:rFonts w:ascii="Times New Roman" w:eastAsia="Times New Roman" w:hAnsi="Times New Roman" w:cs="Times New Roman"/>
          <w:sz w:val="28"/>
          <w:szCs w:val="28"/>
          <w:lang w:eastAsia="ru-RU"/>
        </w:rPr>
        <w:t>клиентско</w:t>
      </w:r>
      <w:proofErr w:type="spellEnd"/>
      <w:r w:rsidRPr="00C33844">
        <w:rPr>
          <w:rFonts w:ascii="Times New Roman" w:eastAsia="Times New Roman" w:hAnsi="Times New Roman" w:cs="Times New Roman"/>
          <w:sz w:val="28"/>
          <w:szCs w:val="28"/>
          <w:lang w:eastAsia="ru-RU"/>
        </w:rPr>
        <w:t>-серверная сетевая операционная система имеет следующие преимущества:</w:t>
      </w:r>
      <w:r w:rsidRPr="00C3384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C3384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 Более эффективное использование ресурсов: Клиентские компьютеры могут использовать ресурсы сервера, такие как приложения, данные и вычислительная мощность, что позволяет снизить нагрузку на клиентские компьютеры.</w:t>
      </w:r>
      <w:r w:rsidRPr="00C3384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C3384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 Улучшенная безопасность: Сервер может обеспечить более высокий уровень безопасности, поскольку он может контролировать доступ к ресурсам и приложениям.</w:t>
      </w:r>
      <w:r w:rsidRPr="00C3384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C3384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- Улучшенная масштабируемость: Комбинированная </w:t>
      </w:r>
      <w:proofErr w:type="spellStart"/>
      <w:r w:rsidRPr="00C33844">
        <w:rPr>
          <w:rFonts w:ascii="Times New Roman" w:eastAsia="Times New Roman" w:hAnsi="Times New Roman" w:cs="Times New Roman"/>
          <w:sz w:val="28"/>
          <w:szCs w:val="28"/>
          <w:lang w:eastAsia="ru-RU"/>
        </w:rPr>
        <w:t>клиентско</w:t>
      </w:r>
      <w:proofErr w:type="spellEnd"/>
      <w:r w:rsidRPr="00C33844">
        <w:rPr>
          <w:rFonts w:ascii="Times New Roman" w:eastAsia="Times New Roman" w:hAnsi="Times New Roman" w:cs="Times New Roman"/>
          <w:sz w:val="28"/>
          <w:szCs w:val="28"/>
          <w:lang w:eastAsia="ru-RU"/>
        </w:rPr>
        <w:t>-серверная система может легко масштабироваться, добавляя дополнительные серверы или клиенты, чтобы удовлетворить растущие потребности сети.</w:t>
      </w:r>
      <w:r w:rsidRPr="00C3384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C3384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Однако у комбинированной </w:t>
      </w:r>
      <w:proofErr w:type="spellStart"/>
      <w:r w:rsidRPr="00C33844">
        <w:rPr>
          <w:rFonts w:ascii="Times New Roman" w:eastAsia="Times New Roman" w:hAnsi="Times New Roman" w:cs="Times New Roman"/>
          <w:sz w:val="28"/>
          <w:szCs w:val="28"/>
          <w:lang w:eastAsia="ru-RU"/>
        </w:rPr>
        <w:t>клиентско</w:t>
      </w:r>
      <w:proofErr w:type="spellEnd"/>
      <w:r w:rsidRPr="00C33844">
        <w:rPr>
          <w:rFonts w:ascii="Times New Roman" w:eastAsia="Times New Roman" w:hAnsi="Times New Roman" w:cs="Times New Roman"/>
          <w:sz w:val="28"/>
          <w:szCs w:val="28"/>
          <w:lang w:eastAsia="ru-RU"/>
        </w:rPr>
        <w:t>-серверной сетевой операционной системы есть и недостатки:</w:t>
      </w:r>
      <w:r w:rsidRPr="00C3384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C3384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 Высокая стоимость: Создание и поддержка такой системы может быть дорогостоящей, поскольку требует инвестиций в серверное оборудование и программное обеспечение.</w:t>
      </w:r>
      <w:r w:rsidRPr="00C3384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C3384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 Зависимость от сервера: Если сервер выходит из строя или становится недоступным, вся сеть может быть нарушена, что может привести к потере данных и недоступности приложений.</w:t>
      </w:r>
      <w:r w:rsidRPr="00C3384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C3384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 Сложность управления: Управление такой системой может быть сложным, поскольку требует координации и управления как клиентскими компьютерами, так и сервером.</w:t>
      </w:r>
    </w:p>
    <w:p w14:paraId="08442AD5" w14:textId="77777777" w:rsidR="00AF5578" w:rsidRPr="00C33844" w:rsidRDefault="00AF5578" w:rsidP="00C3163C">
      <w:pPr>
        <w:rPr>
          <w:rFonts w:ascii="Times New Roman" w:hAnsi="Times New Roman" w:cs="Times New Roman"/>
          <w:sz w:val="28"/>
          <w:szCs w:val="28"/>
        </w:rPr>
      </w:pPr>
    </w:p>
    <w:sectPr w:rsidR="00AF5578" w:rsidRPr="00C338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F47"/>
    <w:rsid w:val="003C2B72"/>
    <w:rsid w:val="00557935"/>
    <w:rsid w:val="006016A9"/>
    <w:rsid w:val="007C6B6C"/>
    <w:rsid w:val="00864F21"/>
    <w:rsid w:val="009D3FA6"/>
    <w:rsid w:val="00AF5578"/>
    <w:rsid w:val="00C3163C"/>
    <w:rsid w:val="00C33844"/>
    <w:rsid w:val="00D71F47"/>
    <w:rsid w:val="00DF2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DA2C3F"/>
  <w15:chartTrackingRefBased/>
  <w15:docId w15:val="{DD0BEC2A-ACDF-4B09-926B-37121DC78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316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C3163C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C3163C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C3163C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C3163C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C3163C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C316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C3163C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C316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a">
    <w:name w:val="List Paragraph"/>
    <w:basedOn w:val="a"/>
    <w:uiPriority w:val="34"/>
    <w:qFormat/>
    <w:rsid w:val="009D3FA6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88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8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C12BD4-E727-48A8-88F5-54445A9D14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624</Words>
  <Characters>3561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Протасов Даниил Кириллович</dc:creator>
  <cp:keywords/>
  <dc:description/>
  <cp:lastModifiedBy>. .</cp:lastModifiedBy>
  <cp:revision>2</cp:revision>
  <dcterms:created xsi:type="dcterms:W3CDTF">2024-06-19T16:16:00Z</dcterms:created>
  <dcterms:modified xsi:type="dcterms:W3CDTF">2024-06-19T16:16:00Z</dcterms:modified>
</cp:coreProperties>
</file>