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F8EF0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15B4F92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70891B1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CA24AA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BED8725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26653CF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AA9FCF9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65AAEF4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F69FF4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3634143" w14:textId="77777777" w:rsidR="0009746D" w:rsidRDefault="0009746D" w:rsidP="0009746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1CB774B" w14:textId="24B087D9" w:rsidR="0009746D" w:rsidRDefault="0009746D" w:rsidP="0009746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«выявление угроз информационной безопасности в конкретных ситуациях» №10</w:t>
      </w:r>
    </w:p>
    <w:p w14:paraId="75AC2473" w14:textId="77777777" w:rsidR="0009746D" w:rsidRDefault="0009746D" w:rsidP="0009746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7FF566C" w14:textId="77777777" w:rsidR="0009746D" w:rsidRDefault="0009746D" w:rsidP="0009746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A36DBC" w14:textId="77777777" w:rsidR="0009746D" w:rsidRDefault="0009746D" w:rsidP="0009746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DB5B2D8" w14:textId="77777777" w:rsidR="0009746D" w:rsidRDefault="0009746D" w:rsidP="0009746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9AD15F" w14:textId="77777777" w:rsidR="0009746D" w:rsidRDefault="0009746D" w:rsidP="000974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1BF9166" w14:textId="77777777" w:rsidR="0009746D" w:rsidRDefault="0009746D" w:rsidP="0009746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D3998AD" w14:textId="77777777" w:rsidR="0009746D" w:rsidRDefault="0009746D" w:rsidP="000974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5A2E38E" w14:textId="77777777" w:rsidR="0009746D" w:rsidRDefault="0009746D" w:rsidP="000974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 :</w:t>
      </w:r>
    </w:p>
    <w:p w14:paraId="25007373" w14:textId="5A8FC3F4" w:rsidR="0009746D" w:rsidRDefault="007E71B6" w:rsidP="0009746D">
      <w:pPr>
        <w:spacing w:after="0"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>Мишин Г.М.</w:t>
      </w:r>
      <w:r w:rsidR="0009746D"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 xml:space="preserve"> </w:t>
      </w:r>
      <w:r w:rsidR="0009746D"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14:paraId="1D59CF18" w14:textId="77777777" w:rsidR="0009746D" w:rsidRDefault="0009746D" w:rsidP="000974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196A926B" w14:textId="77777777" w:rsidR="0009746D" w:rsidRDefault="0009746D" w:rsidP="000974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87FC1AA" w14:textId="77777777" w:rsidR="0009746D" w:rsidRDefault="0009746D" w:rsidP="0009746D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8356E16" w14:textId="77777777" w:rsidR="0009746D" w:rsidRDefault="0009746D" w:rsidP="000974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4CD2396" w14:textId="77777777" w:rsidR="0009746D" w:rsidRDefault="0009746D" w:rsidP="000974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DB0EB5" w14:textId="77777777" w:rsidR="0009746D" w:rsidRDefault="0009746D" w:rsidP="000974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ACFE7BB" w14:textId="77777777" w:rsidR="0009746D" w:rsidRDefault="0009746D" w:rsidP="0009746D">
      <w:pPr>
        <w:rPr>
          <w:rFonts w:ascii="Times New Roman" w:hAnsi="Times New Roman"/>
          <w:bCs/>
          <w:sz w:val="28"/>
          <w:szCs w:val="28"/>
        </w:rPr>
      </w:pPr>
    </w:p>
    <w:p w14:paraId="24F9D0B2" w14:textId="77777777" w:rsidR="0009746D" w:rsidRDefault="0009746D" w:rsidP="0009746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13"/>
        <w:gridCol w:w="1651"/>
        <w:gridCol w:w="2257"/>
        <w:gridCol w:w="2257"/>
        <w:gridCol w:w="1967"/>
      </w:tblGrid>
      <w:tr w:rsidR="00AA5152" w14:paraId="0EAC225D" w14:textId="77777777" w:rsidTr="00AA5152">
        <w:tc>
          <w:tcPr>
            <w:tcW w:w="1213" w:type="dxa"/>
          </w:tcPr>
          <w:p w14:paraId="595EED4B" w14:textId="1B920BA2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Объект защиты</w:t>
            </w:r>
          </w:p>
        </w:tc>
        <w:tc>
          <w:tcPr>
            <w:tcW w:w="1651" w:type="dxa"/>
          </w:tcPr>
          <w:p w14:paraId="29C24045" w14:textId="3F629F39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угрозы</w:t>
            </w:r>
          </w:p>
        </w:tc>
        <w:tc>
          <w:tcPr>
            <w:tcW w:w="2257" w:type="dxa"/>
          </w:tcPr>
          <w:p w14:paraId="1C2871BB" w14:textId="5F62D957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 угрозы</w:t>
            </w:r>
          </w:p>
        </w:tc>
        <w:tc>
          <w:tcPr>
            <w:tcW w:w="2257" w:type="dxa"/>
          </w:tcPr>
          <w:p w14:paraId="569FE488" w14:textId="15062FFB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Последствия</w:t>
            </w:r>
          </w:p>
        </w:tc>
        <w:tc>
          <w:tcPr>
            <w:tcW w:w="1967" w:type="dxa"/>
          </w:tcPr>
          <w:p w14:paraId="4F0F07D4" w14:textId="67277654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избежать угрозы</w:t>
            </w:r>
          </w:p>
        </w:tc>
      </w:tr>
      <w:tr w:rsidR="0009746D" w14:paraId="2E9D4F77" w14:textId="77777777" w:rsidTr="00AA5152">
        <w:tc>
          <w:tcPr>
            <w:tcW w:w="1213" w:type="dxa"/>
            <w:vMerge w:val="restart"/>
          </w:tcPr>
          <w:p w14:paraId="7CAF1529" w14:textId="0FB6FDD9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Банковская карта</w:t>
            </w:r>
          </w:p>
        </w:tc>
        <w:tc>
          <w:tcPr>
            <w:tcW w:w="1651" w:type="dxa"/>
          </w:tcPr>
          <w:p w14:paraId="63CBBBC1" w14:textId="0FE640CD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Кража карты</w:t>
            </w:r>
          </w:p>
        </w:tc>
        <w:tc>
          <w:tcPr>
            <w:tcW w:w="2257" w:type="dxa"/>
          </w:tcPr>
          <w:p w14:paraId="19EED0AE" w14:textId="2849D08C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Физический доступ злоумышленника к карте</w:t>
            </w:r>
          </w:p>
        </w:tc>
        <w:tc>
          <w:tcPr>
            <w:tcW w:w="2257" w:type="dxa"/>
          </w:tcPr>
          <w:p w14:paraId="79C85675" w14:textId="024C073D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Несанкционированные транзакции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потеря средств</w:t>
            </w:r>
          </w:p>
        </w:tc>
        <w:tc>
          <w:tcPr>
            <w:tcW w:w="1967" w:type="dxa"/>
          </w:tcPr>
          <w:p w14:paraId="15A9D000" w14:textId="320E5FF8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Носите карту в безопасном месте, не показывайте ее другим, активируйте системы SMS-уведомлений о транзакциях.</w:t>
            </w:r>
          </w:p>
        </w:tc>
      </w:tr>
      <w:tr w:rsidR="0009746D" w14:paraId="335BE356" w14:textId="77777777" w:rsidTr="00AA5152">
        <w:tc>
          <w:tcPr>
            <w:tcW w:w="1213" w:type="dxa"/>
            <w:vMerge/>
          </w:tcPr>
          <w:p w14:paraId="63FE5C4C" w14:textId="77777777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3027C82C" w14:textId="5CD7C912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Фишинг</w:t>
            </w:r>
          </w:p>
        </w:tc>
        <w:tc>
          <w:tcPr>
            <w:tcW w:w="2257" w:type="dxa"/>
          </w:tcPr>
          <w:p w14:paraId="0136FD6E" w14:textId="1013ED18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Мошеннические веб-сайты</w:t>
            </w:r>
            <w:r w:rsidRPr="0009746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электронные сообщения</w:t>
            </w:r>
          </w:p>
        </w:tc>
        <w:tc>
          <w:tcPr>
            <w:tcW w:w="2257" w:type="dxa"/>
          </w:tcPr>
          <w:p w14:paraId="35A51657" w14:textId="20EB01A5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конфиденциальных данных злоумышленникам</w:t>
            </w:r>
          </w:p>
        </w:tc>
        <w:tc>
          <w:tcPr>
            <w:tcW w:w="1967" w:type="dxa"/>
          </w:tcPr>
          <w:p w14:paraId="1956D5FC" w14:textId="6FE3EC22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Внимательно проверяйте URL-адреса веб-сайтов и электронные сообщения, не раскрывайте личные данные.</w:t>
            </w:r>
          </w:p>
        </w:tc>
      </w:tr>
      <w:tr w:rsidR="0009746D" w14:paraId="6BAB583A" w14:textId="77777777" w:rsidTr="00AA5152">
        <w:tc>
          <w:tcPr>
            <w:tcW w:w="1213" w:type="dxa"/>
            <w:vMerge w:val="restart"/>
          </w:tcPr>
          <w:p w14:paraId="672D3C52" w14:textId="77777777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4D700D13" w14:textId="38F3BC87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банковской системы</w:t>
            </w:r>
          </w:p>
        </w:tc>
        <w:tc>
          <w:tcPr>
            <w:tcW w:w="2257" w:type="dxa"/>
          </w:tcPr>
          <w:p w14:paraId="5EB27255" w14:textId="4DAF4976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серверы банка</w:t>
            </w:r>
          </w:p>
        </w:tc>
        <w:tc>
          <w:tcPr>
            <w:tcW w:w="2257" w:type="dxa"/>
          </w:tcPr>
          <w:p w14:paraId="7ED91E50" w14:textId="71CD7D13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и утечка данных</w:t>
            </w:r>
          </w:p>
        </w:tc>
        <w:tc>
          <w:tcPr>
            <w:tcW w:w="1967" w:type="dxa"/>
          </w:tcPr>
          <w:p w14:paraId="6A6CD16E" w14:textId="73C18B78" w:rsidR="0009746D" w:rsidRP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банкинговские приложения с двухфакторной аутентификацией и следуйте рекомендация</w:t>
            </w: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м банка по безопасности.</w:t>
            </w:r>
          </w:p>
        </w:tc>
      </w:tr>
      <w:tr w:rsidR="0009746D" w14:paraId="6782CA70" w14:textId="77777777" w:rsidTr="00AA5152">
        <w:tc>
          <w:tcPr>
            <w:tcW w:w="1213" w:type="dxa"/>
            <w:vMerge/>
          </w:tcPr>
          <w:p w14:paraId="27649F29" w14:textId="77777777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5A3AA58F" w14:textId="4EAD2BB8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Социальная инженерия</w:t>
            </w:r>
          </w:p>
        </w:tc>
        <w:tc>
          <w:tcPr>
            <w:tcW w:w="2257" w:type="dxa"/>
          </w:tcPr>
          <w:p w14:paraId="16EE4B99" w14:textId="3AAE5CC7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Злоумышленники, обманывающие пользователей</w:t>
            </w:r>
          </w:p>
        </w:tc>
        <w:tc>
          <w:tcPr>
            <w:tcW w:w="2257" w:type="dxa"/>
          </w:tcPr>
          <w:p w14:paraId="4ED6EE98" w14:textId="796BF4E6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Выдача конфиденциальных данных</w:t>
            </w:r>
          </w:p>
        </w:tc>
        <w:tc>
          <w:tcPr>
            <w:tcW w:w="1967" w:type="dxa"/>
          </w:tcPr>
          <w:p w14:paraId="268C1809" w14:textId="27D8E01F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Будьте осторожны, не предоставляйте личные данные по телефону или электронной почте без проверки подлинности.</w:t>
            </w:r>
          </w:p>
        </w:tc>
      </w:tr>
      <w:tr w:rsidR="0009746D" w14:paraId="7CD77AA2" w14:textId="77777777" w:rsidTr="00AA5152">
        <w:tc>
          <w:tcPr>
            <w:tcW w:w="1213" w:type="dxa"/>
            <w:vMerge w:val="restart"/>
          </w:tcPr>
          <w:p w14:paraId="1F9D1B3B" w14:textId="48393F93" w:rsidR="0009746D" w:rsidRPr="00AA5152" w:rsidRDefault="0009746D" w:rsidP="00AA51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sz w:val="28"/>
                <w:szCs w:val="28"/>
              </w:rPr>
              <w:t>Рабочее место директора</w:t>
            </w:r>
          </w:p>
        </w:tc>
        <w:tc>
          <w:tcPr>
            <w:tcW w:w="1651" w:type="dxa"/>
          </w:tcPr>
          <w:p w14:paraId="692A7987" w14:textId="4ADFC6AC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Кража документов</w:t>
            </w:r>
          </w:p>
        </w:tc>
        <w:tc>
          <w:tcPr>
            <w:tcW w:w="2257" w:type="dxa"/>
          </w:tcPr>
          <w:p w14:paraId="1D851ABE" w14:textId="2B9B4009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Физический доступ к бумажным документам</w:t>
            </w:r>
          </w:p>
        </w:tc>
        <w:tc>
          <w:tcPr>
            <w:tcW w:w="2257" w:type="dxa"/>
          </w:tcPr>
          <w:p w14:paraId="165FB7AE" w14:textId="69AB27E6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конфиденциальных бизнес-данных, нарушение конфиденциальности</w:t>
            </w:r>
          </w:p>
        </w:tc>
        <w:tc>
          <w:tcPr>
            <w:tcW w:w="1967" w:type="dxa"/>
          </w:tcPr>
          <w:p w14:paraId="71163AB7" w14:textId="26DAB1E6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сейфы, ограничьте доступ к документам, обучайте сотрудников обращаться с конфиденциальной информацией.</w:t>
            </w:r>
          </w:p>
        </w:tc>
      </w:tr>
      <w:tr w:rsidR="0009746D" w14:paraId="14AA797A" w14:textId="77777777" w:rsidTr="00AA5152">
        <w:tc>
          <w:tcPr>
            <w:tcW w:w="1213" w:type="dxa"/>
            <w:vMerge/>
          </w:tcPr>
          <w:p w14:paraId="7188984D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047C121" w14:textId="0071953A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Атака на рабочее место через открытые Wi-Fi сети</w:t>
            </w:r>
          </w:p>
        </w:tc>
        <w:tc>
          <w:tcPr>
            <w:tcW w:w="2257" w:type="dxa"/>
          </w:tcPr>
          <w:p w14:paraId="7BC8CBE7" w14:textId="0FF65AE0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Нескрываемые или незащищенные сети Wi-Fi</w:t>
            </w:r>
          </w:p>
        </w:tc>
        <w:tc>
          <w:tcPr>
            <w:tcW w:w="2257" w:type="dxa"/>
          </w:tcPr>
          <w:p w14:paraId="6143509B" w14:textId="0E3BED38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Перехват данных и доступ к устройству</w:t>
            </w:r>
          </w:p>
        </w:tc>
        <w:tc>
          <w:tcPr>
            <w:tcW w:w="1967" w:type="dxa"/>
          </w:tcPr>
          <w:p w14:paraId="6E783587" w14:textId="466BA52F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виртуальные частные сети (VPN), избегайте подключения к открытым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Wi-Fi сетям на рабочем устройстве</w:t>
            </w:r>
          </w:p>
        </w:tc>
      </w:tr>
      <w:tr w:rsidR="0009746D" w14:paraId="29649AD0" w14:textId="77777777" w:rsidTr="00AA5152">
        <w:tc>
          <w:tcPr>
            <w:tcW w:w="1213" w:type="dxa"/>
            <w:vMerge/>
          </w:tcPr>
          <w:p w14:paraId="28886FE7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539B52E" w14:textId="5DF97211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Социальные сети</w:t>
            </w:r>
          </w:p>
        </w:tc>
        <w:tc>
          <w:tcPr>
            <w:tcW w:w="2257" w:type="dxa"/>
          </w:tcPr>
          <w:p w14:paraId="61E86B64" w14:textId="53C4FA91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Мошеннические аккаунты, фейковые профили</w:t>
            </w:r>
          </w:p>
        </w:tc>
        <w:tc>
          <w:tcPr>
            <w:tcW w:w="2257" w:type="dxa"/>
          </w:tcPr>
          <w:p w14:paraId="2C6CD8AF" w14:textId="3E141530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Репутационный ущерб, фишинг-попытки, утеря конфиденциальных данных</w:t>
            </w:r>
          </w:p>
        </w:tc>
        <w:tc>
          <w:tcPr>
            <w:tcW w:w="1967" w:type="dxa"/>
          </w:tcPr>
          <w:p w14:paraId="66C186FE" w14:textId="57F090B6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Будьте осторожны в социальных сетях, не публикуйте чувствительную информацию, настройте приватность аккаунтов.</w:t>
            </w:r>
          </w:p>
        </w:tc>
      </w:tr>
      <w:tr w:rsidR="0009746D" w14:paraId="6F02D8A3" w14:textId="77777777" w:rsidTr="00AA5152">
        <w:tc>
          <w:tcPr>
            <w:tcW w:w="1213" w:type="dxa"/>
            <w:vMerge/>
          </w:tcPr>
          <w:p w14:paraId="643C5882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7A1C560E" w14:textId="2AB5D52F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сотрудников</w:t>
            </w:r>
          </w:p>
        </w:tc>
        <w:tc>
          <w:tcPr>
            <w:tcW w:w="2257" w:type="dxa"/>
          </w:tcPr>
          <w:p w14:paraId="2C1E4754" w14:textId="61AC7786" w:rsidR="0009746D" w:rsidRPr="00AA5152" w:rsidRDefault="00AA5152" w:rsidP="00AA51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Внутренние угрозы, недобросовестные сотрудники</w:t>
            </w:r>
          </w:p>
        </w:tc>
        <w:tc>
          <w:tcPr>
            <w:tcW w:w="2257" w:type="dxa"/>
          </w:tcPr>
          <w:p w14:paraId="20A33F41" w14:textId="722E3434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конфиденциальных данных, нарушение политики безопасности</w:t>
            </w:r>
          </w:p>
        </w:tc>
        <w:tc>
          <w:tcPr>
            <w:tcW w:w="1967" w:type="dxa"/>
          </w:tcPr>
          <w:p w14:paraId="31BE5D02" w14:textId="4910CABD" w:rsidR="0009746D" w:rsidRPr="00AA5152" w:rsidRDefault="00AA5152" w:rsidP="00AA51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Установите строгие правила доступа, мониторьте действия сотрудников, обучайте их правилам информационной безопасности.</w:t>
            </w:r>
          </w:p>
        </w:tc>
      </w:tr>
      <w:tr w:rsidR="0009746D" w14:paraId="01D58CD1" w14:textId="77777777" w:rsidTr="00AA5152">
        <w:tc>
          <w:tcPr>
            <w:tcW w:w="1213" w:type="dxa"/>
            <w:vMerge/>
          </w:tcPr>
          <w:p w14:paraId="25D661ED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C77813D" w14:textId="1676B750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Внутренние угрозы данных</w:t>
            </w:r>
          </w:p>
        </w:tc>
        <w:tc>
          <w:tcPr>
            <w:tcW w:w="2257" w:type="dxa"/>
          </w:tcPr>
          <w:p w14:paraId="7FA5C737" w14:textId="4225DE26" w:rsidR="0009746D" w:rsidRPr="00AA5152" w:rsidRDefault="00AA5152" w:rsidP="00AA51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Утечка данных среди сотрудников</w:t>
            </w:r>
          </w:p>
        </w:tc>
        <w:tc>
          <w:tcPr>
            <w:tcW w:w="2257" w:type="dxa"/>
          </w:tcPr>
          <w:p w14:paraId="15D882D1" w14:textId="5F6FDA7F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Несанкционированное раскрытие конфиденциальной информации</w:t>
            </w:r>
          </w:p>
        </w:tc>
        <w:tc>
          <w:tcPr>
            <w:tcW w:w="1967" w:type="dxa"/>
          </w:tcPr>
          <w:p w14:paraId="2E1F4CE4" w14:textId="68B41A4A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Ограничьте доступ к конфиденциальным данным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только необходимым сотрудникам, внедрите системы мониторинга</w:t>
            </w:r>
          </w:p>
        </w:tc>
      </w:tr>
      <w:tr w:rsidR="00AA5152" w14:paraId="2818ED81" w14:textId="77777777" w:rsidTr="00AA5152">
        <w:tc>
          <w:tcPr>
            <w:tcW w:w="1213" w:type="dxa"/>
            <w:vMerge w:val="restart"/>
          </w:tcPr>
          <w:p w14:paraId="38673E77" w14:textId="11F2A08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Домашний комьютер</w:t>
            </w:r>
          </w:p>
        </w:tc>
        <w:tc>
          <w:tcPr>
            <w:tcW w:w="1651" w:type="dxa"/>
          </w:tcPr>
          <w:p w14:paraId="6BD43D76" w14:textId="231745A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Спам-почта и нежелательные сообщения</w:t>
            </w:r>
          </w:p>
        </w:tc>
        <w:tc>
          <w:tcPr>
            <w:tcW w:w="2257" w:type="dxa"/>
          </w:tcPr>
          <w:p w14:paraId="4846B6BA" w14:textId="1265603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Навязчивая рассылка электронной почты</w:t>
            </w:r>
          </w:p>
        </w:tc>
        <w:tc>
          <w:tcPr>
            <w:tcW w:w="2257" w:type="dxa"/>
          </w:tcPr>
          <w:p w14:paraId="5BDCD5E9" w14:textId="5D1AF9A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почтового ящика, потенциальные мошеннические схемы</w:t>
            </w:r>
          </w:p>
        </w:tc>
        <w:tc>
          <w:tcPr>
            <w:tcW w:w="1967" w:type="dxa"/>
          </w:tcPr>
          <w:p w14:paraId="42072B67" w14:textId="226C9E48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фильтры для электронной почты, не открывайте подозрительные вложения и ссылки.</w:t>
            </w:r>
          </w:p>
        </w:tc>
      </w:tr>
      <w:tr w:rsidR="00AA5152" w14:paraId="43B5EF26" w14:textId="77777777" w:rsidTr="00AA5152">
        <w:tc>
          <w:tcPr>
            <w:tcW w:w="1213" w:type="dxa"/>
            <w:vMerge/>
          </w:tcPr>
          <w:p w14:paraId="197AC0CA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542BDFE" w14:textId="72CC47E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веб-камеру и микрофон</w:t>
            </w:r>
          </w:p>
        </w:tc>
        <w:tc>
          <w:tcPr>
            <w:tcW w:w="2257" w:type="dxa"/>
          </w:tcPr>
          <w:p w14:paraId="3C7F88BC" w14:textId="03CE112C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Взлом или несанкционированный доступ к устройствам</w:t>
            </w:r>
          </w:p>
        </w:tc>
        <w:tc>
          <w:tcPr>
            <w:tcW w:w="2257" w:type="dxa"/>
          </w:tcPr>
          <w:p w14:paraId="03AD731F" w14:textId="53BF5D9B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конфиденциальности и слежка</w:t>
            </w:r>
          </w:p>
        </w:tc>
        <w:tc>
          <w:tcPr>
            <w:tcW w:w="1967" w:type="dxa"/>
          </w:tcPr>
          <w:p w14:paraId="30262DC0" w14:textId="48392848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Закройте веб-камеру и микрофон, используйте антивирусное ПО и брандмауэры</w:t>
            </w:r>
          </w:p>
        </w:tc>
      </w:tr>
      <w:tr w:rsidR="00AA5152" w14:paraId="4EC15A1F" w14:textId="77777777" w:rsidTr="00AA5152">
        <w:tc>
          <w:tcPr>
            <w:tcW w:w="1213" w:type="dxa"/>
            <w:vMerge/>
          </w:tcPr>
          <w:p w14:paraId="655C3F4F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EF5AEE4" w14:textId="2878729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обмен файлами</w:t>
            </w:r>
          </w:p>
        </w:tc>
        <w:tc>
          <w:tcPr>
            <w:tcW w:w="2257" w:type="dxa"/>
          </w:tcPr>
          <w:p w14:paraId="5243179A" w14:textId="13EDE56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Зараженные файлы и обмен данными</w:t>
            </w:r>
          </w:p>
        </w:tc>
        <w:tc>
          <w:tcPr>
            <w:tcW w:w="2257" w:type="dxa"/>
          </w:tcPr>
          <w:p w14:paraId="72ED4051" w14:textId="475AB5C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компьютера и потеря данных</w:t>
            </w:r>
          </w:p>
        </w:tc>
        <w:tc>
          <w:tcPr>
            <w:tcW w:w="1967" w:type="dxa"/>
          </w:tcPr>
          <w:p w14:paraId="12C9474F" w14:textId="324379A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Проверяйте файлы на вирусы перед открытием, используйте надежные и безопасные платформы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для обмена файлами</w:t>
            </w:r>
          </w:p>
        </w:tc>
      </w:tr>
      <w:tr w:rsidR="00AA5152" w14:paraId="3DD520CB" w14:textId="77777777" w:rsidTr="00AA5152">
        <w:tc>
          <w:tcPr>
            <w:tcW w:w="1213" w:type="dxa"/>
            <w:vMerge/>
          </w:tcPr>
          <w:p w14:paraId="49A373D6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E9FA206" w14:textId="2B85E2C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беспроводные сети</w:t>
            </w:r>
          </w:p>
        </w:tc>
        <w:tc>
          <w:tcPr>
            <w:tcW w:w="2257" w:type="dxa"/>
          </w:tcPr>
          <w:p w14:paraId="6D178C61" w14:textId="2164F23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Взлом паролей Wi-Fi, атаки на сеть</w:t>
            </w:r>
          </w:p>
        </w:tc>
        <w:tc>
          <w:tcPr>
            <w:tcW w:w="2257" w:type="dxa"/>
          </w:tcPr>
          <w:p w14:paraId="3B715B07" w14:textId="4B1C4C0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к вашей сети</w:t>
            </w:r>
          </w:p>
        </w:tc>
        <w:tc>
          <w:tcPr>
            <w:tcW w:w="1967" w:type="dxa"/>
          </w:tcPr>
          <w:p w14:paraId="06BDE3B4" w14:textId="1E5B3F9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сильные пароли для Wi-Fi, отключите WPS (Wi-Fi Protected Setup), обновляйте маршрутизатор.</w:t>
            </w:r>
          </w:p>
        </w:tc>
      </w:tr>
      <w:tr w:rsidR="00AA5152" w14:paraId="74BD6B56" w14:textId="77777777" w:rsidTr="00AA5152">
        <w:tc>
          <w:tcPr>
            <w:tcW w:w="1213" w:type="dxa"/>
            <w:vMerge/>
          </w:tcPr>
          <w:p w14:paraId="36CB30F8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C2279EE" w14:textId="501908C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из-за сбоев</w:t>
            </w:r>
          </w:p>
        </w:tc>
        <w:tc>
          <w:tcPr>
            <w:tcW w:w="2257" w:type="dxa"/>
          </w:tcPr>
          <w:p w14:paraId="41AC5F26" w14:textId="5A73B38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Неисправности жестких дисков, ошибки в работе</w:t>
            </w:r>
          </w:p>
        </w:tc>
        <w:tc>
          <w:tcPr>
            <w:tcW w:w="2257" w:type="dxa"/>
          </w:tcPr>
          <w:p w14:paraId="0CCB1DC8" w14:textId="09243F5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важных данных</w:t>
            </w:r>
          </w:p>
        </w:tc>
        <w:tc>
          <w:tcPr>
            <w:tcW w:w="1967" w:type="dxa"/>
          </w:tcPr>
          <w:p w14:paraId="6742477D" w14:textId="6E281E9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 создавайте резервные копии данных, используйте средства мониторинга состояния дисков</w:t>
            </w:r>
          </w:p>
        </w:tc>
      </w:tr>
      <w:tr w:rsidR="00AA5152" w14:paraId="7B4A1881" w14:textId="77777777" w:rsidTr="00AA5152">
        <w:tc>
          <w:tcPr>
            <w:tcW w:w="1213" w:type="dxa"/>
            <w:vMerge w:val="restart"/>
          </w:tcPr>
          <w:p w14:paraId="27063418" w14:textId="0AAF0DB6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Рабочее место в больнице</w:t>
            </w:r>
          </w:p>
        </w:tc>
        <w:tc>
          <w:tcPr>
            <w:tcW w:w="1651" w:type="dxa"/>
          </w:tcPr>
          <w:p w14:paraId="34095117" w14:textId="7D2D96E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медицинское оборудование</w:t>
            </w:r>
          </w:p>
        </w:tc>
        <w:tc>
          <w:tcPr>
            <w:tcW w:w="2257" w:type="dxa"/>
          </w:tcPr>
          <w:p w14:paraId="6478A70F" w14:textId="4B7D035C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воздействия на медицинское оборудование</w:t>
            </w:r>
          </w:p>
        </w:tc>
        <w:tc>
          <w:tcPr>
            <w:tcW w:w="2257" w:type="dxa"/>
          </w:tcPr>
          <w:p w14:paraId="03ADE423" w14:textId="1ABECBB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функциональности оборудования, опасность для пациентов</w:t>
            </w:r>
          </w:p>
        </w:tc>
        <w:tc>
          <w:tcPr>
            <w:tcW w:w="1967" w:type="dxa"/>
          </w:tcPr>
          <w:p w14:paraId="4115C597" w14:textId="6A01E38F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Обновляйте программное обеспечение медицинского оборудования, ограничьте физический доступ.</w:t>
            </w:r>
          </w:p>
        </w:tc>
      </w:tr>
      <w:tr w:rsidR="00AA5152" w14:paraId="79BDFD9E" w14:textId="77777777" w:rsidTr="00AA5152">
        <w:tc>
          <w:tcPr>
            <w:tcW w:w="1213" w:type="dxa"/>
            <w:vMerge/>
          </w:tcPr>
          <w:p w14:paraId="0885FE90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7839582" w14:textId="0E9F40C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медицинские приложения</w:t>
            </w:r>
          </w:p>
        </w:tc>
        <w:tc>
          <w:tcPr>
            <w:tcW w:w="2257" w:type="dxa"/>
          </w:tcPr>
          <w:p w14:paraId="2E0B62BC" w14:textId="2B8E12DB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приложения и атаки на медицинское ПО</w:t>
            </w:r>
          </w:p>
        </w:tc>
        <w:tc>
          <w:tcPr>
            <w:tcW w:w="2257" w:type="dxa"/>
          </w:tcPr>
          <w:p w14:paraId="05D79D38" w14:textId="05297F9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системы и медицинских данных</w:t>
            </w:r>
          </w:p>
        </w:tc>
        <w:tc>
          <w:tcPr>
            <w:tcW w:w="1967" w:type="dxa"/>
          </w:tcPr>
          <w:p w14:paraId="3BB7156E" w14:textId="52D78AB8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Загружайте приложения только из официальных источников, обновляйте ПО.</w:t>
            </w:r>
          </w:p>
        </w:tc>
      </w:tr>
      <w:tr w:rsidR="00AA5152" w14:paraId="5AE1A99D" w14:textId="77777777" w:rsidTr="00AA5152">
        <w:tc>
          <w:tcPr>
            <w:tcW w:w="1213" w:type="dxa"/>
            <w:vMerge/>
          </w:tcPr>
          <w:p w14:paraId="46DB4FFD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66986690" w14:textId="0D8C151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медицинские записи</w:t>
            </w:r>
          </w:p>
        </w:tc>
        <w:tc>
          <w:tcPr>
            <w:tcW w:w="2257" w:type="dxa"/>
          </w:tcPr>
          <w:p w14:paraId="7FA3915A" w14:textId="4F49622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к медицинским записям</w:t>
            </w:r>
          </w:p>
        </w:tc>
        <w:tc>
          <w:tcPr>
            <w:tcW w:w="2257" w:type="dxa"/>
          </w:tcPr>
          <w:p w14:paraId="410C313E" w14:textId="254EBCA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конфиденциальности пациентов, медицинских ошибок</w:t>
            </w:r>
          </w:p>
        </w:tc>
        <w:tc>
          <w:tcPr>
            <w:tcW w:w="1967" w:type="dxa"/>
          </w:tcPr>
          <w:p w14:paraId="0BC9E1A2" w14:textId="387454A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Ограничьте доступ к медицинским данным и ведите журналы мониторинга</w:t>
            </w:r>
          </w:p>
        </w:tc>
      </w:tr>
      <w:tr w:rsidR="00AA5152" w14:paraId="4068417E" w14:textId="77777777" w:rsidTr="00AA5152">
        <w:tc>
          <w:tcPr>
            <w:tcW w:w="1213" w:type="dxa"/>
            <w:vMerge/>
          </w:tcPr>
          <w:p w14:paraId="3202363F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9E7EAFA" w14:textId="4475805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физической безопасности</w:t>
            </w:r>
          </w:p>
        </w:tc>
        <w:tc>
          <w:tcPr>
            <w:tcW w:w="2257" w:type="dxa"/>
          </w:tcPr>
          <w:p w14:paraId="32CB77BC" w14:textId="0ABF69DE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или кража устройств</w:t>
            </w:r>
          </w:p>
          <w:p w14:paraId="712E355C" w14:textId="77777777" w:rsidR="00AA5152" w:rsidRPr="00AA5152" w:rsidRDefault="00AA5152" w:rsidP="00AA515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7" w:type="dxa"/>
          </w:tcPr>
          <w:p w14:paraId="14C201A3" w14:textId="2E75DF3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доступ к медицинской информации</w:t>
            </w:r>
          </w:p>
        </w:tc>
        <w:tc>
          <w:tcPr>
            <w:tcW w:w="1967" w:type="dxa"/>
          </w:tcPr>
          <w:p w14:paraId="71C57D63" w14:textId="20C54A7E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Защитите устройства паролем, используйте средства удаленной блокировки и стирания данных.</w:t>
            </w:r>
          </w:p>
        </w:tc>
      </w:tr>
      <w:tr w:rsidR="00AA5152" w14:paraId="1B8ACEEB" w14:textId="77777777" w:rsidTr="00AA5152">
        <w:tc>
          <w:tcPr>
            <w:tcW w:w="1213" w:type="dxa"/>
            <w:vMerge/>
          </w:tcPr>
          <w:p w14:paraId="3D938E87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60CFA077" w14:textId="74908C6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критическую инфраструктуру</w:t>
            </w:r>
          </w:p>
        </w:tc>
        <w:tc>
          <w:tcPr>
            <w:tcW w:w="2257" w:type="dxa"/>
          </w:tcPr>
          <w:p w14:paraId="184BE3C1" w14:textId="161D972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системы электроснабжения и связи</w:t>
            </w:r>
          </w:p>
        </w:tc>
        <w:tc>
          <w:tcPr>
            <w:tcW w:w="2257" w:type="dxa"/>
          </w:tcPr>
          <w:p w14:paraId="326D1385" w14:textId="41CB23C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Простой инфраструктуры и риск для пациентов</w:t>
            </w:r>
          </w:p>
        </w:tc>
        <w:tc>
          <w:tcPr>
            <w:tcW w:w="1967" w:type="dxa"/>
          </w:tcPr>
          <w:p w14:paraId="1D9295D5" w14:textId="1BAB0C1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Улучшите физическую защиту критической инфраструктуры и создайте планы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восстановления после кризиса.</w:t>
            </w:r>
          </w:p>
        </w:tc>
      </w:tr>
      <w:tr w:rsidR="00AA5152" w14:paraId="305187FA" w14:textId="77777777" w:rsidTr="00AA5152">
        <w:tc>
          <w:tcPr>
            <w:tcW w:w="1213" w:type="dxa"/>
            <w:vMerge w:val="restart"/>
          </w:tcPr>
          <w:p w14:paraId="6C5393AD" w14:textId="181E34C3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Фирма по разработке ПО</w:t>
            </w:r>
          </w:p>
        </w:tc>
        <w:tc>
          <w:tcPr>
            <w:tcW w:w="1651" w:type="dxa"/>
          </w:tcPr>
          <w:p w14:paraId="5D5544EA" w14:textId="4A901C5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бэкэнд-серверы</w:t>
            </w:r>
          </w:p>
        </w:tc>
        <w:tc>
          <w:tcPr>
            <w:tcW w:w="2257" w:type="dxa"/>
          </w:tcPr>
          <w:p w14:paraId="2B41A298" w14:textId="23B09F2C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серверы, хранящие клиентские данные</w:t>
            </w:r>
          </w:p>
        </w:tc>
        <w:tc>
          <w:tcPr>
            <w:tcW w:w="2257" w:type="dxa"/>
          </w:tcPr>
          <w:p w14:paraId="1007760A" w14:textId="5512B8E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данных, нарушение конфиденциальности</w:t>
            </w:r>
          </w:p>
        </w:tc>
        <w:tc>
          <w:tcPr>
            <w:tcW w:w="1967" w:type="dxa"/>
          </w:tcPr>
          <w:p w14:paraId="094828CA" w14:textId="510BE20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Укрепите безопасность бэкэнд-серверов и мониторьте их состояние.</w:t>
            </w:r>
          </w:p>
        </w:tc>
      </w:tr>
      <w:tr w:rsidR="00AA5152" w14:paraId="5DA580F4" w14:textId="77777777" w:rsidTr="00AA5152">
        <w:tc>
          <w:tcPr>
            <w:tcW w:w="1213" w:type="dxa"/>
            <w:vMerge/>
          </w:tcPr>
          <w:p w14:paraId="0B7AAC7B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7C37AF04" w14:textId="3E3D048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внутренние системы</w:t>
            </w:r>
          </w:p>
        </w:tc>
        <w:tc>
          <w:tcPr>
            <w:tcW w:w="2257" w:type="dxa"/>
          </w:tcPr>
          <w:p w14:paraId="7F421F77" w14:textId="6068840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в офисы и серверные помещения</w:t>
            </w:r>
          </w:p>
        </w:tc>
        <w:tc>
          <w:tcPr>
            <w:tcW w:w="2257" w:type="dxa"/>
          </w:tcPr>
          <w:p w14:paraId="26BE118B" w14:textId="35957E8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безопасности, физическая угроза</w:t>
            </w:r>
          </w:p>
        </w:tc>
        <w:tc>
          <w:tcPr>
            <w:tcW w:w="1967" w:type="dxa"/>
          </w:tcPr>
          <w:p w14:paraId="64B3B7F8" w14:textId="62363F3B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Установите системы контроля доступа и мониторинга внутренних помещений.</w:t>
            </w:r>
          </w:p>
        </w:tc>
      </w:tr>
      <w:tr w:rsidR="00AA5152" w14:paraId="406F4C76" w14:textId="77777777" w:rsidTr="00AA5152">
        <w:tc>
          <w:tcPr>
            <w:tcW w:w="1213" w:type="dxa"/>
            <w:vMerge/>
          </w:tcPr>
          <w:p w14:paraId="2979E1C2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43D694EF" w14:textId="39D0ECA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обмен файлами</w:t>
            </w:r>
          </w:p>
        </w:tc>
        <w:tc>
          <w:tcPr>
            <w:tcW w:w="2257" w:type="dxa"/>
          </w:tcPr>
          <w:p w14:paraId="1A1C7D47" w14:textId="1CC0528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файлы и загрузки</w:t>
            </w:r>
          </w:p>
        </w:tc>
        <w:tc>
          <w:tcPr>
            <w:tcW w:w="2257" w:type="dxa"/>
          </w:tcPr>
          <w:p w14:paraId="51FEC836" w14:textId="630751F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системы и угрозы безопасности</w:t>
            </w:r>
          </w:p>
        </w:tc>
        <w:tc>
          <w:tcPr>
            <w:tcW w:w="1967" w:type="dxa"/>
          </w:tcPr>
          <w:p w14:paraId="36539B08" w14:textId="605CACDE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Проверяйте файлы на вирусы перед открытием и используйте безопасные платформы для обмена файлами.</w:t>
            </w:r>
          </w:p>
        </w:tc>
      </w:tr>
      <w:tr w:rsidR="00AA5152" w14:paraId="0126E474" w14:textId="77777777" w:rsidTr="00AA5152">
        <w:tc>
          <w:tcPr>
            <w:tcW w:w="1213" w:type="dxa"/>
            <w:vMerge/>
          </w:tcPr>
          <w:p w14:paraId="3AF00E64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664E739" w14:textId="19B135C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облачные службы</w:t>
            </w:r>
          </w:p>
        </w:tc>
        <w:tc>
          <w:tcPr>
            <w:tcW w:w="2257" w:type="dxa"/>
          </w:tcPr>
          <w:p w14:paraId="080747D5" w14:textId="6A35743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Утечки данных из облачных хранилищ</w:t>
            </w:r>
          </w:p>
        </w:tc>
        <w:tc>
          <w:tcPr>
            <w:tcW w:w="2257" w:type="dxa"/>
          </w:tcPr>
          <w:p w14:paraId="1A5B6CDB" w14:textId="3F00D51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конфиденциальных данных</w:t>
            </w:r>
          </w:p>
        </w:tc>
        <w:tc>
          <w:tcPr>
            <w:tcW w:w="1967" w:type="dxa"/>
          </w:tcPr>
          <w:p w14:paraId="406BC30F" w14:textId="18594D7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сильные пароли и шифрование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для облачных аккаунтов</w:t>
            </w:r>
          </w:p>
        </w:tc>
      </w:tr>
      <w:tr w:rsidR="00AA5152" w14:paraId="6D2612FC" w14:textId="77777777" w:rsidTr="00AA5152">
        <w:tc>
          <w:tcPr>
            <w:tcW w:w="1213" w:type="dxa"/>
            <w:vMerge/>
          </w:tcPr>
          <w:p w14:paraId="3C1BF617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7BCB716" w14:textId="2C9993D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физической безопасности</w:t>
            </w:r>
          </w:p>
        </w:tc>
        <w:tc>
          <w:tcPr>
            <w:tcW w:w="2257" w:type="dxa"/>
          </w:tcPr>
          <w:p w14:paraId="3DC87B98" w14:textId="2A93611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или кража устройств</w:t>
            </w:r>
          </w:p>
        </w:tc>
        <w:tc>
          <w:tcPr>
            <w:tcW w:w="2257" w:type="dxa"/>
          </w:tcPr>
          <w:p w14:paraId="4F3A3D53" w14:textId="599DAF5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доступ к конфиденциальной информации</w:t>
            </w:r>
          </w:p>
        </w:tc>
        <w:tc>
          <w:tcPr>
            <w:tcW w:w="1967" w:type="dxa"/>
          </w:tcPr>
          <w:p w14:paraId="084F8175" w14:textId="4ADB848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Защитите устройства паролем, используйте средства удаленной блокировки и стирания данных.</w:t>
            </w:r>
          </w:p>
        </w:tc>
      </w:tr>
      <w:tr w:rsidR="00AA5152" w14:paraId="5483B721" w14:textId="77777777" w:rsidTr="00AA5152">
        <w:tc>
          <w:tcPr>
            <w:tcW w:w="1213" w:type="dxa"/>
            <w:vMerge w:val="restart"/>
          </w:tcPr>
          <w:p w14:paraId="5E040B23" w14:textId="48DCC10B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sz w:val="28"/>
                <w:szCs w:val="28"/>
              </w:rPr>
              <w:t>Банкомат</w:t>
            </w:r>
          </w:p>
        </w:tc>
        <w:tc>
          <w:tcPr>
            <w:tcW w:w="1651" w:type="dxa"/>
          </w:tcPr>
          <w:p w14:paraId="2042A864" w14:textId="77777777" w:rsidR="00AA5152" w:rsidRPr="00C1470D" w:rsidRDefault="00AA5152" w:rsidP="00AA5152">
            <w:pPr>
              <w:pStyle w:val="ad"/>
              <w:spacing w:after="0"/>
              <w:jc w:val="both"/>
              <w:rPr>
                <w:color w:val="000000"/>
                <w:sz w:val="28"/>
                <w:szCs w:val="28"/>
              </w:rPr>
            </w:pPr>
            <w:r w:rsidRPr="00C1470D">
              <w:rPr>
                <w:color w:val="000000"/>
                <w:sz w:val="28"/>
                <w:szCs w:val="28"/>
              </w:rPr>
              <w:br/>
              <w:t>Скимминг</w:t>
            </w:r>
          </w:p>
          <w:p w14:paraId="5C2C2AF6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7" w:type="dxa"/>
          </w:tcPr>
          <w:p w14:paraId="25790127" w14:textId="00EE00F0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устройства, установленные на банкомате</w:t>
            </w:r>
          </w:p>
        </w:tc>
        <w:tc>
          <w:tcPr>
            <w:tcW w:w="2257" w:type="dxa"/>
          </w:tcPr>
          <w:p w14:paraId="2E2DEA38" w14:textId="6C7D269F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Кража банковских данных и денег клиентов</w:t>
            </w:r>
          </w:p>
        </w:tc>
        <w:tc>
          <w:tcPr>
            <w:tcW w:w="1967" w:type="dxa"/>
          </w:tcPr>
          <w:p w14:paraId="327F30E6" w14:textId="24AE382B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Регулярная проверка банкоматов на наличие скиммеров, защитные устройства, обучение клиентов</w:t>
            </w:r>
          </w:p>
        </w:tc>
      </w:tr>
      <w:tr w:rsidR="00AA5152" w14:paraId="0DD77464" w14:textId="77777777" w:rsidTr="00AA5152">
        <w:tc>
          <w:tcPr>
            <w:tcW w:w="1213" w:type="dxa"/>
            <w:vMerge/>
          </w:tcPr>
          <w:p w14:paraId="11312607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58C8B19" w14:textId="6E1F7B61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Вирусы и вредоносное ПО</w:t>
            </w:r>
          </w:p>
        </w:tc>
        <w:tc>
          <w:tcPr>
            <w:tcW w:w="2257" w:type="dxa"/>
          </w:tcPr>
          <w:p w14:paraId="1BC10C89" w14:textId="7BBFA3D2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Загрязненные носители, зараженные банкоматы</w:t>
            </w:r>
          </w:p>
        </w:tc>
        <w:tc>
          <w:tcPr>
            <w:tcW w:w="2257" w:type="dxa"/>
          </w:tcPr>
          <w:p w14:paraId="580A9E10" w14:textId="04F35D7B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блокировка банкомата</w:t>
            </w:r>
          </w:p>
        </w:tc>
        <w:tc>
          <w:tcPr>
            <w:tcW w:w="1967" w:type="dxa"/>
          </w:tcPr>
          <w:p w14:paraId="2A5EB1CB" w14:textId="726B2015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Регулярное обновление антивирусов, ограничение доступа к внешним носителям.</w:t>
            </w:r>
          </w:p>
        </w:tc>
      </w:tr>
      <w:tr w:rsidR="00AA5152" w14:paraId="05DB022D" w14:textId="77777777" w:rsidTr="00AA5152">
        <w:tc>
          <w:tcPr>
            <w:tcW w:w="1213" w:type="dxa"/>
            <w:vMerge/>
          </w:tcPr>
          <w:p w14:paraId="1B3DBAA6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A2E45B4" w14:textId="33E9DF7D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Физическое воздействие</w:t>
            </w:r>
          </w:p>
        </w:tc>
        <w:tc>
          <w:tcPr>
            <w:tcW w:w="2257" w:type="dxa"/>
          </w:tcPr>
          <w:p w14:paraId="4C34C43C" w14:textId="596EF30F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Попытка взлома банкомата, взрывы</w:t>
            </w:r>
          </w:p>
        </w:tc>
        <w:tc>
          <w:tcPr>
            <w:tcW w:w="2257" w:type="dxa"/>
          </w:tcPr>
          <w:p w14:paraId="1F591454" w14:textId="588FC713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Утеря денег, угроза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безопасности клиентов</w:t>
            </w:r>
          </w:p>
        </w:tc>
        <w:tc>
          <w:tcPr>
            <w:tcW w:w="1967" w:type="dxa"/>
          </w:tcPr>
          <w:p w14:paraId="376DAEE3" w14:textId="4BE631BD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 xml:space="preserve">Физическая защита банкоматов,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системы тревожной сигнализации.</w:t>
            </w:r>
          </w:p>
        </w:tc>
      </w:tr>
      <w:tr w:rsidR="00AA5152" w14:paraId="522A4DD8" w14:textId="77777777" w:rsidTr="00AA5152">
        <w:tc>
          <w:tcPr>
            <w:tcW w:w="1213" w:type="dxa"/>
            <w:vMerge/>
          </w:tcPr>
          <w:p w14:paraId="199FBE7D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05B726A" w14:textId="6388640A" w:rsidR="00AA5152" w:rsidRPr="00C1470D" w:rsidRDefault="00AA5152" w:rsidP="00AA51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Сетевые атаки</w:t>
            </w:r>
          </w:p>
        </w:tc>
        <w:tc>
          <w:tcPr>
            <w:tcW w:w="2257" w:type="dxa"/>
          </w:tcPr>
          <w:p w14:paraId="6F411E67" w14:textId="3521AF5E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сеть банка и банкоматы</w:t>
            </w:r>
          </w:p>
        </w:tc>
        <w:tc>
          <w:tcPr>
            <w:tcW w:w="2257" w:type="dxa"/>
          </w:tcPr>
          <w:p w14:paraId="303843B7" w14:textId="4375915A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доступа к банковским данным и деньгам</w:t>
            </w:r>
          </w:p>
        </w:tc>
        <w:tc>
          <w:tcPr>
            <w:tcW w:w="1967" w:type="dxa"/>
          </w:tcPr>
          <w:p w14:paraId="798A8557" w14:textId="6528CEE5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Защита сети, использование средств обнаружения вторжений.</w:t>
            </w:r>
          </w:p>
        </w:tc>
      </w:tr>
      <w:tr w:rsidR="00AA5152" w14:paraId="59C38AC3" w14:textId="77777777" w:rsidTr="00AA5152">
        <w:tc>
          <w:tcPr>
            <w:tcW w:w="1213" w:type="dxa"/>
            <w:vMerge/>
          </w:tcPr>
          <w:p w14:paraId="5DE2E6B4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64B97D07" w14:textId="581C1320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со стороны сотрудников</w:t>
            </w:r>
          </w:p>
        </w:tc>
        <w:tc>
          <w:tcPr>
            <w:tcW w:w="2257" w:type="dxa"/>
          </w:tcPr>
          <w:p w14:paraId="3AFE5620" w14:textId="6380BA12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Несоблюдение политики безопасности сотрудниками</w:t>
            </w:r>
          </w:p>
        </w:tc>
        <w:tc>
          <w:tcPr>
            <w:tcW w:w="2257" w:type="dxa"/>
          </w:tcPr>
          <w:p w14:paraId="4A3AE8A2" w14:textId="35DDF04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данных и доступ к банковским ресурсам</w:t>
            </w:r>
          </w:p>
        </w:tc>
        <w:tc>
          <w:tcPr>
            <w:tcW w:w="1967" w:type="dxa"/>
          </w:tcPr>
          <w:p w14:paraId="50FB74FA" w14:textId="7BF40351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Обучение сотрудников, мониторинг и соблюдение политики безопасности.</w:t>
            </w:r>
          </w:p>
        </w:tc>
      </w:tr>
      <w:tr w:rsidR="00AA5152" w14:paraId="6D10A911" w14:textId="77777777" w:rsidTr="00AA5152">
        <w:tc>
          <w:tcPr>
            <w:tcW w:w="1213" w:type="dxa"/>
            <w:vMerge/>
          </w:tcPr>
          <w:p w14:paraId="770E94F5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057582B4" w14:textId="61A136F0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операционную систему</w:t>
            </w:r>
          </w:p>
        </w:tc>
        <w:tc>
          <w:tcPr>
            <w:tcW w:w="2257" w:type="dxa"/>
          </w:tcPr>
          <w:p w14:paraId="0823E512" w14:textId="4DFDB5D8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Уязвимости в операционной системе банкомата</w:t>
            </w:r>
          </w:p>
        </w:tc>
        <w:tc>
          <w:tcPr>
            <w:tcW w:w="2257" w:type="dxa"/>
          </w:tcPr>
          <w:p w14:paraId="6417A76C" w14:textId="4F937A1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системы и данных</w:t>
            </w:r>
          </w:p>
        </w:tc>
        <w:tc>
          <w:tcPr>
            <w:tcW w:w="1967" w:type="dxa"/>
          </w:tcPr>
          <w:p w14:paraId="7A7EC9CD" w14:textId="3BF74A4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Регулярное обновление операционной системы и защита от известных уязвимостей.</w:t>
            </w:r>
          </w:p>
        </w:tc>
      </w:tr>
      <w:tr w:rsidR="00AA5152" w14:paraId="6ABCF9A4" w14:textId="77777777" w:rsidTr="00AA5152">
        <w:tc>
          <w:tcPr>
            <w:tcW w:w="1213" w:type="dxa"/>
            <w:vMerge/>
          </w:tcPr>
          <w:p w14:paraId="22CC6AFB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730EA6A" w14:textId="7D76ABA5" w:rsidR="00AA5152" w:rsidRPr="00C1470D" w:rsidRDefault="00C1470D" w:rsidP="00C147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Отказ в обслуживании (DoS)</w:t>
            </w:r>
          </w:p>
        </w:tc>
        <w:tc>
          <w:tcPr>
            <w:tcW w:w="2257" w:type="dxa"/>
          </w:tcPr>
          <w:p w14:paraId="4A9DA612" w14:textId="70FB9F35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Массовые запросы к банкомату</w:t>
            </w:r>
          </w:p>
        </w:tc>
        <w:tc>
          <w:tcPr>
            <w:tcW w:w="2257" w:type="dxa"/>
          </w:tcPr>
          <w:p w14:paraId="1CF8D7E8" w14:textId="66D900B7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Простой банкомата и недоступность для клиентов</w:t>
            </w:r>
          </w:p>
        </w:tc>
        <w:tc>
          <w:tcPr>
            <w:tcW w:w="1967" w:type="dxa"/>
          </w:tcPr>
          <w:p w14:paraId="117FB12E" w14:textId="1CA4007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средства защиты от DoS-атак и мониторьте сеть.</w:t>
            </w:r>
          </w:p>
        </w:tc>
      </w:tr>
      <w:tr w:rsidR="00AA5152" w14:paraId="57DC265E" w14:textId="77777777" w:rsidTr="00AA5152">
        <w:tc>
          <w:tcPr>
            <w:tcW w:w="1213" w:type="dxa"/>
            <w:vMerge/>
          </w:tcPr>
          <w:p w14:paraId="2C25F482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4721E117" w14:textId="664D6A2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Угрозы через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облачные службы</w:t>
            </w:r>
          </w:p>
        </w:tc>
        <w:tc>
          <w:tcPr>
            <w:tcW w:w="2257" w:type="dxa"/>
          </w:tcPr>
          <w:p w14:paraId="79C4FC3B" w14:textId="7A07386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Утечки данных из облачных хранилищ</w:t>
            </w:r>
          </w:p>
        </w:tc>
        <w:tc>
          <w:tcPr>
            <w:tcW w:w="2257" w:type="dxa"/>
          </w:tcPr>
          <w:p w14:paraId="150D4B36" w14:textId="0CC02FF6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конфиденциальных данных</w:t>
            </w:r>
          </w:p>
        </w:tc>
        <w:tc>
          <w:tcPr>
            <w:tcW w:w="1967" w:type="dxa"/>
          </w:tcPr>
          <w:p w14:paraId="3A0B201F" w14:textId="713E8365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сильные пароли и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шифрование для облачных аккаунтов банкоматов.</w:t>
            </w:r>
          </w:p>
        </w:tc>
      </w:tr>
    </w:tbl>
    <w:p w14:paraId="06F850C2" w14:textId="77777777" w:rsidR="005C2BBB" w:rsidRPr="0009746D" w:rsidRDefault="005C2BBB" w:rsidP="000974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C2BBB" w:rsidRPr="00097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1E"/>
    <w:rsid w:val="0009746D"/>
    <w:rsid w:val="00370B7A"/>
    <w:rsid w:val="003D271E"/>
    <w:rsid w:val="005C2BBB"/>
    <w:rsid w:val="007E71B6"/>
    <w:rsid w:val="00961D00"/>
    <w:rsid w:val="00AA5152"/>
    <w:rsid w:val="00B33642"/>
    <w:rsid w:val="00C1470D"/>
    <w:rsid w:val="00C4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F563"/>
  <w15:chartTrackingRefBased/>
  <w15:docId w15:val="{402DC03A-FCCB-4C6C-848D-2595EAF0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46D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271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271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71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71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71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71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71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71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71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2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2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27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27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27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27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27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27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2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D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271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D2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271E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D27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271E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3D27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2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D27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271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97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AA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2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Маякин Артём Михайлович</dc:creator>
  <cp:keywords/>
  <dc:description/>
  <cp:lastModifiedBy>Babijon Polirovich</cp:lastModifiedBy>
  <cp:revision>3</cp:revision>
  <dcterms:created xsi:type="dcterms:W3CDTF">2024-06-04T20:29:00Z</dcterms:created>
  <dcterms:modified xsi:type="dcterms:W3CDTF">2024-06-05T19:24:00Z</dcterms:modified>
</cp:coreProperties>
</file>