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3CC" w:rsidRDefault="009953CC" w:rsidP="00C179F1">
      <w:pPr>
        <w:spacing w:after="0"/>
        <w:rPr>
          <w:rFonts w:eastAsia="Calibri"/>
          <w:i/>
          <w:spacing w:val="8"/>
          <w:szCs w:val="28"/>
        </w:rPr>
      </w:pPr>
      <w:r w:rsidRPr="00174057">
        <w:rPr>
          <w:i/>
          <w:sz w:val="24"/>
          <w:szCs w:val="24"/>
        </w:rPr>
        <w:tab/>
      </w:r>
    </w:p>
    <w:p w:rsidR="009953CC" w:rsidRPr="00C45DB9" w:rsidRDefault="009953CC" w:rsidP="009953CC">
      <w:pPr>
        <w:shd w:val="clear" w:color="auto" w:fill="FFFFFF"/>
        <w:autoSpaceDE w:val="0"/>
        <w:autoSpaceDN w:val="0"/>
        <w:spacing w:after="0" w:line="240" w:lineRule="auto"/>
        <w:ind w:left="7080" w:right="2"/>
        <w:jc w:val="center"/>
        <w:rPr>
          <w:rFonts w:eastAsia="Calibri"/>
          <w:spacing w:val="8"/>
          <w:szCs w:val="28"/>
        </w:rPr>
      </w:pPr>
      <w:r>
        <w:rPr>
          <w:rFonts w:eastAsia="Calibri"/>
          <w:spacing w:val="8"/>
          <w:szCs w:val="28"/>
        </w:rPr>
        <w:t xml:space="preserve">  </w:t>
      </w:r>
    </w:p>
    <w:p w:rsidR="009953CC" w:rsidRDefault="009953CC" w:rsidP="009953CC">
      <w:pPr>
        <w:spacing w:after="0"/>
        <w:ind w:left="7146" w:firstLine="642"/>
        <w:rPr>
          <w:sz w:val="20"/>
          <w:szCs w:val="20"/>
        </w:rPr>
      </w:pPr>
    </w:p>
    <w:p w:rsidR="009953CC" w:rsidRDefault="009953CC" w:rsidP="009953CC">
      <w:pPr>
        <w:shd w:val="clear" w:color="auto" w:fill="FFFFFF"/>
        <w:autoSpaceDE w:val="0"/>
        <w:autoSpaceDN w:val="0"/>
        <w:spacing w:after="0" w:line="240" w:lineRule="auto"/>
        <w:ind w:right="2"/>
        <w:jc w:val="center"/>
        <w:rPr>
          <w:rFonts w:eastAsia="Calibri"/>
          <w:spacing w:val="8"/>
          <w:sz w:val="24"/>
          <w:szCs w:val="24"/>
        </w:rPr>
      </w:pPr>
    </w:p>
    <w:p w:rsidR="009953CC" w:rsidRDefault="009953CC" w:rsidP="009953CC">
      <w:pPr>
        <w:shd w:val="clear" w:color="auto" w:fill="FFFFFF"/>
        <w:autoSpaceDE w:val="0"/>
        <w:autoSpaceDN w:val="0"/>
        <w:spacing w:after="0" w:line="240" w:lineRule="auto"/>
        <w:ind w:right="2"/>
        <w:jc w:val="center"/>
        <w:rPr>
          <w:rFonts w:eastAsia="Calibri"/>
          <w:spacing w:val="8"/>
          <w:sz w:val="24"/>
          <w:szCs w:val="24"/>
        </w:rPr>
      </w:pPr>
    </w:p>
    <w:p w:rsidR="009953CC" w:rsidRDefault="009953CC" w:rsidP="009953CC">
      <w:pPr>
        <w:spacing w:after="0"/>
        <w:jc w:val="center"/>
        <w:rPr>
          <w:szCs w:val="28"/>
        </w:rPr>
      </w:pPr>
    </w:p>
    <w:p w:rsidR="009953CC" w:rsidRDefault="009953CC" w:rsidP="00AE7AF9">
      <w:pPr>
        <w:spacing w:after="0"/>
        <w:rPr>
          <w:szCs w:val="28"/>
        </w:rPr>
      </w:pPr>
    </w:p>
    <w:p w:rsidR="009953CC" w:rsidRDefault="009953CC" w:rsidP="005F5B62">
      <w:pPr>
        <w:spacing w:after="0"/>
        <w:jc w:val="center"/>
        <w:rPr>
          <w:szCs w:val="28"/>
        </w:rPr>
      </w:pPr>
      <w:r>
        <w:rPr>
          <w:szCs w:val="28"/>
        </w:rPr>
        <w:t>РЕЦЕНЗИЯ</w:t>
      </w:r>
    </w:p>
    <w:p w:rsidR="009953CC" w:rsidRDefault="00E959BF" w:rsidP="005F5B62">
      <w:pPr>
        <w:spacing w:after="0"/>
        <w:jc w:val="center"/>
        <w:rPr>
          <w:szCs w:val="28"/>
        </w:rPr>
      </w:pPr>
      <w:r>
        <w:rPr>
          <w:szCs w:val="28"/>
        </w:rPr>
        <w:t>на выпускную квалификационную работу</w:t>
      </w:r>
    </w:p>
    <w:p w:rsidR="00EB1DA3" w:rsidRDefault="00EB1DA3" w:rsidP="00AB235C">
      <w:pPr>
        <w:spacing w:after="0"/>
        <w:jc w:val="center"/>
        <w:rPr>
          <w:color w:val="00B050"/>
          <w:szCs w:val="28"/>
        </w:rPr>
      </w:pPr>
      <w:r w:rsidRPr="00EB1DA3">
        <w:rPr>
          <w:color w:val="00B050"/>
          <w:szCs w:val="28"/>
        </w:rPr>
        <w:t>«</w:t>
      </w:r>
      <w:r w:rsidRPr="00AB235C">
        <w:rPr>
          <w:color w:val="FF0000"/>
          <w:szCs w:val="28"/>
        </w:rPr>
        <w:t xml:space="preserve">Разработка </w:t>
      </w:r>
      <w:r w:rsidR="00AB235C" w:rsidRPr="00AB235C">
        <w:rPr>
          <w:color w:val="FF0000"/>
          <w:szCs w:val="28"/>
        </w:rPr>
        <w:t>информационной сист</w:t>
      </w:r>
      <w:r w:rsidR="00AB235C" w:rsidRPr="00AB235C">
        <w:rPr>
          <w:color w:val="FF0000"/>
          <w:szCs w:val="28"/>
        </w:rPr>
        <w:t>емы</w:t>
      </w:r>
      <w:r w:rsidR="00AB235C" w:rsidRPr="00AB235C">
        <w:rPr>
          <w:color w:val="FF0000"/>
          <w:szCs w:val="28"/>
        </w:rPr>
        <w:t xml:space="preserve"> по учету автомобильных запчастей завода «</w:t>
      </w:r>
      <w:proofErr w:type="spellStart"/>
      <w:r w:rsidR="00AB235C" w:rsidRPr="00AB235C">
        <w:rPr>
          <w:color w:val="FF0000"/>
          <w:szCs w:val="28"/>
        </w:rPr>
        <w:t>Автоваз</w:t>
      </w:r>
      <w:proofErr w:type="spellEnd"/>
      <w:r w:rsidR="00AB235C" w:rsidRPr="00AB235C">
        <w:rPr>
          <w:color w:val="FF0000"/>
          <w:szCs w:val="28"/>
        </w:rPr>
        <w:t>»</w:t>
      </w:r>
      <w:r w:rsidRPr="00AB235C">
        <w:rPr>
          <w:color w:val="FF0000"/>
          <w:szCs w:val="28"/>
        </w:rPr>
        <w:t>»</w:t>
      </w:r>
    </w:p>
    <w:p w:rsidR="009953CC" w:rsidRPr="00D621FF" w:rsidRDefault="00EB1DA3" w:rsidP="005F5B62">
      <w:pPr>
        <w:spacing w:after="0"/>
        <w:jc w:val="center"/>
        <w:rPr>
          <w:i/>
          <w:sz w:val="24"/>
          <w:szCs w:val="24"/>
        </w:rPr>
      </w:pPr>
      <w:r w:rsidRPr="00D621FF">
        <w:rPr>
          <w:i/>
          <w:sz w:val="24"/>
          <w:szCs w:val="24"/>
        </w:rPr>
        <w:t xml:space="preserve"> </w:t>
      </w:r>
      <w:r w:rsidR="009953CC" w:rsidRPr="00D621FF">
        <w:rPr>
          <w:i/>
          <w:sz w:val="24"/>
          <w:szCs w:val="24"/>
        </w:rPr>
        <w:t>(тема ВКР)</w:t>
      </w:r>
    </w:p>
    <w:p w:rsidR="009953CC" w:rsidRPr="00070220" w:rsidRDefault="009953CC" w:rsidP="00AE7AF9">
      <w:pPr>
        <w:spacing w:after="0"/>
        <w:rPr>
          <w:rFonts w:eastAsia="Calibri"/>
          <w:color w:val="auto"/>
          <w:szCs w:val="28"/>
          <w:lang w:eastAsia="en-US"/>
        </w:rPr>
      </w:pPr>
      <w:r>
        <w:rPr>
          <w:szCs w:val="28"/>
        </w:rPr>
        <w:t xml:space="preserve">Обучающийся </w:t>
      </w:r>
      <w:r w:rsidR="00E671BD">
        <w:rPr>
          <w:szCs w:val="28"/>
        </w:rPr>
        <w:t xml:space="preserve">- </w:t>
      </w:r>
      <w:r w:rsidR="00070220">
        <w:rPr>
          <w:rFonts w:eastAsia="Calibri"/>
          <w:color w:val="auto"/>
          <w:szCs w:val="28"/>
          <w:lang w:eastAsia="en-US"/>
        </w:rPr>
        <w:t xml:space="preserve"> </w:t>
      </w:r>
      <w:r w:rsidR="00AB235C" w:rsidRPr="00AB235C">
        <w:rPr>
          <w:rFonts w:eastAsia="Calibri"/>
          <w:szCs w:val="28"/>
          <w:lang w:eastAsia="en-US"/>
        </w:rPr>
        <w:t xml:space="preserve">Алиев </w:t>
      </w:r>
      <w:proofErr w:type="spellStart"/>
      <w:r w:rsidR="00AB235C" w:rsidRPr="00AB235C">
        <w:rPr>
          <w:rFonts w:eastAsia="Calibri"/>
          <w:szCs w:val="28"/>
          <w:lang w:eastAsia="en-US"/>
        </w:rPr>
        <w:t>Нурлан</w:t>
      </w:r>
      <w:proofErr w:type="spellEnd"/>
      <w:r w:rsidR="00AB235C" w:rsidRPr="00AB235C">
        <w:rPr>
          <w:rFonts w:eastAsia="Calibri"/>
          <w:szCs w:val="28"/>
          <w:lang w:eastAsia="en-US"/>
        </w:rPr>
        <w:t xml:space="preserve"> Фарман </w:t>
      </w:r>
      <w:proofErr w:type="spellStart"/>
      <w:r w:rsidR="00AB235C" w:rsidRPr="00AB235C">
        <w:rPr>
          <w:rFonts w:eastAsia="Calibri"/>
          <w:szCs w:val="28"/>
          <w:lang w:eastAsia="en-US"/>
        </w:rPr>
        <w:t>оглы</w:t>
      </w:r>
      <w:proofErr w:type="spellEnd"/>
    </w:p>
    <w:p w:rsidR="009953CC" w:rsidRPr="00D478E7" w:rsidRDefault="009953CC" w:rsidP="00AE7AF9">
      <w:pPr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>(фамилия имя отчество</w:t>
      </w:r>
      <w:r w:rsidRPr="00D478E7">
        <w:rPr>
          <w:i/>
          <w:sz w:val="24"/>
          <w:szCs w:val="24"/>
        </w:rPr>
        <w:t>)</w:t>
      </w:r>
    </w:p>
    <w:p w:rsidR="003E7A98" w:rsidRDefault="009953CC" w:rsidP="00117E5A">
      <w:pPr>
        <w:pStyle w:val="a3"/>
        <w:numPr>
          <w:ilvl w:val="0"/>
          <w:numId w:val="4"/>
        </w:numPr>
        <w:spacing w:after="0" w:line="240" w:lineRule="auto"/>
        <w:ind w:left="357" w:hanging="357"/>
        <w:rPr>
          <w:szCs w:val="28"/>
        </w:rPr>
      </w:pPr>
      <w:r>
        <w:rPr>
          <w:szCs w:val="28"/>
        </w:rPr>
        <w:t>Соответствие ВКР заявленной теме и заданию на нее</w:t>
      </w:r>
      <w:r w:rsidR="00196ACA">
        <w:rPr>
          <w:szCs w:val="28"/>
        </w:rPr>
        <w:t>.</w:t>
      </w:r>
    </w:p>
    <w:p w:rsidR="009953CC" w:rsidRDefault="003E7A98" w:rsidP="00117E5A">
      <w:pPr>
        <w:pStyle w:val="a3"/>
        <w:spacing w:after="0" w:line="240" w:lineRule="auto"/>
        <w:ind w:left="0" w:firstLine="0"/>
        <w:rPr>
          <w:szCs w:val="28"/>
        </w:rPr>
      </w:pPr>
      <w:r>
        <w:rPr>
          <w:szCs w:val="28"/>
        </w:rPr>
        <w:t>В</w:t>
      </w:r>
      <w:r w:rsidRPr="003E7A98">
        <w:rPr>
          <w:szCs w:val="28"/>
        </w:rPr>
        <w:t xml:space="preserve">ыпускная квалификационная работа полностью </w:t>
      </w:r>
      <w:r>
        <w:rPr>
          <w:szCs w:val="28"/>
        </w:rPr>
        <w:t>соответствует выданному заданию.</w:t>
      </w:r>
    </w:p>
    <w:p w:rsidR="003E7A98" w:rsidRDefault="009953CC" w:rsidP="00117E5A">
      <w:pPr>
        <w:pStyle w:val="a3"/>
        <w:numPr>
          <w:ilvl w:val="0"/>
          <w:numId w:val="4"/>
        </w:numPr>
        <w:spacing w:after="0" w:line="240" w:lineRule="auto"/>
        <w:ind w:left="357" w:hanging="357"/>
        <w:rPr>
          <w:szCs w:val="28"/>
        </w:rPr>
      </w:pPr>
      <w:r>
        <w:rPr>
          <w:szCs w:val="28"/>
        </w:rPr>
        <w:t xml:space="preserve">Оценка качества выполнения каждого раздела </w:t>
      </w:r>
    </w:p>
    <w:p w:rsidR="003E7A98" w:rsidRDefault="005F5B62" w:rsidP="00117E5A">
      <w:pPr>
        <w:pStyle w:val="a3"/>
        <w:spacing w:after="0" w:line="240" w:lineRule="auto"/>
        <w:ind w:left="0" w:firstLine="0"/>
        <w:rPr>
          <w:szCs w:val="28"/>
        </w:rPr>
      </w:pPr>
      <w:bookmarkStart w:id="0" w:name="_Toc42459158"/>
      <w:r>
        <w:rPr>
          <w:szCs w:val="28"/>
        </w:rPr>
        <w:tab/>
      </w:r>
      <w:r w:rsidR="003E7A98" w:rsidRPr="000F2EDC">
        <w:rPr>
          <w:szCs w:val="28"/>
        </w:rPr>
        <w:t>Введение</w:t>
      </w:r>
      <w:bookmarkEnd w:id="0"/>
      <w:r w:rsidR="00013156">
        <w:rPr>
          <w:szCs w:val="28"/>
        </w:rPr>
        <w:t>.</w:t>
      </w:r>
    </w:p>
    <w:p w:rsidR="00AB235C" w:rsidRPr="00AB235C" w:rsidRDefault="005F5B62" w:rsidP="00117E5A">
      <w:pPr>
        <w:spacing w:after="0" w:line="240" w:lineRule="auto"/>
        <w:rPr>
          <w:color w:val="auto"/>
          <w:szCs w:val="28"/>
        </w:rPr>
      </w:pPr>
      <w:r>
        <w:rPr>
          <w:szCs w:val="28"/>
        </w:rPr>
        <w:tab/>
      </w:r>
      <w:r w:rsidR="008B3809" w:rsidRPr="00AB235C">
        <w:rPr>
          <w:color w:val="auto"/>
          <w:szCs w:val="28"/>
        </w:rPr>
        <w:t>Описывается</w:t>
      </w:r>
      <w:r w:rsidR="00AB235C" w:rsidRPr="00AB235C">
        <w:rPr>
          <w:color w:val="auto"/>
          <w:szCs w:val="28"/>
        </w:rPr>
        <w:t xml:space="preserve"> актуальность</w:t>
      </w:r>
      <w:r w:rsidR="008B3809" w:rsidRPr="00AB235C">
        <w:rPr>
          <w:color w:val="auto"/>
          <w:szCs w:val="28"/>
        </w:rPr>
        <w:t xml:space="preserve"> </w:t>
      </w:r>
      <w:r w:rsidR="00AB235C" w:rsidRPr="00AB235C">
        <w:rPr>
          <w:color w:val="auto"/>
          <w:szCs w:val="28"/>
        </w:rPr>
        <w:t xml:space="preserve">разработки </w:t>
      </w:r>
      <w:r w:rsidR="00AB235C" w:rsidRPr="00AB235C">
        <w:rPr>
          <w:color w:val="auto"/>
          <w:szCs w:val="28"/>
        </w:rPr>
        <w:t xml:space="preserve"> информационной системы по учету автомобильных запчастей завода «</w:t>
      </w:r>
      <w:proofErr w:type="spellStart"/>
      <w:r w:rsidR="00AB235C" w:rsidRPr="00AB235C">
        <w:rPr>
          <w:color w:val="auto"/>
          <w:szCs w:val="28"/>
        </w:rPr>
        <w:t>Автоваз</w:t>
      </w:r>
      <w:proofErr w:type="spellEnd"/>
      <w:r w:rsidR="00AB235C" w:rsidRPr="00AB235C">
        <w:rPr>
          <w:color w:val="auto"/>
          <w:szCs w:val="28"/>
        </w:rPr>
        <w:t>»</w:t>
      </w:r>
      <w:r w:rsidR="008B3809" w:rsidRPr="00AB235C">
        <w:rPr>
          <w:color w:val="auto"/>
          <w:szCs w:val="28"/>
        </w:rPr>
        <w:t xml:space="preserve">, </w:t>
      </w:r>
      <w:bookmarkStart w:id="1" w:name="_Toc42459159"/>
      <w:r w:rsidR="00AB235C" w:rsidRPr="00AB235C">
        <w:rPr>
          <w:color w:val="auto"/>
          <w:szCs w:val="28"/>
        </w:rPr>
        <w:t xml:space="preserve"> </w:t>
      </w:r>
      <w:r w:rsidR="00AB235C">
        <w:rPr>
          <w:szCs w:val="28"/>
        </w:rPr>
        <w:t xml:space="preserve">в контексте востребованности </w:t>
      </w:r>
      <w:r w:rsidR="00AB235C" w:rsidRPr="00AB235C">
        <w:rPr>
          <w:color w:val="auto"/>
          <w:szCs w:val="28"/>
        </w:rPr>
        <w:t>автоматизированных информационных систем</w:t>
      </w:r>
      <w:r w:rsidR="00AB235C">
        <w:rPr>
          <w:color w:val="auto"/>
          <w:szCs w:val="28"/>
        </w:rPr>
        <w:t>,</w:t>
      </w:r>
      <w:r w:rsidR="00AB235C" w:rsidRPr="00AB235C">
        <w:rPr>
          <w:color w:val="auto"/>
          <w:szCs w:val="28"/>
        </w:rPr>
        <w:t xml:space="preserve"> позволя</w:t>
      </w:r>
      <w:r w:rsidR="00AB235C">
        <w:rPr>
          <w:color w:val="auto"/>
          <w:szCs w:val="28"/>
        </w:rPr>
        <w:t>ющих</w:t>
      </w:r>
      <w:r w:rsidR="00AB235C" w:rsidRPr="00AB235C">
        <w:rPr>
          <w:color w:val="auto"/>
          <w:szCs w:val="28"/>
        </w:rPr>
        <w:t xml:space="preserve"> эффективно обрабатывать большие потоки информации</w:t>
      </w:r>
      <w:r w:rsidR="00AB235C">
        <w:rPr>
          <w:color w:val="auto"/>
          <w:szCs w:val="28"/>
        </w:rPr>
        <w:t>,</w:t>
      </w:r>
      <w:r w:rsidR="00AB235C" w:rsidRPr="00AB235C">
        <w:rPr>
          <w:color w:val="auto"/>
          <w:szCs w:val="28"/>
        </w:rPr>
        <w:t xml:space="preserve"> значительно сократить время выполнения работ, повысить их точность и облегчить труд специалистов. </w:t>
      </w:r>
    </w:p>
    <w:p w:rsidR="005C77E1" w:rsidRPr="00DC07C9" w:rsidRDefault="005F5B62" w:rsidP="00117E5A">
      <w:pPr>
        <w:pStyle w:val="a3"/>
        <w:spacing w:after="0" w:line="240" w:lineRule="auto"/>
        <w:ind w:left="0" w:firstLine="0"/>
        <w:rPr>
          <w:szCs w:val="28"/>
        </w:rPr>
      </w:pPr>
      <w:r>
        <w:rPr>
          <w:szCs w:val="28"/>
        </w:rPr>
        <w:tab/>
      </w:r>
      <w:r w:rsidR="005C77E1" w:rsidRPr="00DC07C9">
        <w:rPr>
          <w:szCs w:val="28"/>
        </w:rPr>
        <w:t xml:space="preserve">Глава 1. </w:t>
      </w:r>
      <w:bookmarkEnd w:id="1"/>
      <w:proofErr w:type="spellStart"/>
      <w:r w:rsidR="00AB235C" w:rsidRPr="00DC07C9">
        <w:rPr>
          <w:szCs w:val="28"/>
        </w:rPr>
        <w:t>Предпроектное</w:t>
      </w:r>
      <w:proofErr w:type="spellEnd"/>
      <w:r w:rsidR="00AB235C" w:rsidRPr="00DC07C9">
        <w:rPr>
          <w:szCs w:val="28"/>
        </w:rPr>
        <w:t xml:space="preserve"> исследование</w:t>
      </w:r>
    </w:p>
    <w:p w:rsidR="00C55BD8" w:rsidRPr="00DC07C9" w:rsidRDefault="00AB235C" w:rsidP="00117E5A">
      <w:pPr>
        <w:spacing w:line="240" w:lineRule="auto"/>
        <w:ind w:firstLine="709"/>
        <w:contextualSpacing/>
        <w:rPr>
          <w:color w:val="auto"/>
          <w:szCs w:val="28"/>
        </w:rPr>
      </w:pPr>
      <w:bookmarkStart w:id="2" w:name="_Toc72140581"/>
      <w:bookmarkStart w:id="3" w:name="_Toc73831599"/>
      <w:bookmarkStart w:id="4" w:name="_Toc102929431"/>
      <w:bookmarkStart w:id="5" w:name="_Toc122962259"/>
      <w:r w:rsidRPr="00DC07C9">
        <w:rPr>
          <w:szCs w:val="28"/>
        </w:rPr>
        <w:t xml:space="preserve"> В </w:t>
      </w:r>
      <w:r w:rsidRPr="00DC07C9">
        <w:rPr>
          <w:b/>
          <w:bCs/>
          <w:color w:val="auto"/>
          <w:szCs w:val="28"/>
        </w:rPr>
        <w:t>о</w:t>
      </w:r>
      <w:r w:rsidRPr="00DC07C9">
        <w:rPr>
          <w:color w:val="auto"/>
          <w:szCs w:val="28"/>
        </w:rPr>
        <w:t>писание предметной области</w:t>
      </w:r>
      <w:bookmarkEnd w:id="2"/>
      <w:bookmarkEnd w:id="3"/>
      <w:bookmarkEnd w:id="4"/>
      <w:bookmarkEnd w:id="5"/>
      <w:r w:rsidRPr="00DC07C9">
        <w:rPr>
          <w:b/>
          <w:bCs/>
          <w:color w:val="auto"/>
          <w:szCs w:val="28"/>
        </w:rPr>
        <w:t xml:space="preserve"> </w:t>
      </w:r>
      <w:r w:rsidRPr="00117E5A">
        <w:rPr>
          <w:bCs/>
          <w:color w:val="auto"/>
          <w:szCs w:val="28"/>
        </w:rPr>
        <w:t>приводится история развития информационных систем,</w:t>
      </w:r>
      <w:r w:rsidRPr="00117E5A">
        <w:rPr>
          <w:bCs/>
          <w:szCs w:val="28"/>
          <w:shd w:val="clear" w:color="auto" w:fill="FFFFFF"/>
        </w:rPr>
        <w:t xml:space="preserve"> к</w:t>
      </w:r>
      <w:r w:rsidRPr="00117E5A">
        <w:rPr>
          <w:szCs w:val="28"/>
          <w:shd w:val="clear" w:color="auto" w:fill="FFFFFF"/>
        </w:rPr>
        <w:t xml:space="preserve">лассификация информационных систем </w:t>
      </w:r>
      <w:r w:rsidRPr="00117E5A">
        <w:rPr>
          <w:bCs/>
          <w:szCs w:val="28"/>
          <w:shd w:val="clear" w:color="auto" w:fill="FFFFFF"/>
        </w:rPr>
        <w:t>по разным основаниям.</w:t>
      </w:r>
      <w:r w:rsidR="00C55BD8" w:rsidRPr="00117E5A">
        <w:rPr>
          <w:rFonts w:eastAsia="Calibri"/>
          <w:szCs w:val="28"/>
          <w:lang w:eastAsia="en-US"/>
        </w:rPr>
        <w:t xml:space="preserve"> Производится х</w:t>
      </w:r>
      <w:r w:rsidR="00C55BD8" w:rsidRPr="00117E5A">
        <w:rPr>
          <w:rFonts w:eastAsia="Calibri"/>
          <w:szCs w:val="28"/>
          <w:lang w:eastAsia="en-US"/>
        </w:rPr>
        <w:t>а</w:t>
      </w:r>
      <w:r w:rsidR="00C55BD8" w:rsidRPr="00DC07C9">
        <w:rPr>
          <w:rFonts w:eastAsia="Calibri"/>
          <w:szCs w:val="28"/>
          <w:lang w:eastAsia="en-US"/>
        </w:rPr>
        <w:t xml:space="preserve">рактеристика </w:t>
      </w:r>
      <w:r w:rsidR="00C55BD8" w:rsidRPr="00DC07C9">
        <w:rPr>
          <w:rFonts w:eastAsia="Calibri"/>
          <w:szCs w:val="28"/>
          <w:lang w:eastAsia="en-US"/>
        </w:rPr>
        <w:t xml:space="preserve"> используемых </w:t>
      </w:r>
      <w:r w:rsidR="00C55BD8" w:rsidRPr="00DC07C9">
        <w:rPr>
          <w:rFonts w:eastAsia="Calibri"/>
          <w:szCs w:val="28"/>
          <w:lang w:eastAsia="en-US"/>
        </w:rPr>
        <w:t>инструментальных средств</w:t>
      </w:r>
      <w:r w:rsidR="00C55BD8" w:rsidRPr="00DC07C9">
        <w:rPr>
          <w:rFonts w:eastAsia="Calibri"/>
          <w:szCs w:val="28"/>
          <w:lang w:eastAsia="en-US"/>
        </w:rPr>
        <w:t>.</w:t>
      </w:r>
      <w:r w:rsidR="00C55BD8" w:rsidRPr="00DC07C9">
        <w:rPr>
          <w:color w:val="auto"/>
          <w:szCs w:val="28"/>
        </w:rPr>
        <w:t xml:space="preserve"> </w:t>
      </w:r>
    </w:p>
    <w:p w:rsidR="00C55BD8" w:rsidRPr="00C55BD8" w:rsidRDefault="00C55BD8" w:rsidP="00117E5A">
      <w:pPr>
        <w:spacing w:line="240" w:lineRule="auto"/>
        <w:ind w:firstLine="709"/>
        <w:contextualSpacing/>
        <w:rPr>
          <w:color w:val="auto"/>
          <w:szCs w:val="28"/>
        </w:rPr>
      </w:pPr>
      <w:r w:rsidRPr="00DC07C9">
        <w:rPr>
          <w:color w:val="auto"/>
          <w:szCs w:val="28"/>
        </w:rPr>
        <w:t>Произведен подробный а</w:t>
      </w:r>
      <w:r w:rsidRPr="00DC07C9">
        <w:rPr>
          <w:color w:val="auto"/>
          <w:szCs w:val="28"/>
        </w:rPr>
        <w:t>нализ применяемых магазинами автозапчастей информационных систем для учёта поставок и продаж</w:t>
      </w:r>
      <w:r w:rsidRPr="00DC07C9">
        <w:rPr>
          <w:color w:val="auto"/>
          <w:szCs w:val="28"/>
        </w:rPr>
        <w:t xml:space="preserve">. Описаны возможности </w:t>
      </w:r>
      <w:r w:rsidRPr="00DC07C9">
        <w:rPr>
          <w:color w:val="auto"/>
          <w:szCs w:val="28"/>
        </w:rPr>
        <w:t>информационных систем</w:t>
      </w:r>
      <w:r w:rsidRPr="00DC07C9">
        <w:rPr>
          <w:color w:val="auto"/>
          <w:szCs w:val="28"/>
        </w:rPr>
        <w:t xml:space="preserve"> компаний</w:t>
      </w:r>
      <w:r w:rsidRPr="00DC07C9">
        <w:rPr>
          <w:color w:val="auto"/>
          <w:szCs w:val="28"/>
        </w:rPr>
        <w:t xml:space="preserve">: </w:t>
      </w:r>
      <w:proofErr w:type="spellStart"/>
      <w:r w:rsidRPr="00C55BD8">
        <w:rPr>
          <w:color w:val="auto"/>
          <w:szCs w:val="28"/>
          <w:lang w:val="en-US"/>
        </w:rPr>
        <w:t>Intrum</w:t>
      </w:r>
      <w:proofErr w:type="spellEnd"/>
      <w:r w:rsidRPr="00C55BD8">
        <w:rPr>
          <w:color w:val="auto"/>
          <w:szCs w:val="28"/>
        </w:rPr>
        <w:t xml:space="preserve">; Битрикс24; </w:t>
      </w:r>
      <w:proofErr w:type="spellStart"/>
      <w:r w:rsidRPr="00C55BD8">
        <w:rPr>
          <w:color w:val="auto"/>
          <w:szCs w:val="28"/>
          <w:lang w:val="en-US"/>
        </w:rPr>
        <w:t>Terrasoft</w:t>
      </w:r>
      <w:proofErr w:type="spellEnd"/>
      <w:r w:rsidRPr="00C55BD8">
        <w:rPr>
          <w:color w:val="auto"/>
          <w:szCs w:val="28"/>
        </w:rPr>
        <w:t xml:space="preserve"> </w:t>
      </w:r>
      <w:proofErr w:type="spellStart"/>
      <w:r w:rsidRPr="00C55BD8">
        <w:rPr>
          <w:color w:val="auto"/>
          <w:szCs w:val="28"/>
          <w:lang w:val="en-US"/>
        </w:rPr>
        <w:t>Creatio</w:t>
      </w:r>
      <w:proofErr w:type="spellEnd"/>
      <w:r w:rsidRPr="00C55BD8">
        <w:rPr>
          <w:color w:val="auto"/>
          <w:szCs w:val="28"/>
        </w:rPr>
        <w:t xml:space="preserve">; </w:t>
      </w:r>
      <w:proofErr w:type="spellStart"/>
      <w:r w:rsidRPr="00C55BD8">
        <w:rPr>
          <w:color w:val="auto"/>
          <w:szCs w:val="28"/>
          <w:lang w:val="en-US"/>
        </w:rPr>
        <w:t>Amo</w:t>
      </w:r>
      <w:proofErr w:type="spellEnd"/>
      <w:r w:rsidRPr="00C55BD8">
        <w:rPr>
          <w:color w:val="auto"/>
          <w:szCs w:val="28"/>
        </w:rPr>
        <w:t xml:space="preserve">; </w:t>
      </w:r>
      <w:r w:rsidRPr="00C55BD8">
        <w:rPr>
          <w:color w:val="auto"/>
          <w:szCs w:val="28"/>
          <w:lang w:val="en-US"/>
        </w:rPr>
        <w:t>Mango</w:t>
      </w:r>
      <w:r w:rsidRPr="00C55BD8">
        <w:rPr>
          <w:color w:val="auto"/>
          <w:szCs w:val="28"/>
        </w:rPr>
        <w:t xml:space="preserve">; Мой склад; </w:t>
      </w:r>
      <w:proofErr w:type="spellStart"/>
      <w:r w:rsidRPr="00C55BD8">
        <w:rPr>
          <w:color w:val="auto"/>
          <w:szCs w:val="28"/>
          <w:lang w:val="en-US"/>
        </w:rPr>
        <w:t>ClientBase</w:t>
      </w:r>
      <w:proofErr w:type="spellEnd"/>
      <w:r w:rsidRPr="00C55BD8">
        <w:rPr>
          <w:color w:val="auto"/>
          <w:szCs w:val="28"/>
        </w:rPr>
        <w:t xml:space="preserve">; </w:t>
      </w:r>
      <w:proofErr w:type="spellStart"/>
      <w:r w:rsidRPr="00C55BD8">
        <w:rPr>
          <w:color w:val="auto"/>
          <w:szCs w:val="28"/>
          <w:lang w:val="en-US"/>
        </w:rPr>
        <w:t>Salesap</w:t>
      </w:r>
      <w:proofErr w:type="spellEnd"/>
      <w:r w:rsidRPr="00C55BD8">
        <w:rPr>
          <w:color w:val="auto"/>
          <w:szCs w:val="28"/>
        </w:rPr>
        <w:t xml:space="preserve">; </w:t>
      </w:r>
      <w:r w:rsidRPr="00C55BD8">
        <w:rPr>
          <w:color w:val="auto"/>
          <w:szCs w:val="28"/>
          <w:lang w:val="en-US"/>
        </w:rPr>
        <w:t>YCLIENTS</w:t>
      </w:r>
      <w:r w:rsidRPr="00C55BD8">
        <w:rPr>
          <w:color w:val="auto"/>
          <w:szCs w:val="28"/>
        </w:rPr>
        <w:t xml:space="preserve">; </w:t>
      </w:r>
      <w:proofErr w:type="spellStart"/>
      <w:r w:rsidRPr="00C55BD8">
        <w:rPr>
          <w:color w:val="auto"/>
          <w:szCs w:val="28"/>
          <w:lang w:val="en-US"/>
        </w:rPr>
        <w:t>Envybox</w:t>
      </w:r>
      <w:proofErr w:type="spellEnd"/>
      <w:r w:rsidRPr="00C55BD8">
        <w:rPr>
          <w:color w:val="auto"/>
          <w:szCs w:val="28"/>
        </w:rPr>
        <w:t xml:space="preserve">. </w:t>
      </w:r>
      <w:r w:rsidRPr="00DC07C9">
        <w:rPr>
          <w:color w:val="auto"/>
          <w:szCs w:val="28"/>
        </w:rPr>
        <w:t xml:space="preserve"> Перечисляются функции популярных CRM-систем</w:t>
      </w:r>
      <w:r w:rsidRPr="00DC07C9">
        <w:rPr>
          <w:color w:val="auto"/>
          <w:szCs w:val="28"/>
        </w:rPr>
        <w:t xml:space="preserve"> для отдела продаж: </w:t>
      </w:r>
      <w:r w:rsidRPr="00C55BD8">
        <w:rPr>
          <w:color w:val="auto"/>
          <w:szCs w:val="28"/>
        </w:rPr>
        <w:t xml:space="preserve">Простой бизнес; </w:t>
      </w:r>
      <w:proofErr w:type="spellStart"/>
      <w:r w:rsidRPr="00C55BD8">
        <w:rPr>
          <w:color w:val="auto"/>
          <w:szCs w:val="28"/>
        </w:rPr>
        <w:t>Мегаплан</w:t>
      </w:r>
      <w:proofErr w:type="spellEnd"/>
      <w:r w:rsidRPr="00C55BD8">
        <w:rPr>
          <w:color w:val="auto"/>
          <w:szCs w:val="28"/>
        </w:rPr>
        <w:t xml:space="preserve">; </w:t>
      </w:r>
      <w:proofErr w:type="spellStart"/>
      <w:r w:rsidRPr="00C55BD8">
        <w:rPr>
          <w:color w:val="auto"/>
          <w:szCs w:val="28"/>
        </w:rPr>
        <w:t>Pipedrive</w:t>
      </w:r>
      <w:proofErr w:type="spellEnd"/>
      <w:r w:rsidRPr="00C55BD8">
        <w:rPr>
          <w:color w:val="auto"/>
          <w:szCs w:val="28"/>
        </w:rPr>
        <w:t xml:space="preserve">; </w:t>
      </w:r>
      <w:proofErr w:type="spellStart"/>
      <w:r w:rsidRPr="00C55BD8">
        <w:rPr>
          <w:color w:val="auto"/>
          <w:szCs w:val="28"/>
        </w:rPr>
        <w:t>RetailCRM</w:t>
      </w:r>
      <w:proofErr w:type="spellEnd"/>
      <w:r w:rsidRPr="00C55BD8">
        <w:rPr>
          <w:color w:val="auto"/>
          <w:szCs w:val="28"/>
        </w:rPr>
        <w:t xml:space="preserve">. </w:t>
      </w:r>
      <w:r w:rsidRPr="00DC07C9">
        <w:rPr>
          <w:color w:val="auto"/>
          <w:szCs w:val="28"/>
        </w:rPr>
        <w:t>Сравнительный анализ автоматизированных информационных систем для оптимизации процесса продажи</w:t>
      </w:r>
      <w:r w:rsidRPr="00DC07C9">
        <w:rPr>
          <w:color w:val="auto"/>
          <w:szCs w:val="28"/>
        </w:rPr>
        <w:t xml:space="preserve"> произведен по следующим критериям:</w:t>
      </w:r>
      <w:r w:rsidRPr="00DC07C9">
        <w:rPr>
          <w:szCs w:val="28"/>
        </w:rPr>
        <w:t xml:space="preserve"> и</w:t>
      </w:r>
      <w:r w:rsidRPr="00DC07C9">
        <w:rPr>
          <w:szCs w:val="28"/>
        </w:rPr>
        <w:t>нтеграция с 1С</w:t>
      </w:r>
      <w:r w:rsidRPr="00DC07C9">
        <w:rPr>
          <w:szCs w:val="28"/>
        </w:rPr>
        <w:t>, ограничения на</w:t>
      </w:r>
      <w:r w:rsidRPr="00DC07C9">
        <w:rPr>
          <w:color w:val="auto"/>
          <w:szCs w:val="28"/>
        </w:rPr>
        <w:t xml:space="preserve"> к</w:t>
      </w:r>
      <w:r w:rsidRPr="00DC07C9">
        <w:rPr>
          <w:color w:val="auto"/>
          <w:szCs w:val="28"/>
        </w:rPr>
        <w:t>оличество пользователей</w:t>
      </w:r>
      <w:r w:rsidRPr="00DC07C9">
        <w:rPr>
          <w:color w:val="auto"/>
          <w:szCs w:val="28"/>
        </w:rPr>
        <w:t>, д</w:t>
      </w:r>
      <w:r w:rsidRPr="00DC07C9">
        <w:rPr>
          <w:color w:val="auto"/>
          <w:szCs w:val="28"/>
        </w:rPr>
        <w:t>оступность</w:t>
      </w:r>
      <w:r w:rsidR="00DC07C9" w:rsidRPr="00DC07C9">
        <w:rPr>
          <w:color w:val="auto"/>
          <w:szCs w:val="28"/>
        </w:rPr>
        <w:t xml:space="preserve"> к</w:t>
      </w:r>
      <w:r w:rsidR="00DC07C9" w:rsidRPr="00DC07C9">
        <w:rPr>
          <w:color w:val="auto"/>
          <w:szCs w:val="28"/>
        </w:rPr>
        <w:t>лиентам, руководителям, менеджерам</w:t>
      </w:r>
      <w:r w:rsidR="00DC07C9" w:rsidRPr="00DC07C9">
        <w:rPr>
          <w:color w:val="auto"/>
          <w:szCs w:val="28"/>
        </w:rPr>
        <w:t>, сотрудникам;</w:t>
      </w:r>
      <w:r w:rsidRPr="00DC07C9">
        <w:rPr>
          <w:color w:val="auto"/>
          <w:szCs w:val="28"/>
        </w:rPr>
        <w:t xml:space="preserve"> н</w:t>
      </w:r>
      <w:r w:rsidRPr="00DC07C9">
        <w:rPr>
          <w:color w:val="auto"/>
          <w:szCs w:val="28"/>
        </w:rPr>
        <w:t>аличие документов для печати</w:t>
      </w:r>
      <w:r w:rsidR="00DC07C9" w:rsidRPr="00DC07C9">
        <w:rPr>
          <w:color w:val="auto"/>
          <w:szCs w:val="28"/>
        </w:rPr>
        <w:t>;</w:t>
      </w:r>
      <w:r w:rsidRPr="00DC07C9">
        <w:rPr>
          <w:color w:val="auto"/>
          <w:szCs w:val="28"/>
        </w:rPr>
        <w:t xml:space="preserve"> т</w:t>
      </w:r>
      <w:r w:rsidRPr="00DC07C9">
        <w:rPr>
          <w:color w:val="auto"/>
          <w:szCs w:val="28"/>
        </w:rPr>
        <w:t>естовый период и стоимость</w:t>
      </w:r>
      <w:r w:rsidRPr="00DC07C9">
        <w:rPr>
          <w:color w:val="auto"/>
          <w:szCs w:val="28"/>
        </w:rPr>
        <w:t>.</w:t>
      </w:r>
    </w:p>
    <w:p w:rsidR="00981C3E" w:rsidRPr="00981C3E" w:rsidRDefault="005F5B62" w:rsidP="00117E5A">
      <w:pPr>
        <w:pStyle w:val="a3"/>
        <w:spacing w:after="0" w:line="240" w:lineRule="auto"/>
        <w:ind w:left="0" w:firstLine="0"/>
        <w:rPr>
          <w:szCs w:val="28"/>
        </w:rPr>
      </w:pPr>
      <w:bookmarkStart w:id="6" w:name="_Toc42459173"/>
      <w:r>
        <w:rPr>
          <w:szCs w:val="28"/>
        </w:rPr>
        <w:tab/>
      </w:r>
      <w:r w:rsidR="00981C3E" w:rsidRPr="000F2EDC">
        <w:rPr>
          <w:szCs w:val="28"/>
        </w:rPr>
        <w:t>Глава 2. Практическая часть</w:t>
      </w:r>
      <w:bookmarkEnd w:id="6"/>
    </w:p>
    <w:p w:rsidR="00DC07C9" w:rsidRDefault="00981C3E" w:rsidP="00DC07C9">
      <w:pPr>
        <w:pStyle w:val="a3"/>
        <w:spacing w:after="0" w:line="240" w:lineRule="auto"/>
        <w:ind w:left="0" w:firstLine="708"/>
        <w:rPr>
          <w:szCs w:val="28"/>
        </w:rPr>
      </w:pPr>
      <w:r>
        <w:rPr>
          <w:szCs w:val="28"/>
        </w:rPr>
        <w:t>Вторая глава посвящена описанию программы</w:t>
      </w:r>
      <w:r w:rsidR="00AE7AF9">
        <w:rPr>
          <w:szCs w:val="28"/>
        </w:rPr>
        <w:t>.</w:t>
      </w:r>
    </w:p>
    <w:p w:rsidR="00DC07C9" w:rsidRPr="00117E5A" w:rsidRDefault="00AE7AF9" w:rsidP="00DC07C9">
      <w:pPr>
        <w:pStyle w:val="a3"/>
        <w:spacing w:after="0" w:line="240" w:lineRule="auto"/>
        <w:ind w:left="0" w:firstLine="708"/>
        <w:rPr>
          <w:color w:val="FF0000"/>
          <w:szCs w:val="28"/>
          <w:shd w:val="clear" w:color="auto" w:fill="FFFFFF"/>
        </w:rPr>
      </w:pPr>
      <w:r w:rsidRPr="005F5B62">
        <w:rPr>
          <w:szCs w:val="28"/>
        </w:rPr>
        <w:t xml:space="preserve"> </w:t>
      </w:r>
      <w:proofErr w:type="gramStart"/>
      <w:r w:rsidR="00DC07C9" w:rsidRPr="00DC07C9">
        <w:rPr>
          <w:szCs w:val="28"/>
        </w:rPr>
        <w:t>Приведены</w:t>
      </w:r>
      <w:proofErr w:type="gramEnd"/>
      <w:r w:rsidR="00DC07C9" w:rsidRPr="00DC07C9">
        <w:rPr>
          <w:szCs w:val="28"/>
        </w:rPr>
        <w:t xml:space="preserve"> </w:t>
      </w:r>
      <w:bookmarkStart w:id="7" w:name="_Toc73484230"/>
      <w:r w:rsidR="00DC07C9" w:rsidRPr="00DC07C9">
        <w:rPr>
          <w:szCs w:val="28"/>
        </w:rPr>
        <w:t>анализ требований и определение спецификаций ПО</w:t>
      </w:r>
      <w:bookmarkEnd w:id="7"/>
      <w:r w:rsidR="00DC07C9" w:rsidRPr="00DC07C9">
        <w:rPr>
          <w:szCs w:val="28"/>
        </w:rPr>
        <w:t xml:space="preserve">. Приводится </w:t>
      </w:r>
      <w:r w:rsidR="00DC07C9" w:rsidRPr="00DC07C9">
        <w:rPr>
          <w:rFonts w:eastAsia="Calibri"/>
          <w:szCs w:val="28"/>
          <w:lang w:eastAsia="en-US"/>
        </w:rPr>
        <w:t xml:space="preserve">диаграмма состояний; </w:t>
      </w:r>
      <w:r w:rsidR="00DC07C9" w:rsidRPr="00DC07C9">
        <w:rPr>
          <w:rFonts w:eastAsia="Calibri"/>
          <w:color w:val="auto"/>
          <w:szCs w:val="28"/>
          <w:lang w:eastAsia="en-US"/>
        </w:rPr>
        <w:t>диаграмма «Сущность-связь» (</w:t>
      </w:r>
      <w:r w:rsidR="00DC07C9" w:rsidRPr="00DC07C9">
        <w:rPr>
          <w:rFonts w:eastAsia="Calibri"/>
          <w:color w:val="auto"/>
          <w:szCs w:val="28"/>
          <w:lang w:val="en-US" w:eastAsia="en-US"/>
        </w:rPr>
        <w:t>ER</w:t>
      </w:r>
      <w:r w:rsidR="00DC07C9" w:rsidRPr="00DC07C9">
        <w:rPr>
          <w:rFonts w:eastAsia="Calibri"/>
          <w:color w:val="auto"/>
          <w:szCs w:val="28"/>
          <w:lang w:eastAsia="en-US"/>
        </w:rPr>
        <w:t>-диаграмма); диаграмма классов; диаграмма  компонентов</w:t>
      </w:r>
      <w:r w:rsidR="00DC07C9">
        <w:rPr>
          <w:rFonts w:eastAsia="Calibri"/>
          <w:color w:val="auto"/>
          <w:szCs w:val="28"/>
          <w:lang w:eastAsia="en-US"/>
        </w:rPr>
        <w:t>.</w:t>
      </w:r>
      <w:r w:rsidR="00DC07C9" w:rsidRPr="00117E5A">
        <w:rPr>
          <w:color w:val="FF0000"/>
          <w:szCs w:val="28"/>
          <w:shd w:val="clear" w:color="auto" w:fill="FFFFFF"/>
        </w:rPr>
        <w:t xml:space="preserve"> </w:t>
      </w:r>
      <w:bookmarkStart w:id="8" w:name="_GoBack"/>
      <w:bookmarkEnd w:id="8"/>
    </w:p>
    <w:p w:rsidR="00DC07C9" w:rsidRPr="00DC07C9" w:rsidRDefault="00DC07C9" w:rsidP="00DC07C9">
      <w:pPr>
        <w:rPr>
          <w:color w:val="1A1A1A"/>
          <w:szCs w:val="28"/>
          <w:shd w:val="clear" w:color="auto" w:fill="FFFFFF"/>
        </w:rPr>
      </w:pPr>
      <w:r>
        <w:rPr>
          <w:szCs w:val="28"/>
        </w:rPr>
        <w:lastRenderedPageBreak/>
        <w:tab/>
      </w:r>
      <w:r w:rsidR="00AE7AF9">
        <w:rPr>
          <w:szCs w:val="28"/>
        </w:rPr>
        <w:t>Описываются используемые технологии</w:t>
      </w:r>
      <w:r w:rsidR="00543EFF">
        <w:rPr>
          <w:szCs w:val="28"/>
        </w:rPr>
        <w:t>.</w:t>
      </w:r>
      <w:r w:rsidRPr="00DC07C9">
        <w:rPr>
          <w:color w:val="auto"/>
          <w:szCs w:val="28"/>
        </w:rPr>
        <w:t xml:space="preserve"> </w:t>
      </w:r>
      <w:r>
        <w:rPr>
          <w:color w:val="auto"/>
          <w:szCs w:val="28"/>
        </w:rPr>
        <w:t>При разработке проекта</w:t>
      </w:r>
      <w:r w:rsidRPr="00DC07C9">
        <w:rPr>
          <w:color w:val="auto"/>
          <w:szCs w:val="28"/>
        </w:rPr>
        <w:t xml:space="preserve">  применя</w:t>
      </w:r>
      <w:r>
        <w:rPr>
          <w:color w:val="auto"/>
          <w:szCs w:val="28"/>
        </w:rPr>
        <w:t>ют</w:t>
      </w:r>
      <w:r w:rsidRPr="00DC07C9">
        <w:rPr>
          <w:color w:val="auto"/>
          <w:szCs w:val="28"/>
        </w:rPr>
        <w:t>ся следующие инструментальные средства, языки проектирования и разработки программного обеспечения:</w:t>
      </w:r>
    </w:p>
    <w:p w:rsidR="00DC07C9" w:rsidRPr="00DC07C9" w:rsidRDefault="00DC07C9" w:rsidP="00DC07C9">
      <w:pPr>
        <w:tabs>
          <w:tab w:val="center" w:pos="4677"/>
        </w:tabs>
        <w:spacing w:after="0" w:line="240" w:lineRule="auto"/>
        <w:ind w:firstLine="0"/>
        <w:rPr>
          <w:color w:val="auto"/>
          <w:szCs w:val="28"/>
        </w:rPr>
      </w:pPr>
      <w:r w:rsidRPr="00DC07C9">
        <w:rPr>
          <w:color w:val="auto"/>
          <w:szCs w:val="28"/>
        </w:rPr>
        <w:t xml:space="preserve">– Система управления реляционными базами данных </w:t>
      </w:r>
      <w:proofErr w:type="spellStart"/>
      <w:r w:rsidRPr="00DC07C9">
        <w:rPr>
          <w:color w:val="auto"/>
          <w:szCs w:val="28"/>
        </w:rPr>
        <w:t>Microsoft</w:t>
      </w:r>
      <w:proofErr w:type="spellEnd"/>
      <w:r w:rsidRPr="00DC07C9">
        <w:rPr>
          <w:color w:val="auto"/>
          <w:szCs w:val="28"/>
        </w:rPr>
        <w:t xml:space="preserve"> SQL </w:t>
      </w:r>
      <w:proofErr w:type="spellStart"/>
      <w:r w:rsidRPr="00DC07C9">
        <w:rPr>
          <w:color w:val="auto"/>
          <w:szCs w:val="28"/>
        </w:rPr>
        <w:t>Server</w:t>
      </w:r>
      <w:proofErr w:type="spellEnd"/>
      <w:r w:rsidRPr="00DC07C9">
        <w:rPr>
          <w:color w:val="auto"/>
          <w:szCs w:val="28"/>
        </w:rPr>
        <w:t>;</w:t>
      </w:r>
    </w:p>
    <w:p w:rsidR="00DC07C9" w:rsidRPr="00DC07C9" w:rsidRDefault="00DC07C9" w:rsidP="00DC07C9">
      <w:pPr>
        <w:tabs>
          <w:tab w:val="center" w:pos="4677"/>
        </w:tabs>
        <w:spacing w:after="0" w:line="240" w:lineRule="auto"/>
        <w:ind w:firstLine="0"/>
        <w:rPr>
          <w:color w:val="auto"/>
          <w:szCs w:val="28"/>
        </w:rPr>
      </w:pPr>
      <w:r w:rsidRPr="00DC07C9">
        <w:rPr>
          <w:color w:val="auto"/>
          <w:szCs w:val="28"/>
        </w:rPr>
        <w:t>– Компактная встраиваемая СУБД SQL;</w:t>
      </w:r>
    </w:p>
    <w:p w:rsidR="00DC07C9" w:rsidRPr="00DC07C9" w:rsidRDefault="00DC07C9" w:rsidP="00DC07C9">
      <w:pPr>
        <w:tabs>
          <w:tab w:val="center" w:pos="4677"/>
        </w:tabs>
        <w:spacing w:after="0" w:line="240" w:lineRule="auto"/>
        <w:ind w:firstLine="0"/>
        <w:rPr>
          <w:color w:val="auto"/>
          <w:szCs w:val="28"/>
        </w:rPr>
      </w:pPr>
      <w:r w:rsidRPr="00DC07C9">
        <w:rPr>
          <w:color w:val="auto"/>
          <w:szCs w:val="28"/>
        </w:rPr>
        <w:t>– Сервис для проектирования диаграмм Draw.io;</w:t>
      </w:r>
    </w:p>
    <w:p w:rsidR="00DC07C9" w:rsidRPr="00DC07C9" w:rsidRDefault="00DC07C9" w:rsidP="00DC07C9">
      <w:pPr>
        <w:tabs>
          <w:tab w:val="center" w:pos="4677"/>
        </w:tabs>
        <w:spacing w:after="0" w:line="240" w:lineRule="auto"/>
        <w:ind w:firstLine="0"/>
        <w:rPr>
          <w:color w:val="auto"/>
          <w:szCs w:val="28"/>
        </w:rPr>
      </w:pPr>
      <w:r w:rsidRPr="00DC07C9">
        <w:rPr>
          <w:color w:val="auto"/>
          <w:szCs w:val="28"/>
        </w:rPr>
        <w:t xml:space="preserve">– Текстовый редактор </w:t>
      </w:r>
      <w:proofErr w:type="spellStart"/>
      <w:r w:rsidRPr="00DC07C9">
        <w:rPr>
          <w:color w:val="auto"/>
          <w:szCs w:val="28"/>
        </w:rPr>
        <w:t>Microsoft</w:t>
      </w:r>
      <w:proofErr w:type="spellEnd"/>
      <w:r w:rsidRPr="00DC07C9">
        <w:rPr>
          <w:color w:val="auto"/>
          <w:szCs w:val="28"/>
        </w:rPr>
        <w:t xml:space="preserve"> </w:t>
      </w:r>
      <w:proofErr w:type="spellStart"/>
      <w:r w:rsidRPr="00DC07C9">
        <w:rPr>
          <w:color w:val="auto"/>
          <w:szCs w:val="28"/>
        </w:rPr>
        <w:t>Word</w:t>
      </w:r>
      <w:proofErr w:type="spellEnd"/>
      <w:r w:rsidRPr="00DC07C9">
        <w:rPr>
          <w:color w:val="auto"/>
          <w:szCs w:val="28"/>
        </w:rPr>
        <w:t>;</w:t>
      </w:r>
    </w:p>
    <w:p w:rsidR="00DC07C9" w:rsidRPr="00DC07C9" w:rsidRDefault="00DC07C9" w:rsidP="00DC07C9">
      <w:pPr>
        <w:tabs>
          <w:tab w:val="center" w:pos="4677"/>
        </w:tabs>
        <w:spacing w:after="0" w:line="240" w:lineRule="auto"/>
        <w:ind w:firstLine="0"/>
        <w:rPr>
          <w:color w:val="auto"/>
          <w:szCs w:val="28"/>
        </w:rPr>
      </w:pPr>
      <w:r w:rsidRPr="00DC07C9">
        <w:rPr>
          <w:color w:val="auto"/>
          <w:szCs w:val="28"/>
        </w:rPr>
        <w:t xml:space="preserve">– Программа подготовки и просмотра презентаций </w:t>
      </w:r>
      <w:proofErr w:type="spellStart"/>
      <w:r w:rsidRPr="00DC07C9">
        <w:rPr>
          <w:color w:val="auto"/>
          <w:szCs w:val="28"/>
        </w:rPr>
        <w:t>Microsoft</w:t>
      </w:r>
      <w:proofErr w:type="spellEnd"/>
      <w:r w:rsidRPr="00DC07C9">
        <w:rPr>
          <w:color w:val="auto"/>
          <w:szCs w:val="28"/>
        </w:rPr>
        <w:t xml:space="preserve"> </w:t>
      </w:r>
      <w:proofErr w:type="spellStart"/>
      <w:r w:rsidRPr="00DC07C9">
        <w:rPr>
          <w:color w:val="auto"/>
          <w:szCs w:val="28"/>
        </w:rPr>
        <w:t>PowerPoint</w:t>
      </w:r>
      <w:proofErr w:type="spellEnd"/>
      <w:r w:rsidRPr="00DC07C9">
        <w:rPr>
          <w:color w:val="auto"/>
          <w:szCs w:val="28"/>
        </w:rPr>
        <w:t>.</w:t>
      </w:r>
    </w:p>
    <w:p w:rsidR="00117E5A" w:rsidRDefault="00DC07C9" w:rsidP="00117E5A">
      <w:pPr>
        <w:spacing w:after="0" w:line="240" w:lineRule="auto"/>
        <w:ind w:firstLine="0"/>
        <w:rPr>
          <w:rFonts w:eastAsia="Calibri"/>
          <w:color w:val="FF0000"/>
          <w:sz w:val="40"/>
          <w:szCs w:val="40"/>
          <w:lang w:eastAsia="en-US"/>
        </w:rPr>
      </w:pPr>
      <w:r w:rsidRPr="00DC07C9">
        <w:rPr>
          <w:rFonts w:eastAsia="Calibri"/>
          <w:color w:val="FF0000"/>
          <w:sz w:val="40"/>
          <w:szCs w:val="40"/>
          <w:lang w:eastAsia="en-US"/>
        </w:rPr>
        <w:t>Этого пока нет</w:t>
      </w:r>
      <w:r w:rsidR="00117E5A">
        <w:rPr>
          <w:rFonts w:eastAsia="Calibri"/>
          <w:color w:val="FF0000"/>
          <w:sz w:val="40"/>
          <w:szCs w:val="40"/>
          <w:lang w:eastAsia="en-US"/>
        </w:rPr>
        <w:t>: В главе 2 пока только схемы</w:t>
      </w:r>
    </w:p>
    <w:p w:rsidR="00AE7AF9" w:rsidRPr="00DC07C9" w:rsidRDefault="00DC07C9" w:rsidP="00117E5A">
      <w:pPr>
        <w:spacing w:after="0" w:line="240" w:lineRule="auto"/>
        <w:ind w:firstLine="0"/>
        <w:rPr>
          <w:color w:val="FF0000"/>
          <w:szCs w:val="28"/>
        </w:rPr>
      </w:pPr>
      <w:r>
        <w:rPr>
          <w:color w:val="FF0000"/>
          <w:szCs w:val="28"/>
        </w:rPr>
        <w:t xml:space="preserve">Приводятся </w:t>
      </w:r>
      <w:r w:rsidR="00AE7AF9" w:rsidRPr="00DC07C9">
        <w:rPr>
          <w:color w:val="FF0000"/>
          <w:szCs w:val="28"/>
        </w:rPr>
        <w:t>скриншоты страниц</w:t>
      </w:r>
      <w:r w:rsidR="00A31D08" w:rsidRPr="00DC07C9">
        <w:rPr>
          <w:color w:val="FF0000"/>
          <w:szCs w:val="28"/>
        </w:rPr>
        <w:t xml:space="preserve"> </w:t>
      </w:r>
      <w:r w:rsidRPr="00DC07C9">
        <w:rPr>
          <w:color w:val="FF0000"/>
          <w:szCs w:val="28"/>
        </w:rPr>
        <w:t>и</w:t>
      </w:r>
      <w:r w:rsidRPr="00DC07C9">
        <w:rPr>
          <w:color w:val="FF0000"/>
          <w:szCs w:val="28"/>
        </w:rPr>
        <w:t>нформационной системы по учету автомобильных запчастей завода «</w:t>
      </w:r>
      <w:proofErr w:type="spellStart"/>
      <w:r w:rsidRPr="00DC07C9">
        <w:rPr>
          <w:color w:val="FF0000"/>
          <w:szCs w:val="28"/>
        </w:rPr>
        <w:t>Автоваз</w:t>
      </w:r>
      <w:proofErr w:type="spellEnd"/>
      <w:r w:rsidRPr="00DC07C9">
        <w:rPr>
          <w:color w:val="FF0000"/>
          <w:szCs w:val="28"/>
        </w:rPr>
        <w:t>»</w:t>
      </w:r>
      <w:r w:rsidR="00AE7AF9" w:rsidRPr="00DC07C9">
        <w:rPr>
          <w:color w:val="FF0000"/>
          <w:szCs w:val="28"/>
        </w:rPr>
        <w:t>.</w:t>
      </w:r>
    </w:p>
    <w:p w:rsidR="00981C3E" w:rsidRDefault="005F5B62" w:rsidP="00117E5A">
      <w:pPr>
        <w:pStyle w:val="a3"/>
        <w:spacing w:after="0" w:line="240" w:lineRule="auto"/>
        <w:ind w:left="0" w:firstLine="0"/>
        <w:rPr>
          <w:color w:val="FF0000"/>
          <w:szCs w:val="28"/>
        </w:rPr>
      </w:pPr>
      <w:r w:rsidRPr="00DC07C9">
        <w:rPr>
          <w:color w:val="FF0000"/>
          <w:szCs w:val="28"/>
        </w:rPr>
        <w:tab/>
      </w:r>
      <w:r w:rsidR="00AE7AF9" w:rsidRPr="00DC07C9">
        <w:rPr>
          <w:color w:val="FF0000"/>
          <w:szCs w:val="28"/>
        </w:rPr>
        <w:t xml:space="preserve">Составлены руководство пользователя, </w:t>
      </w:r>
      <w:r w:rsidR="00981C3E" w:rsidRPr="00DC07C9">
        <w:rPr>
          <w:color w:val="FF0000"/>
          <w:szCs w:val="28"/>
        </w:rPr>
        <w:t>руководство програм</w:t>
      </w:r>
      <w:r w:rsidR="00746063" w:rsidRPr="00DC07C9">
        <w:rPr>
          <w:color w:val="FF0000"/>
          <w:szCs w:val="28"/>
        </w:rPr>
        <w:t>м</w:t>
      </w:r>
      <w:r w:rsidR="00981C3E" w:rsidRPr="00DC07C9">
        <w:rPr>
          <w:color w:val="FF0000"/>
          <w:szCs w:val="28"/>
        </w:rPr>
        <w:t>иста, описание входных и выходных данных</w:t>
      </w:r>
      <w:r w:rsidR="00196ACA" w:rsidRPr="00DC07C9">
        <w:rPr>
          <w:color w:val="FF0000"/>
          <w:szCs w:val="28"/>
        </w:rPr>
        <w:t>, описание интерфейса программы</w:t>
      </w:r>
      <w:r w:rsidR="00746063" w:rsidRPr="00DC07C9">
        <w:rPr>
          <w:color w:val="FF0000"/>
          <w:szCs w:val="28"/>
        </w:rPr>
        <w:t xml:space="preserve"> и т</w:t>
      </w:r>
      <w:r w:rsidR="00196ACA" w:rsidRPr="00DC07C9">
        <w:rPr>
          <w:color w:val="FF0000"/>
          <w:szCs w:val="28"/>
        </w:rPr>
        <w:t>.</w:t>
      </w:r>
      <w:r w:rsidR="00746063" w:rsidRPr="00DC07C9">
        <w:rPr>
          <w:color w:val="FF0000"/>
          <w:szCs w:val="28"/>
        </w:rPr>
        <w:t xml:space="preserve"> д.</w:t>
      </w:r>
    </w:p>
    <w:p w:rsidR="00117E5A" w:rsidRPr="00DC07C9" w:rsidRDefault="00117E5A" w:rsidP="00117E5A">
      <w:pPr>
        <w:pStyle w:val="a3"/>
        <w:spacing w:after="0" w:line="240" w:lineRule="auto"/>
        <w:ind w:left="0" w:firstLine="0"/>
        <w:rPr>
          <w:color w:val="FF0000"/>
          <w:szCs w:val="28"/>
        </w:rPr>
      </w:pPr>
      <w:r>
        <w:rPr>
          <w:color w:val="FF0000"/>
          <w:szCs w:val="28"/>
        </w:rPr>
        <w:t>Описаны тестирование и отладка программы.</w:t>
      </w:r>
    </w:p>
    <w:p w:rsidR="008042C2" w:rsidRDefault="00196ACA" w:rsidP="005F5B62">
      <w:pPr>
        <w:pStyle w:val="a3"/>
        <w:spacing w:after="0" w:line="240" w:lineRule="auto"/>
        <w:ind w:left="0" w:firstLine="0"/>
        <w:rPr>
          <w:szCs w:val="28"/>
        </w:rPr>
      </w:pPr>
      <w:bookmarkStart w:id="9" w:name="_Toc42459189"/>
      <w:r>
        <w:rPr>
          <w:szCs w:val="28"/>
        </w:rPr>
        <w:t xml:space="preserve">В </w:t>
      </w:r>
      <w:bookmarkEnd w:id="9"/>
      <w:r>
        <w:rPr>
          <w:szCs w:val="28"/>
        </w:rPr>
        <w:t>заключении кратко подводятся итоги работы</w:t>
      </w:r>
      <w:r w:rsidR="00746063">
        <w:rPr>
          <w:szCs w:val="28"/>
        </w:rPr>
        <w:t>.</w:t>
      </w:r>
    </w:p>
    <w:p w:rsidR="00746063" w:rsidRDefault="009953CC" w:rsidP="005F5B62">
      <w:pPr>
        <w:pStyle w:val="a3"/>
        <w:numPr>
          <w:ilvl w:val="0"/>
          <w:numId w:val="4"/>
        </w:numPr>
        <w:spacing w:after="0" w:line="240" w:lineRule="auto"/>
        <w:ind w:left="357" w:hanging="357"/>
        <w:rPr>
          <w:szCs w:val="28"/>
        </w:rPr>
      </w:pPr>
      <w:r>
        <w:rPr>
          <w:szCs w:val="28"/>
        </w:rPr>
        <w:t>Оценка степени разработки поставленных вопросов и практической значимости ВКР</w:t>
      </w:r>
      <w:r w:rsidR="00746063">
        <w:rPr>
          <w:szCs w:val="28"/>
        </w:rPr>
        <w:t>.</w:t>
      </w:r>
    </w:p>
    <w:p w:rsidR="00746063" w:rsidRPr="00DA63A2" w:rsidRDefault="00196ACA" w:rsidP="005F5B62">
      <w:pPr>
        <w:pStyle w:val="a3"/>
        <w:spacing w:after="0" w:line="240" w:lineRule="auto"/>
        <w:ind w:left="0" w:firstLine="0"/>
        <w:rPr>
          <w:color w:val="FF0000"/>
          <w:szCs w:val="28"/>
        </w:rPr>
      </w:pPr>
      <w:r w:rsidRPr="00DA63A2">
        <w:rPr>
          <w:color w:val="FF0000"/>
          <w:szCs w:val="28"/>
        </w:rPr>
        <w:t xml:space="preserve">Содержание работы  </w:t>
      </w:r>
      <w:r w:rsidR="00746063" w:rsidRPr="00DA63A2">
        <w:rPr>
          <w:color w:val="FF0000"/>
          <w:szCs w:val="28"/>
        </w:rPr>
        <w:t>соответствует заявленной теме.</w:t>
      </w:r>
      <w:r w:rsidR="00AE7AF9" w:rsidRPr="00DA63A2">
        <w:rPr>
          <w:color w:val="FF0000"/>
          <w:szCs w:val="28"/>
        </w:rPr>
        <w:t xml:space="preserve"> П</w:t>
      </w:r>
      <w:r w:rsidR="00746063" w:rsidRPr="00DA63A2">
        <w:rPr>
          <w:color w:val="FF0000"/>
          <w:szCs w:val="28"/>
        </w:rPr>
        <w:t>оставленные практические задачи решены.</w:t>
      </w:r>
    </w:p>
    <w:p w:rsidR="009953CC" w:rsidRPr="00DA63A2" w:rsidRDefault="00746063" w:rsidP="005F5B62">
      <w:pPr>
        <w:pStyle w:val="a3"/>
        <w:spacing w:after="0" w:line="240" w:lineRule="auto"/>
        <w:ind w:left="0" w:firstLine="0"/>
        <w:rPr>
          <w:color w:val="FF0000"/>
          <w:szCs w:val="28"/>
        </w:rPr>
      </w:pPr>
      <w:r w:rsidRPr="00DA63A2">
        <w:rPr>
          <w:color w:val="FF0000"/>
          <w:szCs w:val="28"/>
        </w:rPr>
        <w:t>Практическая часть работы замечаний не вызывает.</w:t>
      </w:r>
    </w:p>
    <w:p w:rsidR="009953CC" w:rsidRDefault="009953CC" w:rsidP="005F5B62">
      <w:pPr>
        <w:pStyle w:val="a3"/>
        <w:spacing w:after="0" w:line="240" w:lineRule="auto"/>
        <w:ind w:left="0"/>
        <w:rPr>
          <w:szCs w:val="28"/>
        </w:rPr>
      </w:pPr>
    </w:p>
    <w:p w:rsidR="00746063" w:rsidRDefault="009953CC" w:rsidP="005F5B62">
      <w:pPr>
        <w:pStyle w:val="a3"/>
        <w:numPr>
          <w:ilvl w:val="0"/>
          <w:numId w:val="4"/>
        </w:numPr>
        <w:spacing w:after="0" w:line="240" w:lineRule="auto"/>
        <w:ind w:left="357" w:hanging="357"/>
        <w:rPr>
          <w:szCs w:val="28"/>
        </w:rPr>
      </w:pPr>
      <w:r>
        <w:rPr>
          <w:szCs w:val="28"/>
        </w:rPr>
        <w:t>Общая оценка качества ВКР</w:t>
      </w:r>
    </w:p>
    <w:p w:rsidR="009953CC" w:rsidRDefault="00746063" w:rsidP="005F5B62">
      <w:pPr>
        <w:pStyle w:val="a3"/>
        <w:spacing w:after="0" w:line="240" w:lineRule="auto"/>
        <w:ind w:left="0" w:firstLine="0"/>
        <w:rPr>
          <w:szCs w:val="28"/>
        </w:rPr>
      </w:pPr>
      <w:r>
        <w:rPr>
          <w:szCs w:val="28"/>
        </w:rPr>
        <w:t xml:space="preserve">Рекомендуемая оценка </w:t>
      </w:r>
      <w:r w:rsidRPr="00AE7AF9">
        <w:rPr>
          <w:color w:val="FF0000"/>
          <w:szCs w:val="28"/>
        </w:rPr>
        <w:t>хорошо.</w:t>
      </w:r>
      <w:r w:rsidR="009953CC" w:rsidRPr="00AE7AF9">
        <w:rPr>
          <w:color w:val="FF0000"/>
          <w:szCs w:val="28"/>
        </w:rPr>
        <w:t xml:space="preserve"> </w:t>
      </w:r>
    </w:p>
    <w:p w:rsidR="009953CC" w:rsidRDefault="009953CC" w:rsidP="00AE7AF9">
      <w:pPr>
        <w:spacing w:after="0"/>
        <w:rPr>
          <w:szCs w:val="28"/>
        </w:rPr>
      </w:pPr>
    </w:p>
    <w:p w:rsidR="009953CC" w:rsidRDefault="009953CC" w:rsidP="00AE7AF9">
      <w:pPr>
        <w:spacing w:after="0"/>
        <w:ind w:firstLine="360"/>
        <w:rPr>
          <w:i/>
          <w:sz w:val="24"/>
          <w:szCs w:val="24"/>
        </w:rPr>
      </w:pPr>
      <w:r>
        <w:rPr>
          <w:szCs w:val="28"/>
        </w:rPr>
        <w:t>_________________________</w:t>
      </w:r>
      <w:r>
        <w:rPr>
          <w:szCs w:val="28"/>
        </w:rPr>
        <w:tab/>
        <w:t>_____________________________________</w:t>
      </w:r>
      <w:r>
        <w:rPr>
          <w:szCs w:val="28"/>
        </w:rPr>
        <w:tab/>
      </w:r>
      <w:r w:rsidRPr="00D478E7">
        <w:rPr>
          <w:i/>
          <w:sz w:val="24"/>
          <w:szCs w:val="24"/>
        </w:rPr>
        <w:t>(подпись)</w:t>
      </w:r>
      <w:r>
        <w:rPr>
          <w:i/>
          <w:sz w:val="24"/>
          <w:szCs w:val="24"/>
        </w:rPr>
        <w:tab/>
      </w:r>
      <w:r w:rsidRPr="00D478E7">
        <w:rPr>
          <w:i/>
          <w:sz w:val="24"/>
          <w:szCs w:val="24"/>
        </w:rPr>
        <w:tab/>
        <w:t xml:space="preserve"> </w:t>
      </w:r>
      <w:r w:rsidRPr="00D478E7">
        <w:rPr>
          <w:i/>
          <w:sz w:val="24"/>
          <w:szCs w:val="24"/>
        </w:rPr>
        <w:tab/>
      </w:r>
      <w:r w:rsidRPr="00D478E7">
        <w:rPr>
          <w:i/>
          <w:sz w:val="24"/>
          <w:szCs w:val="24"/>
        </w:rPr>
        <w:tab/>
      </w:r>
      <w:r>
        <w:rPr>
          <w:i/>
          <w:sz w:val="24"/>
          <w:szCs w:val="24"/>
        </w:rPr>
        <w:t>(ученое звание, степень, должность</w:t>
      </w:r>
      <w:r w:rsidRPr="009A657E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И</w:t>
      </w:r>
      <w:r w:rsidRPr="00D478E7">
        <w:rPr>
          <w:i/>
          <w:sz w:val="24"/>
          <w:szCs w:val="24"/>
        </w:rPr>
        <w:t>.</w:t>
      </w:r>
      <w:r>
        <w:rPr>
          <w:i/>
          <w:sz w:val="24"/>
          <w:szCs w:val="24"/>
        </w:rPr>
        <w:t>О. Фамилия)</w:t>
      </w:r>
    </w:p>
    <w:p w:rsidR="00E959BF" w:rsidRPr="00D478E7" w:rsidRDefault="00E959BF" w:rsidP="00AE7AF9">
      <w:pPr>
        <w:spacing w:after="0"/>
        <w:ind w:firstLine="360"/>
        <w:rPr>
          <w:i/>
          <w:sz w:val="24"/>
          <w:szCs w:val="24"/>
        </w:rPr>
      </w:pPr>
    </w:p>
    <w:p w:rsidR="009953CC" w:rsidRDefault="009953CC" w:rsidP="00AE7AF9">
      <w:pPr>
        <w:spacing w:after="0"/>
        <w:ind w:firstLine="360"/>
        <w:rPr>
          <w:szCs w:val="28"/>
        </w:rPr>
      </w:pPr>
    </w:p>
    <w:p w:rsidR="009953CC" w:rsidRDefault="00117E5A" w:rsidP="00AE7AF9">
      <w:pPr>
        <w:spacing w:after="0"/>
        <w:ind w:firstLine="360"/>
        <w:rPr>
          <w:szCs w:val="28"/>
        </w:rPr>
      </w:pPr>
      <w:r>
        <w:rPr>
          <w:szCs w:val="28"/>
        </w:rPr>
        <w:t>«29</w:t>
      </w:r>
      <w:r w:rsidR="009953CC">
        <w:rPr>
          <w:szCs w:val="28"/>
        </w:rPr>
        <w:t>»</w:t>
      </w:r>
      <w:r>
        <w:rPr>
          <w:szCs w:val="28"/>
        </w:rPr>
        <w:t>мая</w:t>
      </w:r>
      <w:r w:rsidR="009953CC">
        <w:rPr>
          <w:szCs w:val="28"/>
        </w:rPr>
        <w:t xml:space="preserve"> 20</w:t>
      </w:r>
      <w:r>
        <w:rPr>
          <w:szCs w:val="28"/>
        </w:rPr>
        <w:t>23</w:t>
      </w:r>
      <w:r w:rsidR="00013156">
        <w:rPr>
          <w:szCs w:val="28"/>
        </w:rPr>
        <w:t xml:space="preserve"> </w:t>
      </w:r>
      <w:r w:rsidR="009953CC">
        <w:rPr>
          <w:szCs w:val="28"/>
        </w:rPr>
        <w:t xml:space="preserve"> г.</w:t>
      </w:r>
      <w:r w:rsidR="00013156">
        <w:rPr>
          <w:szCs w:val="28"/>
        </w:rPr>
        <w:t xml:space="preserve"> </w:t>
      </w:r>
      <w:r w:rsidR="009953CC">
        <w:rPr>
          <w:szCs w:val="28"/>
        </w:rPr>
        <w:tab/>
      </w:r>
      <w:r w:rsidR="00013156">
        <w:rPr>
          <w:szCs w:val="28"/>
        </w:rPr>
        <w:t xml:space="preserve">                                                                           </w:t>
      </w:r>
      <w:r w:rsidR="009953CC">
        <w:rPr>
          <w:szCs w:val="28"/>
        </w:rPr>
        <w:t>М.П.</w:t>
      </w:r>
    </w:p>
    <w:p w:rsidR="001B26C0" w:rsidRDefault="001B26C0" w:rsidP="00AE7AF9"/>
    <w:sectPr w:rsidR="001B26C0" w:rsidSect="00063B73">
      <w:pgSz w:w="11906" w:h="16838"/>
      <w:pgMar w:top="851" w:right="1080" w:bottom="993" w:left="108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D7197"/>
    <w:multiLevelType w:val="multilevel"/>
    <w:tmpl w:val="E84C550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4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>
    <w:nsid w:val="0C6D64E4"/>
    <w:multiLevelType w:val="hybridMultilevel"/>
    <w:tmpl w:val="1F9C28B2"/>
    <w:lvl w:ilvl="0" w:tplc="82CA0318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  <w:w w:val="99"/>
        <w:sz w:val="28"/>
        <w:szCs w:val="28"/>
        <w:lang w:val="ru-RU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2">
    <w:nsid w:val="1E1676A1"/>
    <w:multiLevelType w:val="hybridMultilevel"/>
    <w:tmpl w:val="6E22693E"/>
    <w:lvl w:ilvl="0" w:tplc="C9B4AF44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3">
    <w:nsid w:val="2EB47212"/>
    <w:multiLevelType w:val="multilevel"/>
    <w:tmpl w:val="D84C56C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>
    <w:nsid w:val="33E81781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545490A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37474B"/>
    <w:multiLevelType w:val="hybridMultilevel"/>
    <w:tmpl w:val="0F36C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3CC"/>
    <w:rsid w:val="00013156"/>
    <w:rsid w:val="00063B73"/>
    <w:rsid w:val="00070220"/>
    <w:rsid w:val="00117E5A"/>
    <w:rsid w:val="00145033"/>
    <w:rsid w:val="00196ACA"/>
    <w:rsid w:val="001B26C0"/>
    <w:rsid w:val="003E0EB0"/>
    <w:rsid w:val="003E7A98"/>
    <w:rsid w:val="003F1A4E"/>
    <w:rsid w:val="00543EFF"/>
    <w:rsid w:val="005C77E1"/>
    <w:rsid w:val="005F5B62"/>
    <w:rsid w:val="006768F5"/>
    <w:rsid w:val="006B4338"/>
    <w:rsid w:val="00746063"/>
    <w:rsid w:val="007B3E3A"/>
    <w:rsid w:val="008042C2"/>
    <w:rsid w:val="008B3809"/>
    <w:rsid w:val="00981C3E"/>
    <w:rsid w:val="009953CC"/>
    <w:rsid w:val="00A036A9"/>
    <w:rsid w:val="00A31D08"/>
    <w:rsid w:val="00AB235C"/>
    <w:rsid w:val="00AE7AF9"/>
    <w:rsid w:val="00C179F1"/>
    <w:rsid w:val="00C44A47"/>
    <w:rsid w:val="00C55BD8"/>
    <w:rsid w:val="00C708A7"/>
    <w:rsid w:val="00CB6D7D"/>
    <w:rsid w:val="00DA63A2"/>
    <w:rsid w:val="00DB1F8D"/>
    <w:rsid w:val="00DC07C9"/>
    <w:rsid w:val="00E15D39"/>
    <w:rsid w:val="00E671BD"/>
    <w:rsid w:val="00E959BF"/>
    <w:rsid w:val="00EA0EF5"/>
    <w:rsid w:val="00EB1DA3"/>
    <w:rsid w:val="00F83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53CC"/>
    <w:pPr>
      <w:spacing w:after="4" w:line="260" w:lineRule="auto"/>
      <w:ind w:firstLine="9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aliases w:val="Раздел"/>
    <w:basedOn w:val="a"/>
    <w:next w:val="a"/>
    <w:link w:val="10"/>
    <w:uiPriority w:val="9"/>
    <w:qFormat/>
    <w:rsid w:val="003E7A98"/>
    <w:pPr>
      <w:keepNext/>
      <w:keepLines/>
      <w:spacing w:after="200" w:line="360" w:lineRule="auto"/>
      <w:ind w:firstLine="0"/>
      <w:jc w:val="center"/>
      <w:outlineLvl w:val="0"/>
    </w:pPr>
    <w:rPr>
      <w:rFonts w:eastAsiaTheme="majorEastAsia" w:cstheme="majorBidi"/>
      <w:color w:val="auto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7A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953CC"/>
    <w:pPr>
      <w:ind w:left="720"/>
      <w:contextualSpacing/>
    </w:pPr>
  </w:style>
  <w:style w:type="table" w:styleId="a5">
    <w:name w:val="Table Grid"/>
    <w:basedOn w:val="a1"/>
    <w:uiPriority w:val="39"/>
    <w:rsid w:val="009953CC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Абзац списка Знак"/>
    <w:link w:val="a3"/>
    <w:uiPriority w:val="34"/>
    <w:qFormat/>
    <w:locked/>
    <w:rsid w:val="009953CC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10">
    <w:name w:val="Заголовок 1 Знак"/>
    <w:aliases w:val="Раздел Знак"/>
    <w:basedOn w:val="a0"/>
    <w:link w:val="1"/>
    <w:uiPriority w:val="9"/>
    <w:rsid w:val="003E7A98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E7AF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53CC"/>
    <w:pPr>
      <w:spacing w:after="4" w:line="260" w:lineRule="auto"/>
      <w:ind w:firstLine="9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aliases w:val="Раздел"/>
    <w:basedOn w:val="a"/>
    <w:next w:val="a"/>
    <w:link w:val="10"/>
    <w:uiPriority w:val="9"/>
    <w:qFormat/>
    <w:rsid w:val="003E7A98"/>
    <w:pPr>
      <w:keepNext/>
      <w:keepLines/>
      <w:spacing w:after="200" w:line="360" w:lineRule="auto"/>
      <w:ind w:firstLine="0"/>
      <w:jc w:val="center"/>
      <w:outlineLvl w:val="0"/>
    </w:pPr>
    <w:rPr>
      <w:rFonts w:eastAsiaTheme="majorEastAsia" w:cstheme="majorBidi"/>
      <w:color w:val="auto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7A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953CC"/>
    <w:pPr>
      <w:ind w:left="720"/>
      <w:contextualSpacing/>
    </w:pPr>
  </w:style>
  <w:style w:type="table" w:styleId="a5">
    <w:name w:val="Table Grid"/>
    <w:basedOn w:val="a1"/>
    <w:uiPriority w:val="39"/>
    <w:rsid w:val="009953CC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Абзац списка Знак"/>
    <w:link w:val="a3"/>
    <w:uiPriority w:val="34"/>
    <w:qFormat/>
    <w:locked/>
    <w:rsid w:val="009953CC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10">
    <w:name w:val="Заголовок 1 Знак"/>
    <w:aliases w:val="Раздел Знак"/>
    <w:basedOn w:val="a0"/>
    <w:link w:val="1"/>
    <w:uiPriority w:val="9"/>
    <w:rsid w:val="003E7A98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E7AF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Фокина Людмила Викторовна</dc:creator>
  <cp:keywords/>
  <dc:description/>
  <cp:lastModifiedBy>SibSATA</cp:lastModifiedBy>
  <cp:revision>27</cp:revision>
  <dcterms:created xsi:type="dcterms:W3CDTF">2020-02-18T10:41:00Z</dcterms:created>
  <dcterms:modified xsi:type="dcterms:W3CDTF">2023-05-29T19:01:00Z</dcterms:modified>
</cp:coreProperties>
</file>