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DDEDD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  <w:b/>
          <w:bCs/>
          <w:color w:val="000000"/>
          <w:sz w:val="26"/>
          <w:szCs w:val="26"/>
          <w:u w:val="single"/>
        </w:rPr>
      </w:pPr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 xml:space="preserve">Федеральное государственное образовательное бюджетное </w:t>
      </w:r>
      <w:proofErr w:type="gramStart"/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>учреждение  высшего</w:t>
      </w:r>
      <w:proofErr w:type="gramEnd"/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 xml:space="preserve"> образования </w:t>
      </w:r>
    </w:p>
    <w:p w14:paraId="530B9103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</w:rPr>
      </w:pPr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>«Финансовый университет при Правительстве РФ»</w:t>
      </w:r>
    </w:p>
    <w:p w14:paraId="7DC6F9E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КОЛЛЕДЖ ИНФОРМАТИКИ И ПРОГРАММИРОВАНИЯ</w:t>
      </w:r>
    </w:p>
    <w:p w14:paraId="556EF122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jc w:val="both"/>
        <w:rPr>
          <w:rFonts w:ascii="Montserrat" w:hAnsi="Montserrat"/>
        </w:rPr>
      </w:pPr>
    </w:p>
    <w:p w14:paraId="1C257EE5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581CCF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FA1EFC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278BEB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D3A7F3A" w14:textId="449E33E4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36"/>
          <w:szCs w:val="36"/>
          <w:u w:val="single"/>
        </w:rPr>
        <w:t>Лабораторная работа № 13</w:t>
      </w:r>
    </w:p>
    <w:p w14:paraId="382FA5B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16F6436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008507B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0A86830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655E55B3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6F0AA06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5B8BF5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B91A60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D9C301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2BECD2D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7626E8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Выполнил студент</w:t>
      </w:r>
    </w:p>
    <w:p w14:paraId="56382A9B" w14:textId="7B52F7C7" w:rsidR="006E3A95" w:rsidRPr="004314B9" w:rsidRDefault="00A51714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proofErr w:type="spellStart"/>
      <w:r>
        <w:rPr>
          <w:rFonts w:ascii="Montserrat" w:hAnsi="Montserrat"/>
          <w:color w:val="000000"/>
          <w:u w:val="single"/>
        </w:rPr>
        <w:t>Гаджалиев</w:t>
      </w:r>
      <w:proofErr w:type="spellEnd"/>
      <w:r>
        <w:rPr>
          <w:rFonts w:ascii="Montserrat" w:hAnsi="Montserrat"/>
          <w:color w:val="000000"/>
          <w:u w:val="single"/>
        </w:rPr>
        <w:t xml:space="preserve"> Ибрагим </w:t>
      </w:r>
      <w:proofErr w:type="spellStart"/>
      <w:r>
        <w:rPr>
          <w:rFonts w:ascii="Montserrat" w:hAnsi="Montserrat"/>
          <w:color w:val="000000"/>
          <w:u w:val="single"/>
        </w:rPr>
        <w:t>Агамалиевич</w:t>
      </w:r>
      <w:proofErr w:type="spellEnd"/>
    </w:p>
    <w:p w14:paraId="43C7612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52E74E77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Группа</w:t>
      </w:r>
      <w:r w:rsidRPr="004314B9">
        <w:rPr>
          <w:rFonts w:ascii="Montserrat" w:hAnsi="Montserrat"/>
          <w:color w:val="000000"/>
          <w:u w:val="single"/>
        </w:rPr>
        <w:t xml:space="preserve"> 3ПКС-420</w:t>
      </w:r>
    </w:p>
    <w:p w14:paraId="0EBA0CA4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1283A827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proofErr w:type="gramStart"/>
      <w:r w:rsidRPr="004314B9">
        <w:rPr>
          <w:rFonts w:ascii="Montserrat" w:hAnsi="Montserrat"/>
          <w:color w:val="000000"/>
        </w:rPr>
        <w:t xml:space="preserve">Вариант: </w:t>
      </w:r>
      <w:r w:rsidRPr="004314B9">
        <w:rPr>
          <w:rFonts w:ascii="Montserrat" w:hAnsi="Montserrat"/>
          <w:color w:val="000000"/>
          <w:u w:val="single"/>
        </w:rPr>
        <w:t>  </w:t>
      </w:r>
      <w:proofErr w:type="gramEnd"/>
      <w:r w:rsidRPr="004314B9">
        <w:rPr>
          <w:rFonts w:ascii="Montserrat" w:hAnsi="Montserrat"/>
          <w:color w:val="000000"/>
          <w:u w:val="single"/>
        </w:rPr>
        <w:t> ____</w:t>
      </w:r>
    </w:p>
    <w:p w14:paraId="5FD698F6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46B7096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 </w:t>
      </w:r>
    </w:p>
    <w:p w14:paraId="76F1A8A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  <w:color w:val="000000"/>
        </w:rPr>
      </w:pPr>
      <w:r w:rsidRPr="004314B9">
        <w:rPr>
          <w:rFonts w:ascii="Montserrat" w:hAnsi="Montserrat"/>
          <w:color w:val="000000"/>
        </w:rPr>
        <w:t>Проверил</w:t>
      </w:r>
    </w:p>
    <w:p w14:paraId="2FE04438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proofErr w:type="spellStart"/>
      <w:r w:rsidRPr="004314B9">
        <w:rPr>
          <w:rFonts w:ascii="Montserrat" w:hAnsi="Montserrat"/>
          <w:color w:val="000000"/>
          <w:u w:val="single"/>
        </w:rPr>
        <w:t>Сибирев</w:t>
      </w:r>
      <w:proofErr w:type="spellEnd"/>
      <w:r w:rsidRPr="004314B9">
        <w:rPr>
          <w:rFonts w:ascii="Montserrat" w:hAnsi="Montserrat"/>
          <w:color w:val="000000"/>
          <w:u w:val="single"/>
        </w:rPr>
        <w:t xml:space="preserve"> И. В</w:t>
      </w:r>
    </w:p>
    <w:p w14:paraId="49A5F6A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 </w:t>
      </w:r>
    </w:p>
    <w:p w14:paraId="7EF53EFC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____________ ___________</w:t>
      </w:r>
    </w:p>
    <w:p w14:paraId="217E3838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25"/>
          <w:szCs w:val="25"/>
          <w:u w:val="single"/>
          <w:vertAlign w:val="superscript"/>
        </w:rPr>
        <w:t>оценка подпись</w:t>
      </w:r>
    </w:p>
    <w:p w14:paraId="023F7AC3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8554A14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B07C6CB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4624F4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A896350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3B3D73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553588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9790CA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3E8924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C3FAB0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191A042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ABDE71C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  <w:color w:val="000000"/>
          <w:u w:val="single"/>
        </w:rPr>
      </w:pPr>
      <w:r w:rsidRPr="004314B9">
        <w:rPr>
          <w:rFonts w:ascii="Montserrat" w:hAnsi="Montserrat"/>
          <w:color w:val="000000"/>
          <w:u w:val="single"/>
        </w:rPr>
        <w:t>Москва, 2023</w:t>
      </w:r>
    </w:p>
    <w:p w14:paraId="186A181E" w14:textId="62856A66" w:rsidR="00911FE3" w:rsidRPr="004314B9" w:rsidRDefault="004314B9">
      <w:pPr>
        <w:rPr>
          <w:rFonts w:ascii="Montserrat" w:hAnsi="Montserrat"/>
          <w:sz w:val="24"/>
          <w:szCs w:val="24"/>
        </w:rPr>
      </w:pPr>
      <w:r w:rsidRPr="004314B9">
        <w:rPr>
          <w:rFonts w:ascii="Montserrat" w:hAnsi="Montserrat"/>
          <w:sz w:val="24"/>
          <w:szCs w:val="24"/>
        </w:rPr>
        <w:t xml:space="preserve">Цель работы: установить </w:t>
      </w:r>
      <w:r w:rsidRPr="004314B9">
        <w:rPr>
          <w:rFonts w:ascii="Montserrat" w:hAnsi="Montserrat"/>
          <w:sz w:val="24"/>
          <w:szCs w:val="24"/>
          <w:lang w:val="en-US"/>
        </w:rPr>
        <w:t>VPN</w:t>
      </w:r>
      <w:r>
        <w:rPr>
          <w:rFonts w:ascii="Montserrat" w:hAnsi="Montserrat"/>
          <w:sz w:val="24"/>
          <w:szCs w:val="24"/>
        </w:rPr>
        <w:t xml:space="preserve"> и протестировать его работу</w:t>
      </w:r>
    </w:p>
    <w:p w14:paraId="5CC9662C" w14:textId="6866A092" w:rsidR="004314B9" w:rsidRDefault="004314B9">
      <w:pPr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442AFFE5" wp14:editId="34611FD3">
            <wp:extent cx="5940425" cy="3679190"/>
            <wp:effectExtent l="0" t="0" r="3175" b="0"/>
            <wp:docPr id="176951825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825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06A" w14:textId="29B4C2E7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Открываем браузер </w:t>
      </w:r>
      <w:r>
        <w:rPr>
          <w:rFonts w:ascii="Montserrat" w:hAnsi="Montserrat"/>
          <w:lang w:val="en-US"/>
        </w:rPr>
        <w:t>Chrome</w:t>
      </w:r>
      <w:r w:rsidRPr="004314B9">
        <w:rPr>
          <w:rFonts w:ascii="Montserrat" w:hAnsi="Montserrat"/>
        </w:rPr>
        <w:t xml:space="preserve">, </w:t>
      </w:r>
      <w:r>
        <w:rPr>
          <w:rFonts w:ascii="Montserrat" w:hAnsi="Montserrat"/>
        </w:rPr>
        <w:t>жмём как на скрине</w:t>
      </w:r>
    </w:p>
    <w:p w14:paraId="746131DD" w14:textId="269FA2DB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55376D1F" wp14:editId="1583AD6B">
            <wp:extent cx="5940425" cy="2897505"/>
            <wp:effectExtent l="0" t="0" r="3175" b="0"/>
            <wp:docPr id="374283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3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9D08" w14:textId="4CB16475" w:rsidR="004314B9" w:rsidRPr="00E05EDA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В открывшемся окне нажимаем слева сверху на кнопку, </w:t>
      </w:r>
      <w:r w:rsidR="00E05EDA">
        <w:rPr>
          <w:rFonts w:ascii="Montserrat" w:hAnsi="Montserrat"/>
        </w:rPr>
        <w:t>потом</w:t>
      </w:r>
      <w:r>
        <w:rPr>
          <w:rFonts w:ascii="Montserrat" w:hAnsi="Montserrat"/>
        </w:rPr>
        <w:t xml:space="preserve"> нажимаем на открыть </w:t>
      </w:r>
      <w:proofErr w:type="gramStart"/>
      <w:r>
        <w:rPr>
          <w:rFonts w:ascii="Montserrat" w:hAnsi="Montserrat"/>
        </w:rPr>
        <w:t>интернет магазин</w:t>
      </w:r>
      <w:proofErr w:type="gramEnd"/>
      <w:r>
        <w:rPr>
          <w:rFonts w:ascii="Montserrat" w:hAnsi="Montserrat"/>
        </w:rPr>
        <w:t xml:space="preserve"> </w:t>
      </w:r>
      <w:r>
        <w:rPr>
          <w:rFonts w:ascii="Montserrat" w:hAnsi="Montserrat"/>
          <w:lang w:val="en-US"/>
        </w:rPr>
        <w:t>Chrome</w:t>
      </w:r>
    </w:p>
    <w:p w14:paraId="752B8F69" w14:textId="7DD33AEB" w:rsidR="004314B9" w:rsidRDefault="004314B9">
      <w:pPr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2B883532" wp14:editId="3C7A008C">
            <wp:extent cx="5940425" cy="3549015"/>
            <wp:effectExtent l="0" t="0" r="3175" b="0"/>
            <wp:docPr id="20807824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824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C080" w14:textId="6614B273" w:rsidR="004314B9" w:rsidRPr="004314B9" w:rsidRDefault="004314B9">
      <w:pPr>
        <w:rPr>
          <w:rFonts w:ascii="Montserrat" w:hAnsi="Montserrat"/>
          <w:lang w:val="en-US"/>
        </w:rPr>
      </w:pPr>
      <w:r>
        <w:rPr>
          <w:rFonts w:ascii="Montserrat" w:hAnsi="Montserrat"/>
        </w:rPr>
        <w:t xml:space="preserve">Пишем </w:t>
      </w:r>
      <w:r>
        <w:rPr>
          <w:rFonts w:ascii="Montserrat" w:hAnsi="Montserrat"/>
          <w:lang w:val="en-US"/>
        </w:rPr>
        <w:t>VPN</w:t>
      </w:r>
      <w:r>
        <w:rPr>
          <w:rFonts w:ascii="Montserrat" w:hAnsi="Montserrat"/>
        </w:rPr>
        <w:t xml:space="preserve">, жмём </w:t>
      </w:r>
      <w:r>
        <w:rPr>
          <w:rFonts w:ascii="Montserrat" w:hAnsi="Montserrat"/>
          <w:lang w:val="en-US"/>
        </w:rPr>
        <w:t>enter</w:t>
      </w:r>
    </w:p>
    <w:p w14:paraId="31DD3BE5" w14:textId="26B5D282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28599E2B" wp14:editId="5394EA26">
            <wp:extent cx="5940425" cy="3597275"/>
            <wp:effectExtent l="0" t="0" r="3175" b="3175"/>
            <wp:docPr id="50609018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9018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15A" w14:textId="3A844B70" w:rsidR="004314B9" w:rsidRPr="00E05EDA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Заходим в любой, я зайду в </w:t>
      </w:r>
      <w:r>
        <w:rPr>
          <w:rFonts w:ascii="Montserrat" w:hAnsi="Montserrat"/>
          <w:lang w:val="en-US"/>
        </w:rPr>
        <w:t>Hola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  <w:lang w:val="en-US"/>
        </w:rPr>
        <w:t>VPN</w:t>
      </w:r>
    </w:p>
    <w:p w14:paraId="6D3A4932" w14:textId="74EC728B" w:rsidR="004314B9" w:rsidRDefault="004314B9">
      <w:pPr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2DF33209" wp14:editId="206EF6F5">
            <wp:extent cx="5940425" cy="3556000"/>
            <wp:effectExtent l="0" t="0" r="3175" b="6350"/>
            <wp:docPr id="1896876534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6534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AD54" w14:textId="30CB3DAF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>Нажимаем установить, после этого у вас будет как скрине</w:t>
      </w:r>
    </w:p>
    <w:p w14:paraId="21A0187F" w14:textId="508E432A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7CB38B3B" wp14:editId="48549EA5">
            <wp:extent cx="5940425" cy="4756785"/>
            <wp:effectExtent l="0" t="0" r="3175" b="5715"/>
            <wp:docPr id="14560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5E3" w14:textId="09766CCE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>Теперь можем включить его</w:t>
      </w:r>
    </w:p>
    <w:p w14:paraId="5EEE4026" w14:textId="5E5E8E09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После включения имеем доступ к сайтам с блокировкой по Российскому </w:t>
      </w:r>
      <w:proofErr w:type="spellStart"/>
      <w:r>
        <w:rPr>
          <w:rFonts w:ascii="Montserrat" w:hAnsi="Montserrat"/>
          <w:lang w:val="en-US"/>
        </w:rPr>
        <w:t>ip</w:t>
      </w:r>
      <w:proofErr w:type="spellEnd"/>
      <w:r w:rsidRPr="004314B9">
        <w:rPr>
          <w:rFonts w:ascii="Montserrat" w:hAnsi="Montserrat"/>
        </w:rPr>
        <w:t xml:space="preserve">, </w:t>
      </w:r>
      <w:r>
        <w:rPr>
          <w:rFonts w:ascii="Montserrat" w:hAnsi="Montserrat"/>
        </w:rPr>
        <w:t xml:space="preserve">значит </w:t>
      </w:r>
      <w:r>
        <w:rPr>
          <w:rFonts w:ascii="Montserrat" w:hAnsi="Montserrat"/>
          <w:lang w:val="en-US"/>
        </w:rPr>
        <w:t>VPN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</w:rPr>
        <w:t>работает</w:t>
      </w:r>
      <w:r w:rsidR="00E05EDA">
        <w:rPr>
          <w:rFonts w:ascii="Montserrat" w:hAnsi="Montserrat"/>
        </w:rPr>
        <w:t xml:space="preserve">. Для примера приведён </w:t>
      </w:r>
      <w:proofErr w:type="spellStart"/>
      <w:r w:rsidR="00E05EDA">
        <w:rPr>
          <w:rFonts w:ascii="Montserrat" w:hAnsi="Montserrat"/>
          <w:lang w:val="en-US"/>
        </w:rPr>
        <w:t>ChatGPT</w:t>
      </w:r>
      <w:proofErr w:type="spellEnd"/>
      <w:r>
        <w:rPr>
          <w:rFonts w:ascii="Montserrat" w:hAnsi="Montserrat"/>
        </w:rPr>
        <w:br/>
      </w:r>
      <w:r>
        <w:rPr>
          <w:noProof/>
        </w:rPr>
        <w:drawing>
          <wp:inline distT="0" distB="0" distL="0" distR="0" wp14:anchorId="4249352B" wp14:editId="31FB1745">
            <wp:extent cx="5940425" cy="5421630"/>
            <wp:effectExtent l="0" t="0" r="3175" b="7620"/>
            <wp:docPr id="438231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31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187" w14:textId="127198CF" w:rsidR="004314B9" w:rsidRP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Вывод: я установил </w:t>
      </w:r>
      <w:r>
        <w:rPr>
          <w:rFonts w:ascii="Montserrat" w:hAnsi="Montserrat"/>
          <w:lang w:val="en-US"/>
        </w:rPr>
        <w:t>VPN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</w:rPr>
        <w:t>и протестировал его работу</w:t>
      </w:r>
    </w:p>
    <w:sectPr w:rsidR="004314B9" w:rsidRPr="00431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E6"/>
    <w:rsid w:val="000F3CE0"/>
    <w:rsid w:val="002B68E6"/>
    <w:rsid w:val="004314B9"/>
    <w:rsid w:val="006E0451"/>
    <w:rsid w:val="006E3A95"/>
    <w:rsid w:val="00911FE3"/>
    <w:rsid w:val="00A51714"/>
    <w:rsid w:val="00E0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7B1D3"/>
  <w15:chartTrackingRefBased/>
  <w15:docId w15:val="{547C5512-9176-4A0C-9B2C-CA4F2A49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3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Гаджалиев Ибрагим</dc:creator>
  <cp:keywords/>
  <dc:description/>
  <cp:lastModifiedBy>Гнеушев Ярослав Романович</cp:lastModifiedBy>
  <cp:revision>2</cp:revision>
  <dcterms:created xsi:type="dcterms:W3CDTF">2023-05-24T09:41:00Z</dcterms:created>
  <dcterms:modified xsi:type="dcterms:W3CDTF">2023-05-24T09:41:00Z</dcterms:modified>
</cp:coreProperties>
</file>