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0C216401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</w:t>
      </w:r>
      <w:r w:rsidR="0014141D">
        <w:rPr>
          <w:rFonts w:ascii="Times New Roman" w:hAnsi="Times New Roman"/>
          <w:b/>
          <w:sz w:val="28"/>
          <w:szCs w:val="28"/>
          <w:shd w:val="clear" w:color="auto" w:fill="FFFFFF"/>
        </w:rPr>
        <w:t>№4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60BBD0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4141D">
        <w:rPr>
          <w:rFonts w:ascii="Times New Roman" w:hAnsi="Times New Roman"/>
          <w:sz w:val="28"/>
          <w:szCs w:val="28"/>
          <w:shd w:val="clear" w:color="auto" w:fill="FFFFFF"/>
        </w:rPr>
        <w:t>Елфимова Анна Андреевна</w:t>
      </w:r>
    </w:p>
    <w:p w14:paraId="7BB3D384" w14:textId="74F6DD6F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4141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63227232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4141D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59F44C12" w:rsidR="003E0A21" w:rsidRDefault="0014141D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B8F8A7" w14:textId="77777777" w:rsidR="0014141D" w:rsidRDefault="0014141D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28137C" w14:textId="77777777" w:rsidR="0014141D" w:rsidRDefault="0014141D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185CB1D" w:rsidR="003E0A21" w:rsidRDefault="0014141D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30B18D96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414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0F037B18" w14:textId="77777777" w:rsidR="0014141D" w:rsidRPr="001E64E4" w:rsidRDefault="0014141D" w:rsidP="0014141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Pr="001E64E4">
        <w:rPr>
          <w:rFonts w:ascii="Times New Roman" w:hAnsi="Times New Roman" w:cs="Times New Roman"/>
          <w:bCs/>
          <w:color w:val="000000"/>
          <w:sz w:val="28"/>
          <w:szCs w:val="28"/>
        </w:rPr>
        <w:t>Планирование локальной компьютерной сети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EAE315A" w14:textId="0C97CDDE" w:rsidR="0014141D" w:rsidRPr="0014141D" w:rsidRDefault="0014141D" w:rsidP="00E5774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14141D">
        <w:t xml:space="preserve"> </w:t>
      </w:r>
      <w:r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вопросов адресации в ИКСС;</w:t>
      </w:r>
    </w:p>
    <w:p w14:paraId="0BA839A4" w14:textId="740E2B89" w:rsidR="0014141D" w:rsidRPr="0014141D" w:rsidRDefault="00E57743" w:rsidP="00E57743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Изучение</w:t>
      </w:r>
      <w:r w:rsidR="0014141D"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алгоритма разбиения локальной сети на подсети;</w:t>
      </w:r>
    </w:p>
    <w:p w14:paraId="13960730" w14:textId="1B4E8483" w:rsidR="0014141D" w:rsidRPr="0014141D" w:rsidRDefault="0014141D" w:rsidP="00E5774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Выполнение разбиения локальной сети с заданными</w:t>
      </w:r>
      <w:r w:rsidR="00E577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 – адре</w:t>
      </w:r>
      <w:r w:rsidRPr="00141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сом и маской подсети на подсети </w:t>
      </w:r>
    </w:p>
    <w:p w14:paraId="7D9E6A24" w14:textId="77777777" w:rsidR="0014141D" w:rsidRPr="001E64E4" w:rsidRDefault="0014141D" w:rsidP="001414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Выполнить разбиение локальной сети на подсети.</w:t>
      </w:r>
    </w:p>
    <w:p w14:paraId="415ADFA3" w14:textId="77777777" w:rsidR="0014141D" w:rsidRPr="001E64E4" w:rsidRDefault="0014141D" w:rsidP="0014141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7</w:t>
      </w:r>
    </w:p>
    <w:p w14:paraId="56425418" w14:textId="77777777" w:rsidR="0014141D" w:rsidRPr="001E64E4" w:rsidRDefault="0014141D" w:rsidP="0014141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64E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49A0FB6E" w14:textId="77777777" w:rsidR="0014141D" w:rsidRPr="001E64E4" w:rsidRDefault="0014141D" w:rsidP="001414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IP </w:t>
      </w: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sym w:font="Symbol" w:char="F02D"/>
      </w:r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адрес</w:t>
      </w:r>
      <w:proofErr w:type="gramEnd"/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bookmarkStart w:id="0" w:name="_GoBack"/>
      <w:bookmarkEnd w:id="0"/>
      <w:r w:rsidRPr="001E64E4">
        <w:rPr>
          <w:rFonts w:ascii="Times New Roman" w:hAnsi="Times New Roman" w:cs="Times New Roman"/>
          <w:color w:val="000000"/>
          <w:sz w:val="28"/>
          <w:szCs w:val="28"/>
          <w:u w:val="single"/>
        </w:rPr>
        <w:t>подсети компании</w:t>
      </w:r>
      <w:r w:rsidRPr="00897BBF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897BBF">
        <w:rPr>
          <w:rFonts w:ascii="Times New Roman" w:hAnsi="Times New Roman" w:cs="Times New Roman"/>
          <w:color w:val="000000"/>
          <w:sz w:val="28"/>
          <w:szCs w:val="28"/>
        </w:rPr>
        <w:t xml:space="preserve"> 195.67.209.90/26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846BAB">
        <w:rPr>
          <w:rFonts w:ascii="Times New Roman" w:hAnsi="Times New Roman" w:cs="Times New Roman"/>
          <w:color w:val="000000"/>
          <w:sz w:val="28"/>
          <w:szCs w:val="28"/>
        </w:rPr>
        <w:t>11000011.1000011.11010001.1011010</w:t>
      </w:r>
    </w:p>
    <w:p w14:paraId="3FDA7537" w14:textId="77777777" w:rsidR="0014141D" w:rsidRPr="003C375A" w:rsidRDefault="0014141D" w:rsidP="001414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color w:val="000000"/>
          <w:sz w:val="28"/>
          <w:szCs w:val="28"/>
        </w:rPr>
        <w:t>Структура компании с указанием числа устройств в каждом отделе: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141D" w:rsidRPr="001E64E4" w14:paraId="449BEC38" w14:textId="77777777" w:rsidTr="00B45982">
        <w:trPr>
          <w:jc w:val="center"/>
        </w:trPr>
        <w:tc>
          <w:tcPr>
            <w:tcW w:w="1557" w:type="dxa"/>
          </w:tcPr>
          <w:p w14:paraId="3ACF990B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1557" w:type="dxa"/>
          </w:tcPr>
          <w:p w14:paraId="492F2193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1557" w:type="dxa"/>
          </w:tcPr>
          <w:p w14:paraId="3027D16E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1558" w:type="dxa"/>
          </w:tcPr>
          <w:p w14:paraId="029A3850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1558" w:type="dxa"/>
          </w:tcPr>
          <w:p w14:paraId="716F163F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1558" w:type="dxa"/>
          </w:tcPr>
          <w:p w14:paraId="4DB57024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</w:tr>
      <w:tr w:rsidR="0014141D" w:rsidRPr="001E64E4" w14:paraId="12076458" w14:textId="77777777" w:rsidTr="00B45982">
        <w:trPr>
          <w:jc w:val="center"/>
        </w:trPr>
        <w:tc>
          <w:tcPr>
            <w:tcW w:w="1557" w:type="dxa"/>
          </w:tcPr>
          <w:p w14:paraId="2CC203B3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A14BE53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78D636E3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4D04A045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45855002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265B2782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0A14DB3" w14:textId="77777777" w:rsidR="0014141D" w:rsidRDefault="0014141D" w:rsidP="0014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E9BAE" w14:textId="77777777" w:rsidR="0014141D" w:rsidRPr="001E64E4" w:rsidRDefault="0014141D" w:rsidP="0014141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64E4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разбиения подсети организации на сегменты, принадлежащие ее отделам:</w:t>
      </w:r>
    </w:p>
    <w:tbl>
      <w:tblPr>
        <w:tblStyle w:val="a6"/>
        <w:tblW w:w="9628" w:type="dxa"/>
        <w:tblLook w:val="04A0" w:firstRow="1" w:lastRow="0" w:firstColumn="1" w:lastColumn="0" w:noHBand="0" w:noVBand="1"/>
      </w:tblPr>
      <w:tblGrid>
        <w:gridCol w:w="1376"/>
        <w:gridCol w:w="1557"/>
        <w:gridCol w:w="1255"/>
        <w:gridCol w:w="1336"/>
        <w:gridCol w:w="1275"/>
        <w:gridCol w:w="1453"/>
        <w:gridCol w:w="1376"/>
      </w:tblGrid>
      <w:tr w:rsidR="0014141D" w14:paraId="69285089" w14:textId="77777777" w:rsidTr="00B45982">
        <w:tc>
          <w:tcPr>
            <w:tcW w:w="1376" w:type="dxa"/>
          </w:tcPr>
          <w:p w14:paraId="221718E9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14:paraId="6B236D0C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5" w:type="dxa"/>
          </w:tcPr>
          <w:p w14:paraId="491B4D5C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6" w:type="dxa"/>
          </w:tcPr>
          <w:p w14:paraId="3773A0C2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69EB0040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53" w:type="dxa"/>
          </w:tcPr>
          <w:p w14:paraId="777585EB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6" w:type="dxa"/>
          </w:tcPr>
          <w:p w14:paraId="729F6D12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4141D" w14:paraId="570176EB" w14:textId="77777777" w:rsidTr="00B45982">
        <w:tc>
          <w:tcPr>
            <w:tcW w:w="1376" w:type="dxa"/>
          </w:tcPr>
          <w:p w14:paraId="4AA6817E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1й отдел</w:t>
            </w:r>
          </w:p>
        </w:tc>
        <w:tc>
          <w:tcPr>
            <w:tcW w:w="1557" w:type="dxa"/>
          </w:tcPr>
          <w:p w14:paraId="70C2A3ED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2й отдел</w:t>
            </w:r>
          </w:p>
        </w:tc>
        <w:tc>
          <w:tcPr>
            <w:tcW w:w="1255" w:type="dxa"/>
          </w:tcPr>
          <w:p w14:paraId="76179D2D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3й отдел</w:t>
            </w:r>
          </w:p>
        </w:tc>
        <w:tc>
          <w:tcPr>
            <w:tcW w:w="1336" w:type="dxa"/>
          </w:tcPr>
          <w:p w14:paraId="02F5BEB6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4й отдел</w:t>
            </w:r>
          </w:p>
        </w:tc>
        <w:tc>
          <w:tcPr>
            <w:tcW w:w="1275" w:type="dxa"/>
          </w:tcPr>
          <w:p w14:paraId="28A20D3B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5й отдел</w:t>
            </w:r>
          </w:p>
        </w:tc>
        <w:tc>
          <w:tcPr>
            <w:tcW w:w="1453" w:type="dxa"/>
          </w:tcPr>
          <w:p w14:paraId="6BE2645A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6й отдел</w:t>
            </w:r>
          </w:p>
        </w:tc>
        <w:tc>
          <w:tcPr>
            <w:tcW w:w="1376" w:type="dxa"/>
          </w:tcPr>
          <w:p w14:paraId="6730D252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Заглушка</w:t>
            </w:r>
          </w:p>
        </w:tc>
      </w:tr>
      <w:tr w:rsidR="0014141D" w14:paraId="0BCF2085" w14:textId="77777777" w:rsidTr="00B45982">
        <w:tc>
          <w:tcPr>
            <w:tcW w:w="1376" w:type="dxa"/>
            <w:tcBorders>
              <w:bottom w:val="nil"/>
            </w:tcBorders>
          </w:tcPr>
          <w:p w14:paraId="6E3BFB1F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90       97</w:t>
            </w:r>
          </w:p>
        </w:tc>
        <w:tc>
          <w:tcPr>
            <w:tcW w:w="1557" w:type="dxa"/>
            <w:tcBorders>
              <w:bottom w:val="nil"/>
            </w:tcBorders>
          </w:tcPr>
          <w:p w14:paraId="0E1DC7BB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98        105</w:t>
            </w:r>
          </w:p>
        </w:tc>
        <w:tc>
          <w:tcPr>
            <w:tcW w:w="1255" w:type="dxa"/>
            <w:tcBorders>
              <w:bottom w:val="nil"/>
            </w:tcBorders>
          </w:tcPr>
          <w:p w14:paraId="278400F7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106  113</w:t>
            </w:r>
          </w:p>
        </w:tc>
        <w:tc>
          <w:tcPr>
            <w:tcW w:w="1336" w:type="dxa"/>
            <w:tcBorders>
              <w:bottom w:val="nil"/>
            </w:tcBorders>
          </w:tcPr>
          <w:p w14:paraId="0E25C7C5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114    121</w:t>
            </w:r>
          </w:p>
        </w:tc>
        <w:tc>
          <w:tcPr>
            <w:tcW w:w="1275" w:type="dxa"/>
            <w:tcBorders>
              <w:bottom w:val="nil"/>
            </w:tcBorders>
          </w:tcPr>
          <w:p w14:paraId="5A6D8158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122   129</w:t>
            </w:r>
          </w:p>
        </w:tc>
        <w:tc>
          <w:tcPr>
            <w:tcW w:w="1453" w:type="dxa"/>
            <w:tcBorders>
              <w:bottom w:val="nil"/>
            </w:tcBorders>
          </w:tcPr>
          <w:p w14:paraId="3607F053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130    137</w:t>
            </w:r>
          </w:p>
        </w:tc>
        <w:tc>
          <w:tcPr>
            <w:tcW w:w="1376" w:type="dxa"/>
            <w:tcBorders>
              <w:bottom w:val="nil"/>
            </w:tcBorders>
          </w:tcPr>
          <w:p w14:paraId="699B7472" w14:textId="77777777" w:rsidR="0014141D" w:rsidRDefault="0014141D" w:rsidP="00B459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138    153</w:t>
            </w:r>
          </w:p>
        </w:tc>
      </w:tr>
      <w:tr w:rsidR="0014141D" w14:paraId="5EC82CDA" w14:textId="77777777" w:rsidTr="00B45982">
        <w:tc>
          <w:tcPr>
            <w:tcW w:w="1376" w:type="dxa"/>
            <w:tcBorders>
              <w:top w:val="nil"/>
            </w:tcBorders>
          </w:tcPr>
          <w:p w14:paraId="241F3F65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CFDE8E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91-96</w:t>
            </w:r>
          </w:p>
        </w:tc>
        <w:tc>
          <w:tcPr>
            <w:tcW w:w="1557" w:type="dxa"/>
            <w:tcBorders>
              <w:top w:val="nil"/>
            </w:tcBorders>
          </w:tcPr>
          <w:p w14:paraId="0A99D7C3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71613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99-104</w:t>
            </w:r>
          </w:p>
        </w:tc>
        <w:tc>
          <w:tcPr>
            <w:tcW w:w="1255" w:type="dxa"/>
            <w:tcBorders>
              <w:top w:val="nil"/>
            </w:tcBorders>
          </w:tcPr>
          <w:p w14:paraId="0416C6A0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E94EE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107-112</w:t>
            </w:r>
          </w:p>
        </w:tc>
        <w:tc>
          <w:tcPr>
            <w:tcW w:w="1336" w:type="dxa"/>
            <w:tcBorders>
              <w:top w:val="nil"/>
            </w:tcBorders>
          </w:tcPr>
          <w:p w14:paraId="28346021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89A97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115-120</w:t>
            </w:r>
          </w:p>
        </w:tc>
        <w:tc>
          <w:tcPr>
            <w:tcW w:w="1275" w:type="dxa"/>
            <w:tcBorders>
              <w:top w:val="nil"/>
            </w:tcBorders>
          </w:tcPr>
          <w:p w14:paraId="6E2F936E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7D77A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123-128</w:t>
            </w:r>
          </w:p>
        </w:tc>
        <w:tc>
          <w:tcPr>
            <w:tcW w:w="1453" w:type="dxa"/>
            <w:tcBorders>
              <w:top w:val="nil"/>
            </w:tcBorders>
          </w:tcPr>
          <w:p w14:paraId="2352282E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C43C8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131-136</w:t>
            </w:r>
          </w:p>
        </w:tc>
        <w:tc>
          <w:tcPr>
            <w:tcW w:w="1376" w:type="dxa"/>
            <w:tcBorders>
              <w:top w:val="nil"/>
            </w:tcBorders>
          </w:tcPr>
          <w:p w14:paraId="1A2105AF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3BC9F" w14:textId="77777777" w:rsidR="0014141D" w:rsidRDefault="0014141D" w:rsidP="00B459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139-152</w:t>
            </w:r>
          </w:p>
        </w:tc>
      </w:tr>
    </w:tbl>
    <w:p w14:paraId="406D823C" w14:textId="77777777" w:rsidR="0014141D" w:rsidRPr="00772B6A" w:rsidRDefault="0014141D" w:rsidP="001414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2A05DF" w14:textId="77777777" w:rsidR="0014141D" w:rsidRPr="001E64E4" w:rsidRDefault="0014141D" w:rsidP="001414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4E4">
        <w:rPr>
          <w:rFonts w:ascii="Times New Roman" w:hAnsi="Times New Roman" w:cs="Times New Roman"/>
          <w:sz w:val="28"/>
          <w:szCs w:val="28"/>
        </w:rPr>
        <w:t xml:space="preserve">Рассчитанные диапазоны </w:t>
      </w:r>
      <w:r w:rsidRPr="001E64E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E64E4">
        <w:rPr>
          <w:rFonts w:ascii="Times New Roman" w:hAnsi="Times New Roman" w:cs="Times New Roman"/>
          <w:sz w:val="28"/>
          <w:szCs w:val="28"/>
        </w:rPr>
        <w:t>-адресов для отделов компании: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14141D" w:rsidRPr="001E64E4" w14:paraId="3052BBF3" w14:textId="77777777" w:rsidTr="00B45982">
        <w:tc>
          <w:tcPr>
            <w:tcW w:w="4531" w:type="dxa"/>
          </w:tcPr>
          <w:p w14:paraId="1B302032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204FCC06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 w:rsidRPr="001E64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адресов устройств</w:t>
            </w:r>
          </w:p>
        </w:tc>
      </w:tr>
      <w:tr w:rsidR="0014141D" w:rsidRPr="001E64E4" w14:paraId="143858FE" w14:textId="77777777" w:rsidTr="00B45982">
        <w:tc>
          <w:tcPr>
            <w:tcW w:w="4531" w:type="dxa"/>
          </w:tcPr>
          <w:p w14:paraId="710134D6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5654F498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.96</w:t>
            </w:r>
          </w:p>
        </w:tc>
      </w:tr>
      <w:tr w:rsidR="0014141D" w:rsidRPr="001E64E4" w14:paraId="3DE2A2D4" w14:textId="77777777" w:rsidTr="00B45982">
        <w:tc>
          <w:tcPr>
            <w:tcW w:w="4531" w:type="dxa"/>
          </w:tcPr>
          <w:p w14:paraId="50BABFB8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2759DF92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</w:tr>
      <w:tr w:rsidR="0014141D" w:rsidRPr="001E64E4" w14:paraId="15C89FCD" w14:textId="77777777" w:rsidTr="00B45982">
        <w:tc>
          <w:tcPr>
            <w:tcW w:w="4531" w:type="dxa"/>
          </w:tcPr>
          <w:p w14:paraId="3A8D8119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4814" w:type="dxa"/>
          </w:tcPr>
          <w:p w14:paraId="619E6D01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.107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14141D" w:rsidRPr="001E64E4" w14:paraId="52E06B75" w14:textId="77777777" w:rsidTr="00B45982">
        <w:tc>
          <w:tcPr>
            <w:tcW w:w="4531" w:type="dxa"/>
          </w:tcPr>
          <w:p w14:paraId="4CA7262E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70A115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.115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.120</w:t>
            </w:r>
          </w:p>
        </w:tc>
      </w:tr>
      <w:tr w:rsidR="0014141D" w:rsidRPr="001E64E4" w14:paraId="200A4BEB" w14:textId="77777777" w:rsidTr="00B45982">
        <w:tc>
          <w:tcPr>
            <w:tcW w:w="4531" w:type="dxa"/>
          </w:tcPr>
          <w:p w14:paraId="068756A0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1112F9EA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.128</w:t>
            </w:r>
          </w:p>
        </w:tc>
      </w:tr>
      <w:tr w:rsidR="0014141D" w:rsidRPr="001E64E4" w14:paraId="4FD24CE7" w14:textId="77777777" w:rsidTr="00B45982">
        <w:tc>
          <w:tcPr>
            <w:tcW w:w="4531" w:type="dxa"/>
          </w:tcPr>
          <w:p w14:paraId="460F3BE8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5179FC56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.136</w:t>
            </w:r>
          </w:p>
        </w:tc>
      </w:tr>
    </w:tbl>
    <w:p w14:paraId="51DD15B4" w14:textId="77777777" w:rsidR="0014141D" w:rsidRPr="001E64E4" w:rsidRDefault="0014141D" w:rsidP="0014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687CA" w14:textId="77777777" w:rsidR="0014141D" w:rsidRPr="00DB6189" w:rsidRDefault="0014141D" w:rsidP="001414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189">
        <w:rPr>
          <w:rFonts w:ascii="Times New Roman" w:hAnsi="Times New Roman" w:cs="Times New Roman"/>
          <w:color w:val="000000"/>
          <w:sz w:val="28"/>
          <w:szCs w:val="28"/>
        </w:rPr>
        <w:t>Список IP – адресов устройств с указанием статуса по отделам компании:</w:t>
      </w:r>
    </w:p>
    <w:tbl>
      <w:tblPr>
        <w:tblStyle w:val="TableGrid"/>
        <w:tblW w:w="9287" w:type="dxa"/>
        <w:tblInd w:w="-108" w:type="dxa"/>
        <w:tblCellMar>
          <w:top w:w="60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3693"/>
        <w:gridCol w:w="3790"/>
      </w:tblGrid>
      <w:tr w:rsidR="0014141D" w:rsidRPr="001E64E4" w14:paraId="0BC8832D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0B5B" w14:textId="77777777" w:rsidR="0014141D" w:rsidRPr="001E64E4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53A9" w14:textId="77777777" w:rsidR="0014141D" w:rsidRPr="001E64E4" w:rsidRDefault="0014141D" w:rsidP="00B45982">
            <w:pPr>
              <w:spacing w:line="360" w:lineRule="auto"/>
              <w:ind w:right="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5DAD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14141D" w:rsidRPr="001E64E4" w14:paraId="4024A935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1A35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3A52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8A1382D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BF4EEC3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89591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30EB6B6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684588E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23C3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3D6EA6C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6EC115F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9631EB6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A9E049B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B239C02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4141D" w:rsidRPr="001E64E4" w14:paraId="4ECAFB9F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C1DBC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9A14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85CB082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.100</w:t>
            </w:r>
          </w:p>
          <w:p w14:paraId="36EC2A64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.101</w:t>
            </w:r>
          </w:p>
          <w:p w14:paraId="1D231CE4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.102</w:t>
            </w:r>
          </w:p>
          <w:p w14:paraId="67181325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.103</w:t>
            </w:r>
          </w:p>
          <w:p w14:paraId="21A354C0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0938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29570D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5FD5FEB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24559E2D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3A1FC18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850CCBA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15D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4141D" w:rsidRPr="001E64E4" w14:paraId="2A2F5DE2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ECEF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56C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.107</w:t>
            </w:r>
          </w:p>
          <w:p w14:paraId="28B69FF4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.108</w:t>
            </w:r>
          </w:p>
          <w:p w14:paraId="012326D1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.109</w:t>
            </w:r>
          </w:p>
          <w:p w14:paraId="3C94C4DE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.110</w:t>
            </w:r>
          </w:p>
          <w:p w14:paraId="3251412E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.111</w:t>
            </w:r>
          </w:p>
          <w:p w14:paraId="723E606B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.112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D97D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1756A8D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0856A68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94FE0B1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86B8FA9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1732A6D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4141D" w:rsidRPr="001E64E4" w14:paraId="510A09A3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691C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5859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.115</w:t>
            </w:r>
          </w:p>
          <w:p w14:paraId="1C3C2DDE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.116</w:t>
            </w:r>
          </w:p>
          <w:p w14:paraId="4BB867D4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.117</w:t>
            </w:r>
          </w:p>
          <w:p w14:paraId="7C74031C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.118</w:t>
            </w:r>
          </w:p>
          <w:p w14:paraId="09A833E0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.119</w:t>
            </w:r>
          </w:p>
          <w:p w14:paraId="14DABEAB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52A1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475BC048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5EC632C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78A560BA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B7CC64A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CCFF57F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4141D" w:rsidRPr="001E64E4" w14:paraId="255D85B0" w14:textId="77777777" w:rsidTr="00B45982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9FD7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A49E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.123</w:t>
            </w:r>
          </w:p>
          <w:p w14:paraId="04D80D01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.124</w:t>
            </w:r>
          </w:p>
          <w:p w14:paraId="6F779D67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.125</w:t>
            </w:r>
          </w:p>
          <w:p w14:paraId="5ADE618B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.126</w:t>
            </w:r>
          </w:p>
          <w:p w14:paraId="2050E558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.127</w:t>
            </w:r>
          </w:p>
          <w:p w14:paraId="5A7B1E42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A25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7A5F40F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2490BC64" w14:textId="77777777" w:rsidR="0014141D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F98131B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821D749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54CFB9C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14141D" w:rsidRPr="001E64E4" w14:paraId="3810A88C" w14:textId="77777777" w:rsidTr="00B45982">
        <w:trPr>
          <w:trHeight w:val="401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E67B7" w14:textId="77777777" w:rsidR="0014141D" w:rsidRPr="001E64E4" w:rsidRDefault="0014141D" w:rsidP="00B45982">
            <w:pPr>
              <w:spacing w:line="360" w:lineRule="auto"/>
              <w:ind w:righ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1135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827D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.131</w:t>
            </w:r>
          </w:p>
          <w:p w14:paraId="6CC3D94A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.132</w:t>
            </w:r>
          </w:p>
          <w:p w14:paraId="3073CA98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.133</w:t>
            </w:r>
          </w:p>
          <w:p w14:paraId="652FF379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.134</w:t>
            </w:r>
          </w:p>
          <w:p w14:paraId="7B9C4304" w14:textId="77777777" w:rsidR="0014141D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.135</w:t>
            </w:r>
          </w:p>
          <w:p w14:paraId="34C3FD65" w14:textId="77777777" w:rsidR="0014141D" w:rsidRPr="001E64E4" w:rsidRDefault="0014141D" w:rsidP="00B45982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B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195.67.209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.136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8CB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C75BA0F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B6FDB3E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D3AB4DD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703945DE" w14:textId="77777777" w:rsidR="0014141D" w:rsidRPr="001E64E4" w:rsidRDefault="0014141D" w:rsidP="00B45982">
            <w:pPr>
              <w:spacing w:line="360" w:lineRule="auto"/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603A4FB4" w14:textId="77777777" w:rsidR="0014141D" w:rsidRPr="0020715D" w:rsidRDefault="0014141D" w:rsidP="00B459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64E4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721EDBDF" w14:textId="77777777" w:rsidR="0014141D" w:rsidRDefault="0014141D" w:rsidP="00141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5F220" w14:textId="28CDF69F" w:rsidR="0014141D" w:rsidRPr="00D11135" w:rsidRDefault="0014141D" w:rsidP="0014141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6189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189">
        <w:rPr>
          <w:rFonts w:ascii="Times New Roman" w:hAnsi="Times New Roman" w:cs="Times New Roman"/>
          <w:sz w:val="28"/>
          <w:szCs w:val="28"/>
        </w:rPr>
        <w:t>в результате данной работы 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вопросы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адресации в ИКСС,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алгоритм разб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57743">
        <w:rPr>
          <w:rFonts w:ascii="Times New Roman" w:hAnsi="Times New Roman" w:cs="Times New Roman"/>
          <w:color w:val="000000"/>
          <w:sz w:val="28"/>
          <w:szCs w:val="28"/>
        </w:rPr>
        <w:t>ения локальной сети на подсети, а 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выполни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 xml:space="preserve"> разби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ение </w:t>
      </w:r>
      <w:r w:rsidRPr="001E64E4">
        <w:rPr>
          <w:rFonts w:ascii="Times New Roman" w:hAnsi="Times New Roman" w:cs="Times New Roman"/>
          <w:color w:val="000000"/>
          <w:sz w:val="28"/>
          <w:szCs w:val="28"/>
        </w:rPr>
        <w:t>локальной сети с заданными IP – адресом и маской подсети на подсети.</w:t>
      </w:r>
    </w:p>
    <w:p w14:paraId="4B23EE3E" w14:textId="18A874C0" w:rsidR="00185889" w:rsidRPr="00185889" w:rsidRDefault="00185889" w:rsidP="0014141D">
      <w:pPr>
        <w:rPr>
          <w:rFonts w:ascii="Times New Roman" w:hAnsi="Times New Roman" w:cs="Times New Roman"/>
          <w:sz w:val="28"/>
        </w:rPr>
      </w:pP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4141D"/>
    <w:rsid w:val="00185889"/>
    <w:rsid w:val="00185A6C"/>
    <w:rsid w:val="003E0A21"/>
    <w:rsid w:val="0079023C"/>
    <w:rsid w:val="00800CCD"/>
    <w:rsid w:val="0086473D"/>
    <w:rsid w:val="009C3637"/>
    <w:rsid w:val="00B13B45"/>
    <w:rsid w:val="00BD4AA6"/>
    <w:rsid w:val="00E5774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16113D7-E922-49C2-A56C-CC9A99DD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414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141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2023-03-31T22:19:00Z</dcterms:created>
  <dcterms:modified xsi:type="dcterms:W3CDTF">2023-03-31T22:19:00Z</dcterms:modified>
</cp:coreProperties>
</file>