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9B" w:rsidRPr="009D229B" w:rsidRDefault="009D229B" w:rsidP="009D229B">
      <w:pPr>
        <w:rPr>
          <w:sz w:val="44"/>
          <w:szCs w:val="44"/>
        </w:rPr>
      </w:pPr>
      <w:r w:rsidRPr="009D229B">
        <w:rPr>
          <w:sz w:val="44"/>
          <w:szCs w:val="44"/>
        </w:rPr>
        <w:t xml:space="preserve">Отчет по </w:t>
      </w:r>
      <w:r w:rsidR="009E5334">
        <w:rPr>
          <w:sz w:val="44"/>
          <w:szCs w:val="44"/>
        </w:rPr>
        <w:t>квалификационному экзамену Долгу</w:t>
      </w:r>
      <w:bookmarkStart w:id="0" w:name="_GoBack"/>
      <w:bookmarkEnd w:id="0"/>
      <w:r w:rsidRPr="009D229B">
        <w:rPr>
          <w:sz w:val="44"/>
          <w:szCs w:val="44"/>
        </w:rPr>
        <w:t>нова Егора группы 3ПКС-220</w:t>
      </w:r>
    </w:p>
    <w:p w:rsidR="009D229B" w:rsidRPr="009D229B" w:rsidRDefault="00191310" w:rsidP="009D229B">
      <w:pPr>
        <w:rPr>
          <w:sz w:val="44"/>
          <w:szCs w:val="44"/>
        </w:rPr>
      </w:pPr>
      <w:r>
        <w:rPr>
          <w:sz w:val="44"/>
          <w:szCs w:val="44"/>
        </w:rPr>
        <w:t>Билет №7</w:t>
      </w:r>
    </w:p>
    <w:p w:rsidR="008A4C01" w:rsidRDefault="000C7E69" w:rsidP="000C7E69">
      <w:pPr>
        <w:pStyle w:val="1"/>
      </w:pPr>
      <w:r>
        <w:t>Номер 1</w:t>
      </w:r>
    </w:p>
    <w:p w:rsidR="00B6767A" w:rsidRDefault="000C7E69" w:rsidP="00B6767A">
      <w:pPr>
        <w:pStyle w:val="2"/>
        <w:rPr>
          <w:lang w:val="en-US"/>
        </w:rPr>
      </w:pPr>
      <w:r>
        <w:t xml:space="preserve">Результаты </w:t>
      </w:r>
      <w:r w:rsidR="00B6767A">
        <w:rPr>
          <w:lang w:val="en-US"/>
        </w:rPr>
        <w:t>ping</w:t>
      </w:r>
    </w:p>
    <w:p w:rsidR="000C7E69" w:rsidRDefault="000C7E69" w:rsidP="009C32BC">
      <w:pPr>
        <w:jc w:val="center"/>
        <w:rPr>
          <w:lang w:val="en-US"/>
        </w:rPr>
      </w:pPr>
      <w:r>
        <w:rPr>
          <w:lang w:val="en-US"/>
        </w:rPr>
        <w:br/>
      </w:r>
      <w:r w:rsidRPr="000C7E69">
        <w:rPr>
          <w:noProof/>
          <w:lang w:eastAsia="ru-RU"/>
        </w:rPr>
        <w:drawing>
          <wp:inline distT="0" distB="0" distL="0" distR="0" wp14:anchorId="1DF8C69A" wp14:editId="076FDDD4">
            <wp:extent cx="5940425" cy="473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BC" w:rsidRPr="009C32BC" w:rsidRDefault="009C32BC" w:rsidP="009C32BC">
      <w:pPr>
        <w:jc w:val="center"/>
        <w:rPr>
          <w:lang w:val="en-US"/>
        </w:rPr>
      </w:pPr>
      <w:r>
        <w:t xml:space="preserve">Рисунок 1. Результаты </w:t>
      </w:r>
      <w:r>
        <w:rPr>
          <w:lang w:val="en-US"/>
        </w:rPr>
        <w:t>ping</w:t>
      </w:r>
    </w:p>
    <w:p w:rsidR="000C7E69" w:rsidRDefault="000C7E69" w:rsidP="000C7E69">
      <w:pPr>
        <w:rPr>
          <w:lang w:val="en-US"/>
        </w:rPr>
      </w:pPr>
    </w:p>
    <w:p w:rsidR="00B6767A" w:rsidRDefault="00B6767A">
      <w:r>
        <w:br w:type="page"/>
      </w:r>
    </w:p>
    <w:p w:rsidR="00B6767A" w:rsidRDefault="000C7E69" w:rsidP="00B6767A">
      <w:pPr>
        <w:pStyle w:val="2"/>
        <w:rPr>
          <w:lang w:val="en-US"/>
        </w:rPr>
      </w:pPr>
      <w:r>
        <w:lastRenderedPageBreak/>
        <w:t xml:space="preserve">Результаты </w:t>
      </w:r>
      <w:proofErr w:type="spellStart"/>
      <w:r w:rsidR="00B6767A">
        <w:rPr>
          <w:lang w:val="en-US"/>
        </w:rPr>
        <w:t>pathping</w:t>
      </w:r>
      <w:proofErr w:type="spellEnd"/>
    </w:p>
    <w:p w:rsidR="000C7E69" w:rsidRDefault="000C7E69" w:rsidP="009C32BC">
      <w:pPr>
        <w:jc w:val="center"/>
        <w:rPr>
          <w:lang w:val="en-US"/>
        </w:rPr>
      </w:pPr>
      <w:r>
        <w:rPr>
          <w:lang w:val="en-US"/>
        </w:rPr>
        <w:br/>
      </w:r>
      <w:r w:rsidRPr="000C7E69">
        <w:rPr>
          <w:noProof/>
          <w:lang w:eastAsia="ru-RU"/>
        </w:rPr>
        <w:drawing>
          <wp:inline distT="0" distB="0" distL="0" distR="0" wp14:anchorId="23E96480" wp14:editId="70DFDAD5">
            <wp:extent cx="5763429" cy="605874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BC" w:rsidRPr="009C32BC" w:rsidRDefault="009C32BC" w:rsidP="009C32BC">
      <w:pPr>
        <w:jc w:val="center"/>
        <w:rPr>
          <w:lang w:val="en-US"/>
        </w:rPr>
      </w:pPr>
      <w:r>
        <w:t xml:space="preserve">Рисунок 2. Результаты </w:t>
      </w:r>
      <w:proofErr w:type="spellStart"/>
      <w:r>
        <w:rPr>
          <w:lang w:val="en-US"/>
        </w:rPr>
        <w:t>pathping</w:t>
      </w:r>
      <w:proofErr w:type="spellEnd"/>
    </w:p>
    <w:p w:rsidR="009C32BC" w:rsidRPr="009C32BC" w:rsidRDefault="009C32BC" w:rsidP="009C32BC">
      <w:pPr>
        <w:jc w:val="center"/>
      </w:pPr>
    </w:p>
    <w:p w:rsidR="000C7E69" w:rsidRDefault="000C7E69" w:rsidP="000C7E69">
      <w:pPr>
        <w:rPr>
          <w:lang w:val="en-US"/>
        </w:rPr>
      </w:pPr>
    </w:p>
    <w:p w:rsidR="00DA2B86" w:rsidRPr="00DA2B86" w:rsidRDefault="00B6767A" w:rsidP="00B6767A">
      <w:pPr>
        <w:pStyle w:val="2"/>
      </w:pPr>
      <w:r>
        <w:t>Скрипт</w:t>
      </w:r>
      <w:r w:rsidR="00DA2B86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2B86" w:rsidTr="00DA2B86">
        <w:tc>
          <w:tcPr>
            <w:tcW w:w="9345" w:type="dxa"/>
          </w:tcPr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@echo off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set /P var1="</w:t>
            </w:r>
            <w:r>
              <w:t>Введите</w:t>
            </w:r>
            <w:r w:rsidRPr="00DA2B86">
              <w:rPr>
                <w:lang w:val="en-US"/>
              </w:rPr>
              <w:t xml:space="preserve"> </w:t>
            </w:r>
            <w:r>
              <w:t>сайт</w:t>
            </w:r>
            <w:r w:rsidRPr="00DA2B86">
              <w:rPr>
                <w:lang w:val="en-US"/>
              </w:rPr>
              <w:t xml:space="preserve">: " 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ping var1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set /P var2="</w:t>
            </w:r>
            <w:r>
              <w:t>Введите</w:t>
            </w:r>
            <w:r w:rsidRPr="00DA2B86">
              <w:rPr>
                <w:lang w:val="en-US"/>
              </w:rPr>
              <w:t xml:space="preserve"> </w:t>
            </w:r>
            <w:r>
              <w:t>сайт</w:t>
            </w:r>
            <w:r w:rsidRPr="00DA2B86">
              <w:rPr>
                <w:lang w:val="en-US"/>
              </w:rPr>
              <w:t xml:space="preserve">: " 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ping var2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set /P var3="</w:t>
            </w:r>
            <w:r>
              <w:t>Введите</w:t>
            </w:r>
            <w:r w:rsidRPr="00DA2B86">
              <w:rPr>
                <w:lang w:val="en-US"/>
              </w:rPr>
              <w:t xml:space="preserve"> </w:t>
            </w:r>
            <w:r>
              <w:t>сайт</w:t>
            </w:r>
            <w:r w:rsidRPr="00DA2B86">
              <w:rPr>
                <w:lang w:val="en-US"/>
              </w:rPr>
              <w:t xml:space="preserve">: " 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ping var3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set /P var4="</w:t>
            </w:r>
            <w:r>
              <w:t>Введите</w:t>
            </w:r>
            <w:r w:rsidRPr="00DA2B86">
              <w:rPr>
                <w:lang w:val="en-US"/>
              </w:rPr>
              <w:t xml:space="preserve"> </w:t>
            </w:r>
            <w:r>
              <w:t>сайт</w:t>
            </w:r>
            <w:r w:rsidRPr="00DA2B86">
              <w:rPr>
                <w:lang w:val="en-US"/>
              </w:rPr>
              <w:t xml:space="preserve">: " 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proofErr w:type="spellStart"/>
            <w:r w:rsidRPr="00DA2B86">
              <w:rPr>
                <w:lang w:val="en-US"/>
              </w:rPr>
              <w:lastRenderedPageBreak/>
              <w:t>pathping</w:t>
            </w:r>
            <w:proofErr w:type="spellEnd"/>
            <w:r w:rsidRPr="00DA2B86">
              <w:rPr>
                <w:lang w:val="en-US"/>
              </w:rPr>
              <w:t xml:space="preserve"> var4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set /P var5="</w:t>
            </w:r>
            <w:r>
              <w:t>Введите</w:t>
            </w:r>
            <w:r w:rsidRPr="00DA2B86">
              <w:rPr>
                <w:lang w:val="en-US"/>
              </w:rPr>
              <w:t xml:space="preserve"> </w:t>
            </w:r>
            <w:r>
              <w:t>сайт</w:t>
            </w:r>
            <w:r w:rsidRPr="00DA2B86">
              <w:rPr>
                <w:lang w:val="en-US"/>
              </w:rPr>
              <w:t xml:space="preserve">: " 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proofErr w:type="spellStart"/>
            <w:r w:rsidRPr="00DA2B86">
              <w:rPr>
                <w:lang w:val="en-US"/>
              </w:rPr>
              <w:t>pathping</w:t>
            </w:r>
            <w:proofErr w:type="spellEnd"/>
            <w:r w:rsidRPr="00DA2B86">
              <w:rPr>
                <w:lang w:val="en-US"/>
              </w:rPr>
              <w:t xml:space="preserve"> var5</w:t>
            </w:r>
          </w:p>
          <w:p w:rsidR="00DA2B86" w:rsidRPr="00DA2B86" w:rsidRDefault="00DA2B86" w:rsidP="00DA2B86">
            <w:pPr>
              <w:rPr>
                <w:lang w:val="en-US"/>
              </w:rPr>
            </w:pPr>
            <w:r w:rsidRPr="00DA2B86">
              <w:rPr>
                <w:lang w:val="en-US"/>
              </w:rPr>
              <w:t>set /P var6="</w:t>
            </w:r>
            <w:r>
              <w:t>Введите</w:t>
            </w:r>
            <w:r w:rsidRPr="00DA2B86">
              <w:rPr>
                <w:lang w:val="en-US"/>
              </w:rPr>
              <w:t xml:space="preserve"> </w:t>
            </w:r>
            <w:r>
              <w:t>сайт</w:t>
            </w:r>
            <w:r w:rsidRPr="00DA2B86">
              <w:rPr>
                <w:lang w:val="en-US"/>
              </w:rPr>
              <w:t xml:space="preserve">: " </w:t>
            </w:r>
          </w:p>
          <w:p w:rsidR="00DA2B86" w:rsidRDefault="00DA2B86" w:rsidP="00DA2B86">
            <w:proofErr w:type="spellStart"/>
            <w:r>
              <w:t>pathping</w:t>
            </w:r>
            <w:proofErr w:type="spellEnd"/>
            <w:r>
              <w:t xml:space="preserve"> var6</w:t>
            </w:r>
          </w:p>
          <w:p w:rsidR="00DA2B86" w:rsidRDefault="00DA2B86" w:rsidP="00DA2B86">
            <w:proofErr w:type="spellStart"/>
            <w:r>
              <w:t>pause</w:t>
            </w:r>
            <w:proofErr w:type="spellEnd"/>
          </w:p>
        </w:tc>
      </w:tr>
    </w:tbl>
    <w:p w:rsidR="000C7E69" w:rsidRDefault="000C7E69" w:rsidP="000C7E69"/>
    <w:p w:rsidR="00DA2B86" w:rsidRDefault="00B6767A" w:rsidP="00B6767A">
      <w:pPr>
        <w:pStyle w:val="2"/>
      </w:pPr>
      <w:r>
        <w:t>Доступность сайтов</w:t>
      </w:r>
    </w:p>
    <w:p w:rsidR="00DA2B86" w:rsidRDefault="00DA2B86" w:rsidP="00DA2B86">
      <w:pPr>
        <w:pStyle w:val="a4"/>
        <w:numPr>
          <w:ilvl w:val="0"/>
          <w:numId w:val="1"/>
        </w:numPr>
        <w:rPr>
          <w:lang w:val="en-US"/>
        </w:rPr>
      </w:pPr>
      <w:r w:rsidRPr="00DA2B86">
        <w:rPr>
          <w:lang w:val="en-US"/>
        </w:rPr>
        <w:t>dev.1c-bitrix.ru</w:t>
      </w:r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>Доступен</w:t>
      </w:r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 xml:space="preserve">Время ответа на 1 пакет: </w:t>
      </w:r>
      <w:r>
        <w:rPr>
          <w:lang w:val="en-US"/>
        </w:rPr>
        <w:t xml:space="preserve">0 </w:t>
      </w:r>
      <w:proofErr w:type="spellStart"/>
      <w:r>
        <w:t>мс</w:t>
      </w:r>
      <w:proofErr w:type="spellEnd"/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>1 узел</w:t>
      </w:r>
    </w:p>
    <w:p w:rsidR="00DA2B86" w:rsidRDefault="009E5334" w:rsidP="00DA2B86">
      <w:pPr>
        <w:pStyle w:val="a4"/>
        <w:numPr>
          <w:ilvl w:val="0"/>
          <w:numId w:val="1"/>
        </w:numPr>
        <w:rPr>
          <w:lang w:val="en-US"/>
        </w:rPr>
      </w:pPr>
      <w:hyperlink r:id="rId7" w:history="1">
        <w:r w:rsidR="00DA2B86" w:rsidRPr="008E2836">
          <w:rPr>
            <w:rStyle w:val="a5"/>
            <w:lang w:val="en-US"/>
          </w:rPr>
          <w:t>www.twitch.tv</w:t>
        </w:r>
      </w:hyperlink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>Доступен</w:t>
      </w:r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 xml:space="preserve">Время ответа на 1 пакет: </w:t>
      </w:r>
      <w:r>
        <w:rPr>
          <w:lang w:val="en-US"/>
        </w:rPr>
        <w:t xml:space="preserve">0 </w:t>
      </w:r>
      <w:proofErr w:type="spellStart"/>
      <w:r>
        <w:t>мс</w:t>
      </w:r>
      <w:proofErr w:type="spellEnd"/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>1 узел</w:t>
      </w:r>
    </w:p>
    <w:p w:rsidR="00DA2B86" w:rsidRDefault="00DA2B86" w:rsidP="00DA2B8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ru.pinterest.com</w:t>
      </w:r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>Доступен</w:t>
      </w:r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 xml:space="preserve">Время ответа на 1 пакет: </w:t>
      </w:r>
      <w:r>
        <w:rPr>
          <w:lang w:val="en-US"/>
        </w:rPr>
        <w:t xml:space="preserve">0 </w:t>
      </w:r>
      <w:proofErr w:type="spellStart"/>
      <w:r>
        <w:t>мс</w:t>
      </w:r>
      <w:proofErr w:type="spellEnd"/>
    </w:p>
    <w:p w:rsidR="00DA2B86" w:rsidRPr="00DA2B86" w:rsidRDefault="00DA2B86" w:rsidP="00DA2B86">
      <w:pPr>
        <w:pStyle w:val="a4"/>
        <w:numPr>
          <w:ilvl w:val="1"/>
          <w:numId w:val="1"/>
        </w:numPr>
        <w:rPr>
          <w:lang w:val="en-US"/>
        </w:rPr>
      </w:pPr>
      <w:r>
        <w:t>1 узел</w:t>
      </w:r>
    </w:p>
    <w:p w:rsidR="00DA2B86" w:rsidRDefault="00DA2B86" w:rsidP="00DA2B86">
      <w:pPr>
        <w:rPr>
          <w:lang w:val="en-US"/>
        </w:rPr>
      </w:pPr>
    </w:p>
    <w:p w:rsidR="00DA2B86" w:rsidRDefault="00DA2B86" w:rsidP="00B6767A">
      <w:pPr>
        <w:pStyle w:val="2"/>
        <w:rPr>
          <w:lang w:val="en-US"/>
        </w:rPr>
      </w:pPr>
      <w:r>
        <w:t xml:space="preserve">Разница </w:t>
      </w: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="00B6767A">
        <w:rPr>
          <w:lang w:val="en-US"/>
        </w:rPr>
        <w:t>pathping</w:t>
      </w:r>
      <w:proofErr w:type="spellEnd"/>
    </w:p>
    <w:p w:rsidR="00DA2B86" w:rsidRDefault="00DA2B86" w:rsidP="00DA2B86">
      <w:r w:rsidRPr="00191310">
        <w:tab/>
      </w:r>
      <w:proofErr w:type="spellStart"/>
      <w:r>
        <w:rPr>
          <w:lang w:val="en-US"/>
        </w:rPr>
        <w:t>Tracert</w:t>
      </w:r>
      <w:proofErr w:type="spellEnd"/>
      <w:r w:rsidRPr="00DA2B86">
        <w:t xml:space="preserve"> – </w:t>
      </w:r>
      <w:r>
        <w:t>утилита делающая трассировку маршрута до заданного узла</w:t>
      </w:r>
    </w:p>
    <w:p w:rsidR="00DA2B86" w:rsidRDefault="00DA2B86" w:rsidP="00DA2B86">
      <w:r>
        <w:tab/>
      </w:r>
      <w:proofErr w:type="spellStart"/>
      <w:r>
        <w:rPr>
          <w:lang w:val="en-US"/>
        </w:rPr>
        <w:t>Pathping</w:t>
      </w:r>
      <w:proofErr w:type="spellEnd"/>
      <w:r w:rsidRPr="00DA2B86">
        <w:t xml:space="preserve"> – </w:t>
      </w:r>
      <w:r>
        <w:t xml:space="preserve">объединяет в себе </w:t>
      </w:r>
      <w:proofErr w:type="spellStart"/>
      <w:r>
        <w:rPr>
          <w:lang w:val="en-US"/>
        </w:rPr>
        <w:t>tracert</w:t>
      </w:r>
      <w:proofErr w:type="spellEnd"/>
      <w:r w:rsidRPr="00DA2B86">
        <w:t xml:space="preserve"> </w:t>
      </w:r>
      <w:r>
        <w:t xml:space="preserve">и </w:t>
      </w:r>
      <w:r>
        <w:rPr>
          <w:lang w:val="en-US"/>
        </w:rPr>
        <w:t>ping</w:t>
      </w:r>
      <w:r w:rsidRPr="00DA2B86">
        <w:t xml:space="preserve">: </w:t>
      </w:r>
      <w:r w:rsidR="00B6767A">
        <w:t>позволяет сделать трассировку и оценить задержку до узла</w:t>
      </w:r>
    </w:p>
    <w:p w:rsidR="00B6767A" w:rsidRDefault="00B6767A" w:rsidP="00DA2B86"/>
    <w:p w:rsidR="00B6767A" w:rsidRPr="00B6767A" w:rsidRDefault="00B6767A" w:rsidP="00B6767A">
      <w:pPr>
        <w:pStyle w:val="2"/>
      </w:pPr>
      <w:r>
        <w:t xml:space="preserve">Причины неудачного завершения </w:t>
      </w:r>
      <w:r>
        <w:rPr>
          <w:lang w:val="en-US"/>
        </w:rPr>
        <w:t>ping</w:t>
      </w:r>
      <w:r w:rsidRPr="00B6767A">
        <w:t xml:space="preserve"> </w:t>
      </w:r>
      <w:r>
        <w:t xml:space="preserve">и </w:t>
      </w:r>
      <w:proofErr w:type="spellStart"/>
      <w:r>
        <w:rPr>
          <w:lang w:val="en-US"/>
        </w:rPr>
        <w:t>tracert</w:t>
      </w:r>
      <w:proofErr w:type="spellEnd"/>
    </w:p>
    <w:p w:rsidR="00B6767A" w:rsidRPr="00B6767A" w:rsidRDefault="00B6767A" w:rsidP="00DA2B86">
      <w:r>
        <w:tab/>
        <w:t>Сеть может быть недоступна, превышен интервал ожидания для запроса или превышен срок жизни для передачи пакета.</w:t>
      </w:r>
    </w:p>
    <w:p w:rsidR="009F7D3B" w:rsidRDefault="009F7D3B">
      <w:r>
        <w:br w:type="page"/>
      </w:r>
    </w:p>
    <w:p w:rsidR="00B6767A" w:rsidRDefault="009F7D3B" w:rsidP="009F7D3B">
      <w:pPr>
        <w:pStyle w:val="1"/>
      </w:pPr>
      <w:r>
        <w:lastRenderedPageBreak/>
        <w:t>Номер 2</w:t>
      </w:r>
    </w:p>
    <w:p w:rsidR="0082113A" w:rsidRDefault="0082113A" w:rsidP="009C32BC">
      <w:pPr>
        <w:jc w:val="center"/>
      </w:pPr>
      <w:r>
        <w:br/>
      </w:r>
      <w:r w:rsidRPr="0082113A">
        <w:rPr>
          <w:noProof/>
          <w:lang w:eastAsia="ru-RU"/>
        </w:rPr>
        <w:drawing>
          <wp:inline distT="0" distB="0" distL="0" distR="0" wp14:anchorId="37548E8D" wp14:editId="4E3F8E63">
            <wp:extent cx="2076740" cy="241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BC" w:rsidRPr="009C32BC" w:rsidRDefault="009C32BC" w:rsidP="009C32BC">
      <w:pPr>
        <w:jc w:val="center"/>
      </w:pPr>
      <w:r>
        <w:t>Рисунок 3. База данных в обозревателе объектов</w:t>
      </w:r>
    </w:p>
    <w:p w:rsidR="0082113A" w:rsidRPr="0082113A" w:rsidRDefault="0082113A" w:rsidP="009F7D3B"/>
    <w:p w:rsidR="0082113A" w:rsidRDefault="0082113A" w:rsidP="009C32BC">
      <w:pPr>
        <w:jc w:val="center"/>
      </w:pPr>
      <w:r>
        <w:br/>
      </w:r>
      <w:r w:rsidRPr="0082113A">
        <w:rPr>
          <w:noProof/>
          <w:lang w:eastAsia="ru-RU"/>
        </w:rPr>
        <w:drawing>
          <wp:inline distT="0" distB="0" distL="0" distR="0" wp14:anchorId="505CE64D" wp14:editId="2B07CC2F">
            <wp:extent cx="45243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53" t="13881" r="8284" b="3130"/>
                    <a:stretch/>
                  </pic:blipFill>
                  <pic:spPr bwMode="auto">
                    <a:xfrm>
                      <a:off x="0" y="0"/>
                      <a:ext cx="45243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2BC" w:rsidRDefault="009C32BC" w:rsidP="009C32BC">
      <w:pPr>
        <w:jc w:val="center"/>
      </w:pPr>
      <w:r>
        <w:t>Рисунок 4. Схема разработанной БД</w:t>
      </w:r>
    </w:p>
    <w:p w:rsidR="0082113A" w:rsidRDefault="0082113A" w:rsidP="009F7D3B"/>
    <w:p w:rsidR="0082113A" w:rsidRDefault="0082113A" w:rsidP="009D229B">
      <w:pPr>
        <w:jc w:val="center"/>
        <w:rPr>
          <w:lang w:val="en-US"/>
        </w:rPr>
      </w:pPr>
      <w:r>
        <w:rPr>
          <w:lang w:val="en-US"/>
        </w:rPr>
        <w:lastRenderedPageBreak/>
        <w:br/>
      </w:r>
      <w:r w:rsidRPr="0082113A">
        <w:rPr>
          <w:noProof/>
          <w:lang w:eastAsia="ru-RU"/>
        </w:rPr>
        <w:drawing>
          <wp:inline distT="0" distB="0" distL="0" distR="0" wp14:anchorId="64465321" wp14:editId="22C0DF75">
            <wp:extent cx="5940425" cy="3646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9B" w:rsidRPr="009D229B" w:rsidRDefault="009D229B" w:rsidP="009D229B">
      <w:pPr>
        <w:jc w:val="center"/>
      </w:pPr>
      <w:r>
        <w:t xml:space="preserve">Рисунок 5. Заполненная таблица </w:t>
      </w:r>
      <w:r>
        <w:rPr>
          <w:lang w:val="en-US"/>
        </w:rPr>
        <w:t>Equipment</w:t>
      </w:r>
    </w:p>
    <w:p w:rsidR="0082113A" w:rsidRDefault="0082113A" w:rsidP="009F7D3B">
      <w:pPr>
        <w:rPr>
          <w:lang w:val="en-US"/>
        </w:rPr>
      </w:pPr>
    </w:p>
    <w:p w:rsidR="0082113A" w:rsidRDefault="0082113A" w:rsidP="009D229B">
      <w:pPr>
        <w:jc w:val="center"/>
        <w:rPr>
          <w:lang w:val="en-US"/>
        </w:rPr>
      </w:pPr>
      <w:r>
        <w:rPr>
          <w:lang w:val="en-US"/>
        </w:rPr>
        <w:br/>
      </w:r>
      <w:r w:rsidRPr="0082113A">
        <w:rPr>
          <w:noProof/>
          <w:lang w:eastAsia="ru-RU"/>
        </w:rPr>
        <w:drawing>
          <wp:inline distT="0" distB="0" distL="0" distR="0" wp14:anchorId="38F2287F" wp14:editId="18FD9D6A">
            <wp:extent cx="5940425" cy="1756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9B" w:rsidRPr="009D229B" w:rsidRDefault="009D229B" w:rsidP="009D229B">
      <w:pPr>
        <w:jc w:val="center"/>
      </w:pPr>
      <w:r>
        <w:t xml:space="preserve">Рисунок 6. Заполненная таблица </w:t>
      </w:r>
      <w:r>
        <w:rPr>
          <w:lang w:val="en-US"/>
        </w:rPr>
        <w:t>Order</w:t>
      </w:r>
    </w:p>
    <w:p w:rsidR="0082113A" w:rsidRDefault="0082113A" w:rsidP="009D229B">
      <w:pPr>
        <w:jc w:val="center"/>
        <w:rPr>
          <w:lang w:val="en-US"/>
        </w:rPr>
      </w:pPr>
      <w:r>
        <w:rPr>
          <w:lang w:val="en-US"/>
        </w:rPr>
        <w:br/>
      </w:r>
      <w:r w:rsidRPr="0082113A">
        <w:rPr>
          <w:noProof/>
          <w:lang w:eastAsia="ru-RU"/>
        </w:rPr>
        <w:drawing>
          <wp:inline distT="0" distB="0" distL="0" distR="0" wp14:anchorId="487FBF76" wp14:editId="1911119F">
            <wp:extent cx="5940425" cy="1269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9B" w:rsidRPr="009D229B" w:rsidRDefault="009D229B" w:rsidP="009D229B">
      <w:pPr>
        <w:jc w:val="center"/>
      </w:pPr>
      <w:r>
        <w:t xml:space="preserve">Рисунок 7. Заполненная таблица </w:t>
      </w:r>
      <w:r>
        <w:rPr>
          <w:lang w:val="en-US"/>
        </w:rPr>
        <w:t>Suppliers</w:t>
      </w:r>
    </w:p>
    <w:p w:rsidR="0082113A" w:rsidRPr="00191310" w:rsidRDefault="0082113A" w:rsidP="009F7D3B"/>
    <w:p w:rsidR="009D229B" w:rsidRDefault="009D229B" w:rsidP="009F7D3B"/>
    <w:p w:rsidR="0082113A" w:rsidRDefault="0082113A" w:rsidP="009F7D3B">
      <w:r>
        <w:lastRenderedPageBreak/>
        <w:t>Запрос: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113A" w:rsidRPr="00191310" w:rsidTr="0082113A">
        <w:tc>
          <w:tcPr>
            <w:tcW w:w="9345" w:type="dxa"/>
          </w:tcPr>
          <w:p w:rsidR="0082113A" w:rsidRPr="0082113A" w:rsidRDefault="0082113A" w:rsidP="00821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211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Suppliers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Name</w:t>
            </w:r>
            <w:proofErr w:type="spellEnd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8211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Поставщик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Equipment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Name</w:t>
            </w:r>
            <w:proofErr w:type="spellEnd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8211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Оборудование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211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[dbo]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[Order]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[Amount] 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[Order]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PricePerEquip</w:t>
            </w:r>
            <w:proofErr w:type="spellEnd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8211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TotalPrice</w:t>
            </w:r>
            <w:proofErr w:type="spellEnd"/>
          </w:p>
          <w:p w:rsidR="0082113A" w:rsidRPr="0082113A" w:rsidRDefault="0082113A" w:rsidP="00821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211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Equipment</w:t>
            </w:r>
          </w:p>
          <w:p w:rsidR="0082113A" w:rsidRPr="0082113A" w:rsidRDefault="0082113A" w:rsidP="00821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[Order] </w:t>
            </w:r>
            <w:r w:rsidRPr="008211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[Order]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EquipmentID</w:t>
            </w:r>
            <w:proofErr w:type="spellEnd"/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Equipment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ID</w:t>
            </w:r>
          </w:p>
          <w:p w:rsidR="0082113A" w:rsidRPr="0082113A" w:rsidRDefault="0082113A" w:rsidP="00821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[Suppliers] </w:t>
            </w:r>
            <w:r w:rsidRPr="008211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Suppliers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ID 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[dbo]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2113A">
              <w:rPr>
                <w:rFonts w:ascii="Consolas" w:hAnsi="Consolas" w:cs="Consolas"/>
                <w:sz w:val="19"/>
                <w:szCs w:val="19"/>
                <w:lang w:val="en-US"/>
              </w:rPr>
              <w:t>[Order]</w:t>
            </w:r>
            <w:r w:rsidRPr="008211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SuppliersID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</w:tc>
      </w:tr>
    </w:tbl>
    <w:p w:rsidR="0082113A" w:rsidRPr="0082113A" w:rsidRDefault="0082113A" w:rsidP="009F7D3B">
      <w:pPr>
        <w:rPr>
          <w:lang w:val="en-US"/>
        </w:rPr>
      </w:pPr>
      <w:r w:rsidRPr="0082113A">
        <w:rPr>
          <w:lang w:val="en-US"/>
        </w:rPr>
        <w:br/>
      </w:r>
    </w:p>
    <w:p w:rsidR="0082113A" w:rsidRDefault="0082113A" w:rsidP="009D229B">
      <w:pPr>
        <w:jc w:val="center"/>
      </w:pPr>
      <w:r w:rsidRPr="00191310">
        <w:rPr>
          <w:lang w:val="en-US"/>
        </w:rPr>
        <w:br/>
      </w:r>
      <w:r w:rsidRPr="0082113A">
        <w:rPr>
          <w:noProof/>
          <w:lang w:eastAsia="ru-RU"/>
        </w:rPr>
        <w:drawing>
          <wp:inline distT="0" distB="0" distL="0" distR="0" wp14:anchorId="6F5793CB" wp14:editId="7F9D2DD0">
            <wp:extent cx="5940425" cy="3610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9B" w:rsidRDefault="009D229B" w:rsidP="009D229B">
      <w:pPr>
        <w:jc w:val="center"/>
      </w:pPr>
      <w:r>
        <w:t>Рисунок 8. Результат запроса</w:t>
      </w:r>
    </w:p>
    <w:p w:rsidR="00FB32DE" w:rsidRDefault="00FB32DE" w:rsidP="009F7D3B"/>
    <w:p w:rsidR="00FB32DE" w:rsidRDefault="00FB32DE">
      <w:pPr>
        <w:rPr>
          <w:lang w:val="en-US"/>
        </w:rPr>
      </w:pPr>
      <w:r>
        <w:rPr>
          <w:lang w:val="en-US"/>
        </w:rPr>
        <w:br w:type="page"/>
      </w:r>
    </w:p>
    <w:p w:rsidR="00FB32DE" w:rsidRDefault="00FB32DE" w:rsidP="00FB32DE">
      <w:pPr>
        <w:pStyle w:val="1"/>
      </w:pPr>
      <w:r>
        <w:lastRenderedPageBreak/>
        <w:t>Номер 3</w:t>
      </w:r>
    </w:p>
    <w:p w:rsidR="00FB32DE" w:rsidRDefault="00FB32DE" w:rsidP="00FB32DE"/>
    <w:p w:rsidR="00FB32DE" w:rsidRDefault="00FB32DE" w:rsidP="00CD7987">
      <w:pPr>
        <w:jc w:val="center"/>
      </w:pPr>
      <w:r w:rsidRPr="00FB32DE">
        <w:rPr>
          <w:noProof/>
          <w:lang w:eastAsia="ru-RU"/>
        </w:rPr>
        <w:drawing>
          <wp:inline distT="0" distB="0" distL="0" distR="0" wp14:anchorId="33F785BA" wp14:editId="3F8C82F8">
            <wp:extent cx="5940425" cy="3149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87" w:rsidRDefault="00CD7987" w:rsidP="00CD7987">
      <w:pPr>
        <w:jc w:val="center"/>
      </w:pPr>
      <w:r>
        <w:t>Рисунок 9. Документ о закупке товаров</w:t>
      </w:r>
    </w:p>
    <w:p w:rsidR="00FB32DE" w:rsidRDefault="00FB32DE" w:rsidP="00FB32DE"/>
    <w:p w:rsidR="00FB32DE" w:rsidRDefault="00FB32DE" w:rsidP="00CD7987">
      <w:pPr>
        <w:jc w:val="center"/>
      </w:pPr>
      <w:r w:rsidRPr="00FB32DE">
        <w:rPr>
          <w:noProof/>
          <w:lang w:eastAsia="ru-RU"/>
        </w:rPr>
        <w:drawing>
          <wp:inline distT="0" distB="0" distL="0" distR="0" wp14:anchorId="06A288DE" wp14:editId="63AFA93D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87" w:rsidRDefault="00CD7987" w:rsidP="00CD7987">
      <w:pPr>
        <w:jc w:val="center"/>
      </w:pPr>
      <w:r>
        <w:t>Рисунок 10. Справочник Номенклатура</w:t>
      </w:r>
    </w:p>
    <w:p w:rsidR="00FB32DE" w:rsidRDefault="00FB32DE" w:rsidP="00FB32DE"/>
    <w:p w:rsidR="00FB32DE" w:rsidRDefault="00FB32DE" w:rsidP="00CD7987">
      <w:pPr>
        <w:jc w:val="center"/>
      </w:pPr>
      <w:r>
        <w:lastRenderedPageBreak/>
        <w:br/>
      </w:r>
      <w:r w:rsidRPr="00FB32DE">
        <w:rPr>
          <w:noProof/>
          <w:lang w:eastAsia="ru-RU"/>
        </w:rPr>
        <w:drawing>
          <wp:inline distT="0" distB="0" distL="0" distR="0" wp14:anchorId="021E48A2" wp14:editId="178A1A40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87" w:rsidRDefault="00CD7987" w:rsidP="00CD7987">
      <w:pPr>
        <w:jc w:val="center"/>
      </w:pPr>
      <w:r>
        <w:t>Рисунок 11. Справочник Поставщики</w:t>
      </w:r>
    </w:p>
    <w:p w:rsidR="00FB32DE" w:rsidRDefault="00FB32DE" w:rsidP="00FB32DE"/>
    <w:p w:rsidR="00FB32DE" w:rsidRDefault="00FB32DE" w:rsidP="00CD7987">
      <w:pPr>
        <w:jc w:val="center"/>
      </w:pPr>
      <w:r>
        <w:br/>
      </w:r>
      <w:r w:rsidRPr="00FB32DE">
        <w:rPr>
          <w:noProof/>
          <w:lang w:eastAsia="ru-RU"/>
        </w:rPr>
        <w:drawing>
          <wp:inline distT="0" distB="0" distL="0" distR="0" wp14:anchorId="0E3839A7" wp14:editId="73CD6120">
            <wp:extent cx="5940425" cy="11258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D7987">
        <w:t>Рисунок 12. Отчет всего оборудования</w:t>
      </w:r>
    </w:p>
    <w:p w:rsidR="00CD7987" w:rsidRDefault="00FB32DE" w:rsidP="00CD7987">
      <w:pPr>
        <w:jc w:val="center"/>
      </w:pPr>
      <w:r>
        <w:br/>
      </w:r>
      <w:r w:rsidRPr="00FB32DE">
        <w:rPr>
          <w:noProof/>
          <w:lang w:eastAsia="ru-RU"/>
        </w:rPr>
        <w:drawing>
          <wp:inline distT="0" distB="0" distL="0" distR="0" wp14:anchorId="526AD7B7" wp14:editId="0F5838E7">
            <wp:extent cx="5940425" cy="15379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DE" w:rsidRDefault="00CD7987" w:rsidP="00CD7987">
      <w:pPr>
        <w:jc w:val="center"/>
      </w:pPr>
      <w:r>
        <w:t>Рисунок 13. Отчет в разрезе номенклатуры</w:t>
      </w:r>
      <w:r w:rsidR="00FB32DE">
        <w:br/>
      </w:r>
    </w:p>
    <w:p w:rsidR="00FB32DE" w:rsidRDefault="00FB32DE" w:rsidP="00CD7987">
      <w:pPr>
        <w:jc w:val="center"/>
      </w:pPr>
      <w:r>
        <w:lastRenderedPageBreak/>
        <w:br/>
      </w:r>
      <w:r w:rsidRPr="00FB32DE">
        <w:rPr>
          <w:noProof/>
          <w:lang w:eastAsia="ru-RU"/>
        </w:rPr>
        <w:drawing>
          <wp:inline distT="0" distB="0" distL="0" distR="0" wp14:anchorId="5B099D81" wp14:editId="4AEFAAE4">
            <wp:extent cx="5940425" cy="1905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87" w:rsidRDefault="00CD7987" w:rsidP="00CD7987">
      <w:pPr>
        <w:jc w:val="center"/>
      </w:pPr>
      <w:r>
        <w:t>Рисунок 14. Отчет в разрезе поставщиков</w:t>
      </w:r>
    </w:p>
    <w:p w:rsidR="007A1333" w:rsidRDefault="007A1333" w:rsidP="00FB32DE"/>
    <w:p w:rsidR="007A1333" w:rsidRPr="00FB32DE" w:rsidRDefault="007A1333" w:rsidP="00FB32DE">
      <w:r>
        <w:t>Код запроса для отчета: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333" w:rsidTr="007A1333">
        <w:tc>
          <w:tcPr>
            <w:tcW w:w="9345" w:type="dxa"/>
          </w:tcPr>
          <w:p w:rsidR="007A1333" w:rsidRDefault="007A1333" w:rsidP="007A1333">
            <w:r>
              <w:t>ВЫБРАТЬ</w:t>
            </w:r>
          </w:p>
          <w:p w:rsidR="007A1333" w:rsidRDefault="007A1333" w:rsidP="007A1333">
            <w:r>
              <w:tab/>
            </w:r>
            <w:proofErr w:type="spellStart"/>
            <w:r>
              <w:t>НоменклатураСведения.Поставщик</w:t>
            </w:r>
            <w:proofErr w:type="spellEnd"/>
            <w:r>
              <w:t xml:space="preserve"> КАК Поставщик,</w:t>
            </w:r>
          </w:p>
          <w:p w:rsidR="007A1333" w:rsidRDefault="007A1333" w:rsidP="007A1333">
            <w:r>
              <w:tab/>
            </w:r>
            <w:proofErr w:type="spellStart"/>
            <w:r>
              <w:t>НоменклатураСведения.Номенклатура</w:t>
            </w:r>
            <w:proofErr w:type="spellEnd"/>
            <w:r>
              <w:t xml:space="preserve"> КАК Номенклатура,</w:t>
            </w:r>
          </w:p>
          <w:p w:rsidR="007A1333" w:rsidRDefault="007A1333" w:rsidP="007A1333">
            <w:r>
              <w:tab/>
            </w:r>
            <w:proofErr w:type="spellStart"/>
            <w:r>
              <w:t>НоменклатураСведения.Цена</w:t>
            </w:r>
            <w:proofErr w:type="spellEnd"/>
            <w:r>
              <w:t xml:space="preserve"> КАК Цена</w:t>
            </w:r>
          </w:p>
          <w:p w:rsidR="007A1333" w:rsidRDefault="007A1333" w:rsidP="007A1333">
            <w:r>
              <w:t>ИЗ</w:t>
            </w:r>
          </w:p>
          <w:p w:rsidR="007A1333" w:rsidRDefault="007A1333" w:rsidP="007A1333">
            <w:r>
              <w:tab/>
            </w:r>
            <w:proofErr w:type="spellStart"/>
            <w:r>
              <w:t>РегистрСведений.НоменклатураСведения</w:t>
            </w:r>
            <w:proofErr w:type="spellEnd"/>
            <w:r>
              <w:t xml:space="preserve"> КАК </w:t>
            </w:r>
            <w:proofErr w:type="spellStart"/>
            <w:r>
              <w:t>НоменклатураСведения</w:t>
            </w:r>
            <w:proofErr w:type="spellEnd"/>
          </w:p>
        </w:tc>
      </w:tr>
    </w:tbl>
    <w:p w:rsidR="007A1333" w:rsidRPr="00FB32DE" w:rsidRDefault="007A1333" w:rsidP="00FB32DE"/>
    <w:p w:rsidR="003358DE" w:rsidRPr="003358DE" w:rsidRDefault="0082113A" w:rsidP="009F7D3B">
      <w:r>
        <w:br/>
      </w:r>
      <w:r>
        <w:br/>
      </w:r>
      <w:r w:rsidR="003358DE">
        <w:t xml:space="preserve"> </w:t>
      </w:r>
    </w:p>
    <w:sectPr w:rsidR="003358DE" w:rsidRPr="00335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63B05"/>
    <w:multiLevelType w:val="hybridMultilevel"/>
    <w:tmpl w:val="2698F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01"/>
    <w:rsid w:val="000C7E69"/>
    <w:rsid w:val="00191310"/>
    <w:rsid w:val="003358DE"/>
    <w:rsid w:val="007A1333"/>
    <w:rsid w:val="0082113A"/>
    <w:rsid w:val="008A4C01"/>
    <w:rsid w:val="009C32BC"/>
    <w:rsid w:val="009D229B"/>
    <w:rsid w:val="009E5334"/>
    <w:rsid w:val="009F7D3B"/>
    <w:rsid w:val="00B6767A"/>
    <w:rsid w:val="00CD7987"/>
    <w:rsid w:val="00DA2B86"/>
    <w:rsid w:val="00FB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E534-999C-4068-A84C-03E26631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2BC"/>
  </w:style>
  <w:style w:type="paragraph" w:styleId="1">
    <w:name w:val="heading 1"/>
    <w:basedOn w:val="a"/>
    <w:next w:val="a"/>
    <w:link w:val="10"/>
    <w:uiPriority w:val="9"/>
    <w:qFormat/>
    <w:rsid w:val="000C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7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A2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A2B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A2B8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7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witch.tv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Долгунов Егор Андреевич</dc:creator>
  <cp:keywords/>
  <dc:description/>
  <cp:lastModifiedBy>Долгунов Егор Андреевич</cp:lastModifiedBy>
  <cp:revision>9</cp:revision>
  <dcterms:created xsi:type="dcterms:W3CDTF">2023-07-04T11:04:00Z</dcterms:created>
  <dcterms:modified xsi:type="dcterms:W3CDTF">2023-07-04T13:43:00Z</dcterms:modified>
</cp:coreProperties>
</file>