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5A3" w:rsidRP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Отчёт по квалификационному экзамену по дисциплине ПМ.02 Разработка и администрирование баз данных</w:t>
      </w:r>
    </w:p>
    <w:p w:rsid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065A3" w:rsidRP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билета 8</w:t>
      </w:r>
    </w:p>
    <w:p w:rsid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 студент группы 3ПКС-320 </w:t>
      </w:r>
      <w:proofErr w:type="spellStart"/>
      <w:r>
        <w:rPr>
          <w:rFonts w:ascii="Times New Roman" w:hAnsi="Times New Roman" w:cs="Times New Roman"/>
          <w:sz w:val="28"/>
        </w:rPr>
        <w:t>Щусь</w:t>
      </w:r>
      <w:proofErr w:type="spellEnd"/>
      <w:r>
        <w:rPr>
          <w:rFonts w:ascii="Times New Roman" w:hAnsi="Times New Roman" w:cs="Times New Roman"/>
          <w:sz w:val="28"/>
        </w:rPr>
        <w:t xml:space="preserve"> М.А.</w:t>
      </w: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right"/>
        <w:rPr>
          <w:rFonts w:ascii="Times New Roman" w:hAnsi="Times New Roman" w:cs="Times New Roman"/>
          <w:sz w:val="28"/>
        </w:rPr>
      </w:pPr>
    </w:p>
    <w:p w:rsidR="00F065A3" w:rsidRDefault="00F065A3" w:rsidP="00F065A3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065A3">
        <w:rPr>
          <w:rFonts w:ascii="Times New Roman" w:hAnsi="Times New Roman" w:cs="Times New Roman"/>
          <w:b/>
          <w:sz w:val="28"/>
        </w:rPr>
        <w:t>2023</w:t>
      </w:r>
    </w:p>
    <w:p w:rsidR="00F065A3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EE64F9">
        <w:rPr>
          <w:rFonts w:ascii="Times New Roman" w:hAnsi="Times New Roman" w:cs="Times New Roman"/>
          <w:b/>
          <w:sz w:val="28"/>
        </w:rPr>
        <w:lastRenderedPageBreak/>
        <w:tab/>
        <w:t>Задание 1</w:t>
      </w:r>
      <w:r w:rsidRPr="00EE64F9">
        <w:rPr>
          <w:rFonts w:ascii="Times New Roman" w:hAnsi="Times New Roman" w:cs="Times New Roman"/>
          <w:b/>
          <w:sz w:val="28"/>
        </w:rPr>
        <w:tab/>
      </w: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BFC7F0B" wp14:editId="043F753D">
            <wp:extent cx="5048955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E11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translit</w:t>
      </w:r>
      <w:proofErr w:type="spellEnd"/>
      <w:r w:rsidRPr="00E1163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E1163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доступен, среднее время отправки одного пакета – 7мс</w:t>
      </w: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FC8AB45" wp14:editId="7DC0EB8D">
            <wp:extent cx="5430008" cy="2267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F9" w:rsidRPr="00E11637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E11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translit</w:t>
      </w:r>
      <w:proofErr w:type="spellEnd"/>
      <w:r w:rsidRPr="00E1163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E1163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E11637" w:rsidRPr="00E11637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узлов до сайта: 10</w:t>
      </w:r>
    </w:p>
    <w:p w:rsidR="00EE64F9" w:rsidRPr="00E11637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E11637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088E75D" wp14:editId="1F2099BA">
            <wp:extent cx="4658375" cy="1962424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E11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  <w:lang w:val="en-US"/>
        </w:rPr>
        <w:t>mail</w:t>
      </w:r>
      <w:r w:rsidRPr="00E1163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rambler</w:t>
      </w:r>
      <w:r w:rsidRPr="00E1163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доступен, среднее время отправки одного пакета –</w:t>
      </w:r>
      <w:r>
        <w:rPr>
          <w:rFonts w:ascii="Times New Roman" w:hAnsi="Times New Roman" w:cs="Times New Roman"/>
          <w:sz w:val="28"/>
        </w:rPr>
        <w:t xml:space="preserve"> 10</w:t>
      </w:r>
      <w:r>
        <w:rPr>
          <w:rFonts w:ascii="Times New Roman" w:hAnsi="Times New Roman" w:cs="Times New Roman"/>
          <w:sz w:val="28"/>
        </w:rPr>
        <w:t>мс</w:t>
      </w:r>
    </w:p>
    <w:p w:rsidR="00EE64F9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5D2E22" wp14:editId="13BFBBE6">
            <wp:extent cx="5125165" cy="2267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E1163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translit</w:t>
      </w:r>
      <w:proofErr w:type="spellEnd"/>
      <w:r w:rsidRPr="00E11637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online</w:t>
      </w:r>
      <w:r w:rsidRPr="00E1163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</w:p>
    <w:p w:rsidR="00E11637" w:rsidRPr="00E11637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Количество узлов до сайта: 10</w:t>
      </w: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6ADC3FA" wp14:editId="5343F921">
            <wp:extent cx="6125430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Выполнение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команды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kip.eljur.ru/journal-messages-action</w:t>
      </w:r>
    </w:p>
    <w:p w:rsid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Сайт </w:t>
      </w:r>
      <w:r>
        <w:rPr>
          <w:rFonts w:ascii="Times New Roman" w:hAnsi="Times New Roman" w:cs="Times New Roman"/>
          <w:sz w:val="28"/>
        </w:rPr>
        <w:t>не</w:t>
      </w:r>
      <w:r>
        <w:rPr>
          <w:rFonts w:ascii="Times New Roman" w:hAnsi="Times New Roman" w:cs="Times New Roman"/>
          <w:sz w:val="28"/>
        </w:rPr>
        <w:t>доступен</w:t>
      </w: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E64F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1B94060" wp14:editId="6AE79776">
            <wp:extent cx="6277851" cy="295316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37" w:rsidRP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Выполнение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команды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для</w:t>
      </w:r>
      <w:r w:rsidRPr="00E11637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kip.eljur.ru/journal-messages-action</w:t>
      </w:r>
    </w:p>
    <w:p w:rsidR="00E11637" w:rsidRDefault="00E11637" w:rsidP="00E11637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Сайт недоступен</w:t>
      </w:r>
    </w:p>
    <w:p w:rsidR="00E11637" w:rsidRDefault="00E11637" w:rsidP="00EE64F9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EE64F9" w:rsidRDefault="00EE64F9" w:rsidP="00EE64F9">
      <w:pPr>
        <w:tabs>
          <w:tab w:val="left" w:pos="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B77C5D" w:rsidRDefault="00B77C5D" w:rsidP="00EE64F9">
      <w:pPr>
        <w:tabs>
          <w:tab w:val="left" w:pos="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77C5D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DD7A44" wp14:editId="0DC326A5">
            <wp:extent cx="3953427" cy="522042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23" w:rsidRPr="00DA2623" w:rsidRDefault="00DA2623" w:rsidP="00DA2623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Скриншот ярлыка </w:t>
      </w:r>
      <w:r>
        <w:rPr>
          <w:rFonts w:ascii="Times New Roman" w:hAnsi="Times New Roman" w:cs="Times New Roman"/>
          <w:sz w:val="28"/>
          <w:lang w:val="en-US"/>
        </w:rPr>
        <w:t>PowerShell</w:t>
      </w:r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нужными нам </w:t>
      </w:r>
      <w:proofErr w:type="spellStart"/>
      <w:r>
        <w:rPr>
          <w:rFonts w:ascii="Times New Roman" w:hAnsi="Times New Roman" w:cs="Times New Roman"/>
          <w:sz w:val="28"/>
        </w:rPr>
        <w:t>коммандами</w:t>
      </w:r>
      <w:proofErr w:type="spellEnd"/>
    </w:p>
    <w:p w:rsidR="00B77C5D" w:rsidRDefault="00B77C5D" w:rsidP="00EE64F9">
      <w:pPr>
        <w:tabs>
          <w:tab w:val="left" w:pos="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77C5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36B645C" wp14:editId="4FB80369">
            <wp:extent cx="6300470" cy="53911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23" w:rsidRPr="00DA2623" w:rsidRDefault="00DA2623" w:rsidP="00DA2623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необходимого сайта с клавиатуры.</w:t>
      </w:r>
    </w:p>
    <w:p w:rsidR="00B77C5D" w:rsidRDefault="00B77C5D" w:rsidP="00EE64F9">
      <w:pPr>
        <w:tabs>
          <w:tab w:val="left" w:pos="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77C5D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27E58CBF" wp14:editId="24B92BEE">
            <wp:extent cx="6300470" cy="3540760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23" w:rsidRDefault="00DA2623" w:rsidP="00DA2623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Выполнение команд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указанного сайта.</w:t>
      </w:r>
    </w:p>
    <w:p w:rsidR="00DA2623" w:rsidRDefault="00DA2623" w:rsidP="00DA2623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DA2623" w:rsidRPr="00DA2623" w:rsidRDefault="00DA2623" w:rsidP="00DA2623">
      <w:pPr>
        <w:tabs>
          <w:tab w:val="left" w:pos="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Ответ на к</w:t>
      </w:r>
      <w:r w:rsidRPr="00DA2623">
        <w:rPr>
          <w:rFonts w:ascii="Times New Roman" w:hAnsi="Times New Roman" w:cs="Times New Roman"/>
          <w:b/>
          <w:sz w:val="28"/>
        </w:rPr>
        <w:t>онтрольный вопрос</w:t>
      </w:r>
      <w:r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pathping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предназначены для трассировки </w:t>
      </w:r>
      <w:r>
        <w:rPr>
          <w:rFonts w:ascii="Times New Roman" w:hAnsi="Times New Roman" w:cs="Times New Roman"/>
          <w:sz w:val="28"/>
        </w:rPr>
        <w:t>маршрута</w:t>
      </w:r>
      <w:r>
        <w:rPr>
          <w:rFonts w:ascii="Times New Roman" w:hAnsi="Times New Roman" w:cs="Times New Roman"/>
          <w:sz w:val="28"/>
        </w:rPr>
        <w:t xml:space="preserve"> пакета до указанного сайта. Их отличие в том, что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показывает только трассировку маршрута, 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pathping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также показывает время отправки пакета между узлами и в целом до сайта. Причинами неудачного завершения </w:t>
      </w:r>
      <w:r>
        <w:rPr>
          <w:rFonts w:ascii="Times New Roman" w:hAnsi="Times New Roman" w:cs="Times New Roman"/>
          <w:sz w:val="28"/>
          <w:lang w:val="en-US"/>
        </w:rPr>
        <w:t>ping</w:t>
      </w:r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tracert</w:t>
      </w:r>
      <w:proofErr w:type="spellEnd"/>
      <w:r w:rsidRPr="00DA262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могут быть отсутствие интернета на ПК или нерабочее состояние сайта.</w:t>
      </w:r>
    </w:p>
    <w:p w:rsidR="00B77C5D" w:rsidRDefault="00D648F6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D648F6">
        <w:rPr>
          <w:rFonts w:ascii="Times New Roman" w:hAnsi="Times New Roman" w:cs="Times New Roman"/>
          <w:b/>
          <w:sz w:val="28"/>
        </w:rPr>
        <w:tab/>
      </w:r>
      <w:r w:rsidRPr="00D648F6">
        <w:rPr>
          <w:rFonts w:ascii="Times New Roman" w:hAnsi="Times New Roman" w:cs="Times New Roman"/>
          <w:b/>
          <w:sz w:val="28"/>
        </w:rPr>
        <w:tab/>
        <w:t>Задание 2</w:t>
      </w:r>
    </w:p>
    <w:p w:rsidR="00D648F6" w:rsidRDefault="00D648F6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D648F6" w:rsidRDefault="00D648F6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D648F6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0773456E" wp14:editId="6EF4925B">
            <wp:extent cx="6300470" cy="2854960"/>
            <wp:effectExtent l="0" t="0" r="508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1" w:rsidRPr="00FB6FE1" w:rsidRDefault="00FB6FE1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ER</w:t>
      </w:r>
      <w:r>
        <w:rPr>
          <w:rFonts w:ascii="Times New Roman" w:hAnsi="Times New Roman" w:cs="Times New Roman"/>
          <w:sz w:val="28"/>
        </w:rPr>
        <w:t>-диаграмма базы данных</w:t>
      </w:r>
    </w:p>
    <w:p w:rsidR="00FB6FE1" w:rsidRPr="00FB6FE1" w:rsidRDefault="009F0342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9F0342">
        <w:rPr>
          <w:rFonts w:ascii="Times New Roman" w:hAnsi="Times New Roman" w:cs="Times New Roman"/>
          <w:b/>
          <w:sz w:val="28"/>
        </w:rPr>
        <w:drawing>
          <wp:inline distT="0" distB="0" distL="0" distR="0" wp14:anchorId="6DA9DA13" wp14:editId="7537F21D">
            <wp:extent cx="6300470" cy="1938020"/>
            <wp:effectExtent l="0" t="0" r="508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6FE1">
        <w:rPr>
          <w:rFonts w:ascii="Times New Roman" w:hAnsi="Times New Roman" w:cs="Times New Roman"/>
          <w:sz w:val="28"/>
        </w:rPr>
        <w:t>Заполненная таблица «</w:t>
      </w:r>
      <w:proofErr w:type="spellStart"/>
      <w:r w:rsidR="00FB6FE1">
        <w:rPr>
          <w:rFonts w:ascii="Times New Roman" w:hAnsi="Times New Roman" w:cs="Times New Roman"/>
          <w:sz w:val="28"/>
        </w:rPr>
        <w:t>Поставляемое_оборудование</w:t>
      </w:r>
      <w:proofErr w:type="spellEnd"/>
      <w:r w:rsidR="00FB6FE1">
        <w:rPr>
          <w:rFonts w:ascii="Times New Roman" w:hAnsi="Times New Roman" w:cs="Times New Roman"/>
          <w:sz w:val="28"/>
        </w:rPr>
        <w:t>»</w:t>
      </w:r>
    </w:p>
    <w:p w:rsidR="009F0342" w:rsidRDefault="009F0342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9F0342">
        <w:rPr>
          <w:rFonts w:ascii="Times New Roman" w:hAnsi="Times New Roman" w:cs="Times New Roman"/>
          <w:b/>
          <w:sz w:val="28"/>
        </w:rPr>
        <w:drawing>
          <wp:inline distT="0" distB="0" distL="0" distR="0" wp14:anchorId="4CE1AE9F" wp14:editId="392F9CB1">
            <wp:extent cx="2781688" cy="149563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1" w:rsidRDefault="00FB6FE1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Заполненная таблица «</w:t>
      </w:r>
      <w:r>
        <w:rPr>
          <w:rFonts w:ascii="Times New Roman" w:hAnsi="Times New Roman" w:cs="Times New Roman"/>
          <w:sz w:val="28"/>
        </w:rPr>
        <w:t>Типы</w:t>
      </w:r>
      <w:r>
        <w:rPr>
          <w:rFonts w:ascii="Times New Roman" w:hAnsi="Times New Roman" w:cs="Times New Roman"/>
          <w:sz w:val="28"/>
        </w:rPr>
        <w:t>»</w:t>
      </w:r>
    </w:p>
    <w:p w:rsidR="009F0342" w:rsidRDefault="009F0342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9F0342">
        <w:rPr>
          <w:rFonts w:ascii="Times New Roman" w:hAnsi="Times New Roman" w:cs="Times New Roman"/>
          <w:b/>
          <w:sz w:val="28"/>
        </w:rPr>
        <w:drawing>
          <wp:inline distT="0" distB="0" distL="0" distR="0" wp14:anchorId="054EB9D2" wp14:editId="5655AF65">
            <wp:extent cx="2705478" cy="12003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1" w:rsidRDefault="00FB6FE1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Заполненная таблица «</w:t>
      </w:r>
      <w:r>
        <w:rPr>
          <w:rFonts w:ascii="Times New Roman" w:hAnsi="Times New Roman" w:cs="Times New Roman"/>
          <w:sz w:val="28"/>
        </w:rPr>
        <w:t>Поставщики</w:t>
      </w:r>
      <w:r>
        <w:rPr>
          <w:rFonts w:ascii="Times New Roman" w:hAnsi="Times New Roman" w:cs="Times New Roman"/>
          <w:sz w:val="28"/>
        </w:rPr>
        <w:t>»</w:t>
      </w:r>
    </w:p>
    <w:p w:rsidR="009F0342" w:rsidRDefault="009F0342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  <w:r w:rsidRPr="009F0342">
        <w:rPr>
          <w:rFonts w:ascii="Times New Roman" w:hAnsi="Times New Roman" w:cs="Times New Roman"/>
          <w:b/>
          <w:sz w:val="28"/>
        </w:rPr>
        <w:drawing>
          <wp:inline distT="0" distB="0" distL="0" distR="0" wp14:anchorId="5256CC89" wp14:editId="355C742F">
            <wp:extent cx="6300470" cy="303149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E1" w:rsidRPr="00FB6FE1" w:rsidRDefault="00FB6FE1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запроса, рассчитывающего стоимость закупаемого оборудования.</w:t>
      </w:r>
    </w:p>
    <w:p w:rsidR="009F0342" w:rsidRPr="00E11637" w:rsidRDefault="009F0342" w:rsidP="00D648F6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b/>
          <w:sz w:val="28"/>
        </w:rPr>
      </w:pPr>
    </w:p>
    <w:p w:rsidR="00D648F6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346B1">
        <w:rPr>
          <w:rFonts w:ascii="Times New Roman" w:hAnsi="Times New Roman" w:cs="Times New Roman"/>
          <w:b/>
          <w:sz w:val="28"/>
        </w:rPr>
        <w:drawing>
          <wp:inline distT="0" distB="0" distL="0" distR="0" wp14:anchorId="607FCBC8" wp14:editId="2FB1E86E">
            <wp:extent cx="2152950" cy="75258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Справочники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5A0703F5" wp14:editId="53A209EA">
            <wp:extent cx="1743318" cy="952633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31CB6377" wp14:editId="575264E2">
            <wp:extent cx="2324424" cy="65731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Регистры накопления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5230E8CD" wp14:editId="09AAE063">
            <wp:extent cx="2057687" cy="77163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Отчеты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2CDC6366" wp14:editId="09760D93">
            <wp:extent cx="6300470" cy="794385"/>
            <wp:effectExtent l="0" t="0" r="508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в справочнике «Типы»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1D61FA0A" wp14:editId="79C363E6">
            <wp:extent cx="2419688" cy="181000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в справочнике «Поставщики»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18177CAC" wp14:editId="6FDD65E7">
            <wp:extent cx="6300470" cy="1025525"/>
            <wp:effectExtent l="0" t="0" r="5080" b="31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в справочнике «</w:t>
      </w:r>
      <w:proofErr w:type="spellStart"/>
      <w:r>
        <w:rPr>
          <w:rFonts w:ascii="Times New Roman" w:hAnsi="Times New Roman" w:cs="Times New Roman"/>
          <w:sz w:val="28"/>
        </w:rPr>
        <w:t>Поставляемое_Оборудование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2B8D0AD2" wp14:editId="5317F0C3">
            <wp:extent cx="6300470" cy="697230"/>
            <wp:effectExtent l="0" t="0" r="508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«</w:t>
      </w:r>
      <w:proofErr w:type="spellStart"/>
      <w:r>
        <w:rPr>
          <w:rFonts w:ascii="Times New Roman" w:hAnsi="Times New Roman" w:cs="Times New Roman"/>
          <w:sz w:val="28"/>
        </w:rPr>
        <w:t>Приходная_Накладная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B37393B" wp14:editId="607F2AA3">
            <wp:extent cx="6300470" cy="1466215"/>
            <wp:effectExtent l="0" t="0" r="508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>&amp;</w:t>
      </w:r>
      <w:proofErr w:type="spellStart"/>
      <w:r w:rsidRPr="003346B1">
        <w:rPr>
          <w:rFonts w:asciiTheme="majorHAnsi" w:hAnsiTheme="majorHAnsi" w:cstheme="majorHAnsi"/>
        </w:rPr>
        <w:t>НаКлиенте</w:t>
      </w:r>
      <w:proofErr w:type="spellEnd"/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 xml:space="preserve">Процедура </w:t>
      </w:r>
      <w:proofErr w:type="spellStart"/>
      <w:r w:rsidRPr="003346B1">
        <w:rPr>
          <w:rFonts w:asciiTheme="majorHAnsi" w:hAnsiTheme="majorHAnsi" w:cstheme="majorHAnsi"/>
        </w:rPr>
        <w:t>ТоварыПриИзменении</w:t>
      </w:r>
      <w:proofErr w:type="spellEnd"/>
      <w:r w:rsidRPr="003346B1">
        <w:rPr>
          <w:rFonts w:asciiTheme="majorHAnsi" w:hAnsiTheme="majorHAnsi" w:cstheme="majorHAnsi"/>
        </w:rPr>
        <w:t>(Элемент)</w:t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ab/>
      </w:r>
      <w:proofErr w:type="spellStart"/>
      <w:r w:rsidRPr="003346B1">
        <w:rPr>
          <w:rFonts w:asciiTheme="majorHAnsi" w:hAnsiTheme="majorHAnsi" w:cstheme="majorHAnsi"/>
        </w:rPr>
        <w:t>ТекСтрок</w:t>
      </w:r>
      <w:proofErr w:type="spellEnd"/>
      <w:r w:rsidRPr="003346B1">
        <w:rPr>
          <w:rFonts w:asciiTheme="majorHAnsi" w:hAnsiTheme="majorHAnsi" w:cstheme="majorHAnsi"/>
        </w:rPr>
        <w:t xml:space="preserve"> = </w:t>
      </w:r>
      <w:proofErr w:type="spellStart"/>
      <w:r w:rsidRPr="003346B1">
        <w:rPr>
          <w:rFonts w:asciiTheme="majorHAnsi" w:hAnsiTheme="majorHAnsi" w:cstheme="majorHAnsi"/>
        </w:rPr>
        <w:t>Элементы.Товары.ТекущиеДанные</w:t>
      </w:r>
      <w:proofErr w:type="spellEnd"/>
      <w:r w:rsidRPr="003346B1">
        <w:rPr>
          <w:rFonts w:asciiTheme="majorHAnsi" w:hAnsiTheme="majorHAnsi" w:cstheme="majorHAnsi"/>
        </w:rPr>
        <w:t>;</w:t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ab/>
      </w:r>
      <w:proofErr w:type="spellStart"/>
      <w:r w:rsidRPr="003346B1">
        <w:rPr>
          <w:rFonts w:asciiTheme="majorHAnsi" w:hAnsiTheme="majorHAnsi" w:cstheme="majorHAnsi"/>
        </w:rPr>
        <w:t>ТекСтрок.Сумма</w:t>
      </w:r>
      <w:proofErr w:type="spellEnd"/>
      <w:r w:rsidRPr="003346B1">
        <w:rPr>
          <w:rFonts w:asciiTheme="majorHAnsi" w:hAnsiTheme="majorHAnsi" w:cstheme="majorHAnsi"/>
        </w:rPr>
        <w:t xml:space="preserve"> = </w:t>
      </w:r>
      <w:proofErr w:type="spellStart"/>
      <w:r w:rsidRPr="003346B1">
        <w:rPr>
          <w:rFonts w:asciiTheme="majorHAnsi" w:hAnsiTheme="majorHAnsi" w:cstheme="majorHAnsi"/>
        </w:rPr>
        <w:t>ТекСтрок.Цена</w:t>
      </w:r>
      <w:proofErr w:type="spellEnd"/>
      <w:r w:rsidRPr="003346B1">
        <w:rPr>
          <w:rFonts w:asciiTheme="majorHAnsi" w:hAnsiTheme="majorHAnsi" w:cstheme="majorHAnsi"/>
        </w:rPr>
        <w:t xml:space="preserve"> * </w:t>
      </w:r>
      <w:proofErr w:type="spellStart"/>
      <w:r w:rsidRPr="003346B1">
        <w:rPr>
          <w:rFonts w:asciiTheme="majorHAnsi" w:hAnsiTheme="majorHAnsi" w:cstheme="majorHAnsi"/>
        </w:rPr>
        <w:t>ТекСтрок.Количество</w:t>
      </w:r>
      <w:proofErr w:type="spellEnd"/>
      <w:r w:rsidRPr="003346B1">
        <w:rPr>
          <w:rFonts w:asciiTheme="majorHAnsi" w:hAnsiTheme="majorHAnsi" w:cstheme="majorHAnsi"/>
        </w:rPr>
        <w:t>;</w:t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proofErr w:type="spellStart"/>
      <w:r w:rsidRPr="003346B1">
        <w:rPr>
          <w:rFonts w:asciiTheme="majorHAnsi" w:hAnsiTheme="majorHAnsi" w:cstheme="majorHAnsi"/>
        </w:rPr>
        <w:t>КонецПроцедуры</w:t>
      </w:r>
      <w:proofErr w:type="spellEnd"/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>&amp;</w:t>
      </w:r>
      <w:proofErr w:type="spellStart"/>
      <w:r w:rsidRPr="003346B1">
        <w:rPr>
          <w:rFonts w:asciiTheme="majorHAnsi" w:hAnsiTheme="majorHAnsi" w:cstheme="majorHAnsi"/>
        </w:rPr>
        <w:t>НаКлиенте</w:t>
      </w:r>
      <w:proofErr w:type="spellEnd"/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 xml:space="preserve">Процедура </w:t>
      </w:r>
      <w:proofErr w:type="spellStart"/>
      <w:proofErr w:type="gramStart"/>
      <w:r w:rsidRPr="003346B1">
        <w:rPr>
          <w:rFonts w:asciiTheme="majorHAnsi" w:hAnsiTheme="majorHAnsi" w:cstheme="majorHAnsi"/>
        </w:rPr>
        <w:t>ПередЗаписью</w:t>
      </w:r>
      <w:proofErr w:type="spellEnd"/>
      <w:r w:rsidRPr="003346B1">
        <w:rPr>
          <w:rFonts w:asciiTheme="majorHAnsi" w:hAnsiTheme="majorHAnsi" w:cstheme="majorHAnsi"/>
        </w:rPr>
        <w:t>(</w:t>
      </w:r>
      <w:proofErr w:type="gramEnd"/>
      <w:r w:rsidRPr="003346B1">
        <w:rPr>
          <w:rFonts w:asciiTheme="majorHAnsi" w:hAnsiTheme="majorHAnsi" w:cstheme="majorHAnsi"/>
        </w:rPr>
        <w:t xml:space="preserve">Отказ, </w:t>
      </w:r>
      <w:proofErr w:type="spellStart"/>
      <w:r w:rsidRPr="003346B1">
        <w:rPr>
          <w:rFonts w:asciiTheme="majorHAnsi" w:hAnsiTheme="majorHAnsi" w:cstheme="majorHAnsi"/>
        </w:rPr>
        <w:t>ПараметрыЗаписи</w:t>
      </w:r>
      <w:proofErr w:type="spellEnd"/>
      <w:r w:rsidRPr="003346B1">
        <w:rPr>
          <w:rFonts w:asciiTheme="majorHAnsi" w:hAnsiTheme="majorHAnsi" w:cstheme="majorHAnsi"/>
        </w:rPr>
        <w:t>)</w:t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r w:rsidRPr="003346B1">
        <w:rPr>
          <w:rFonts w:asciiTheme="majorHAnsi" w:hAnsiTheme="majorHAnsi" w:cstheme="majorHAnsi"/>
        </w:rPr>
        <w:tab/>
      </w:r>
      <w:r w:rsidRPr="003346B1">
        <w:rPr>
          <w:rFonts w:asciiTheme="majorHAnsi" w:hAnsiTheme="majorHAnsi" w:cstheme="majorHAnsi"/>
        </w:rPr>
        <w:tab/>
      </w:r>
      <w:proofErr w:type="spellStart"/>
      <w:r w:rsidRPr="003346B1">
        <w:rPr>
          <w:rFonts w:asciiTheme="majorHAnsi" w:hAnsiTheme="majorHAnsi" w:cstheme="majorHAnsi"/>
        </w:rPr>
        <w:t>Объект.Сумма_документа</w:t>
      </w:r>
      <w:proofErr w:type="spellEnd"/>
      <w:r w:rsidRPr="003346B1">
        <w:rPr>
          <w:rFonts w:asciiTheme="majorHAnsi" w:hAnsiTheme="majorHAnsi" w:cstheme="majorHAnsi"/>
        </w:rPr>
        <w:t xml:space="preserve"> = </w:t>
      </w:r>
      <w:proofErr w:type="spellStart"/>
      <w:r w:rsidRPr="003346B1">
        <w:rPr>
          <w:rFonts w:asciiTheme="majorHAnsi" w:hAnsiTheme="majorHAnsi" w:cstheme="majorHAnsi"/>
        </w:rPr>
        <w:t>Объект.Товары.Итог</w:t>
      </w:r>
      <w:proofErr w:type="spellEnd"/>
      <w:r w:rsidRPr="003346B1">
        <w:rPr>
          <w:rFonts w:asciiTheme="majorHAnsi" w:hAnsiTheme="majorHAnsi" w:cstheme="majorHAnsi"/>
        </w:rPr>
        <w:t>("Сумма");</w:t>
      </w:r>
    </w:p>
    <w:p w:rsidR="003346B1" w:rsidRP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Theme="majorHAnsi" w:hAnsiTheme="majorHAnsi" w:cstheme="majorHAnsi"/>
        </w:rPr>
      </w:pPr>
      <w:proofErr w:type="spellStart"/>
      <w:r w:rsidRPr="003346B1">
        <w:rPr>
          <w:rFonts w:asciiTheme="majorHAnsi" w:hAnsiTheme="majorHAnsi" w:cstheme="majorHAnsi"/>
        </w:rPr>
        <w:t>КонецПроцедуры</w:t>
      </w:r>
      <w:proofErr w:type="spellEnd"/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кода документа «</w:t>
      </w:r>
      <w:proofErr w:type="spellStart"/>
      <w:r>
        <w:rPr>
          <w:rFonts w:ascii="Times New Roman" w:hAnsi="Times New Roman" w:cs="Times New Roman"/>
          <w:sz w:val="28"/>
        </w:rPr>
        <w:t>Приходная_накладная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4A20C1E2" wp14:editId="3CBA5672">
            <wp:extent cx="6300470" cy="728345"/>
            <wp:effectExtent l="0" t="0" r="508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«</w:t>
      </w:r>
      <w:proofErr w:type="spellStart"/>
      <w:r>
        <w:rPr>
          <w:rFonts w:ascii="Times New Roman" w:hAnsi="Times New Roman" w:cs="Times New Roman"/>
          <w:sz w:val="28"/>
        </w:rPr>
        <w:t>Оплата_Поставщику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1489CA55" wp14:editId="1CD2CF0C">
            <wp:extent cx="6300470" cy="975360"/>
            <wp:effectExtent l="0" t="0" r="508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Регистр «</w:t>
      </w:r>
      <w:proofErr w:type="spellStart"/>
      <w:r>
        <w:rPr>
          <w:rFonts w:ascii="Times New Roman" w:hAnsi="Times New Roman" w:cs="Times New Roman"/>
          <w:sz w:val="28"/>
        </w:rPr>
        <w:t>Взаиморасчеты_с_Поставщиками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br/>
      </w:r>
      <w:r w:rsidRPr="003346B1">
        <w:rPr>
          <w:rFonts w:ascii="Times New Roman" w:hAnsi="Times New Roman" w:cs="Times New Roman"/>
          <w:sz w:val="28"/>
        </w:rPr>
        <w:drawing>
          <wp:inline distT="0" distB="0" distL="0" distR="0" wp14:anchorId="25849DBA" wp14:editId="16298921">
            <wp:extent cx="6300470" cy="734060"/>
            <wp:effectExtent l="0" t="0" r="508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B1" w:rsidRDefault="003346B1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Ругистр</w:t>
      </w:r>
      <w:proofErr w:type="spellEnd"/>
      <w:r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Закупленный_товар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:rsidR="003346B1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532F73">
        <w:rPr>
          <w:rFonts w:ascii="Times New Roman" w:hAnsi="Times New Roman" w:cs="Times New Roman"/>
          <w:sz w:val="28"/>
        </w:rPr>
        <w:drawing>
          <wp:inline distT="0" distB="0" distL="0" distR="0" wp14:anchorId="1FE4CE38" wp14:editId="53909692">
            <wp:extent cx="4086795" cy="183858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73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всему закупленному оборудованию</w:t>
      </w:r>
    </w:p>
    <w:p w:rsidR="00532F73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532F73">
        <w:rPr>
          <w:rFonts w:ascii="Times New Roman" w:hAnsi="Times New Roman" w:cs="Times New Roman"/>
          <w:sz w:val="28"/>
        </w:rPr>
        <w:drawing>
          <wp:inline distT="0" distB="0" distL="0" distR="0" wp14:anchorId="034FC4B8" wp14:editId="2A00C9A8">
            <wp:extent cx="4001058" cy="232442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73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поставщикам</w:t>
      </w:r>
    </w:p>
    <w:p w:rsidR="00532F73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 w:rsidRPr="00532F7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6817F6E" wp14:editId="25F358BA">
            <wp:extent cx="3991532" cy="2514951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F73" w:rsidRPr="003346B1" w:rsidRDefault="00532F73" w:rsidP="003346B1">
      <w:pPr>
        <w:tabs>
          <w:tab w:val="left" w:pos="0"/>
          <w:tab w:val="left" w:pos="2880"/>
          <w:tab w:val="center" w:pos="4961"/>
          <w:tab w:val="left" w:pos="6285"/>
        </w:tabs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номенклатурным группам</w:t>
      </w:r>
      <w:bookmarkStart w:id="0" w:name="_GoBack"/>
      <w:bookmarkEnd w:id="0"/>
    </w:p>
    <w:sectPr w:rsidR="00532F73" w:rsidRPr="003346B1" w:rsidSect="00EE64F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A3"/>
    <w:rsid w:val="003346B1"/>
    <w:rsid w:val="00532F73"/>
    <w:rsid w:val="009F0342"/>
    <w:rsid w:val="00B77C5D"/>
    <w:rsid w:val="00D648F6"/>
    <w:rsid w:val="00DA2623"/>
    <w:rsid w:val="00E11637"/>
    <w:rsid w:val="00EE64F9"/>
    <w:rsid w:val="00F065A3"/>
    <w:rsid w:val="00FB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6DDA3-CD9D-4F98-A887-F666D891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Касаткина Жанна Юрьевна</dc:creator>
  <cp:keywords/>
  <dc:description/>
  <cp:lastModifiedBy>Касаткина Жанна Юрьевна</cp:lastModifiedBy>
  <cp:revision>2</cp:revision>
  <dcterms:created xsi:type="dcterms:W3CDTF">2023-07-05T09:17:00Z</dcterms:created>
  <dcterms:modified xsi:type="dcterms:W3CDTF">2023-07-05T09:17:00Z</dcterms:modified>
</cp:coreProperties>
</file>