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F2" w:rsidRDefault="00172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практической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</w:p>
    <w:p w:rsidR="00B77966" w:rsidRPr="001862B4" w:rsidRDefault="00986E2D" w:rsidP="00B77966">
      <w:pPr>
        <w:pStyle w:val="a6"/>
        <w:rPr>
          <w:color w:val="000000" w:themeColor="text1"/>
          <w:sz w:val="28"/>
          <w:szCs w:val="28"/>
        </w:rPr>
      </w:pPr>
      <w:r w:rsidRPr="001862B4">
        <w:rPr>
          <w:b/>
          <w:color w:val="000000" w:themeColor="text1"/>
          <w:sz w:val="28"/>
          <w:szCs w:val="28"/>
        </w:rPr>
        <w:t>Практическая работа №</w:t>
      </w:r>
      <w:r w:rsidR="001727F2">
        <w:rPr>
          <w:b/>
          <w:color w:val="000000" w:themeColor="text1"/>
          <w:sz w:val="28"/>
          <w:szCs w:val="28"/>
          <w:highlight w:val="yellow"/>
        </w:rPr>
        <w:t xml:space="preserve"> 4</w:t>
      </w:r>
      <w:r w:rsidR="001A076A" w:rsidRPr="001862B4">
        <w:rPr>
          <w:b/>
          <w:color w:val="000000" w:themeColor="text1"/>
          <w:sz w:val="28"/>
          <w:szCs w:val="28"/>
        </w:rPr>
        <w:t xml:space="preserve"> </w:t>
      </w:r>
      <w:r w:rsidR="001A076A" w:rsidRPr="001862B4">
        <w:rPr>
          <w:color w:val="000000" w:themeColor="text1"/>
          <w:sz w:val="28"/>
          <w:szCs w:val="28"/>
        </w:rPr>
        <w:t>«</w:t>
      </w:r>
      <w:r w:rsidR="001727F2" w:rsidRPr="001727F2">
        <w:rPr>
          <w:color w:val="000000" w:themeColor="text1"/>
          <w:sz w:val="28"/>
          <w:szCs w:val="28"/>
        </w:rPr>
        <w:t>Планирование локальной компьютерной сети</w:t>
      </w:r>
      <w:r w:rsidR="001A076A" w:rsidRPr="001862B4">
        <w:rPr>
          <w:color w:val="000000" w:themeColor="text1"/>
          <w:sz w:val="28"/>
          <w:szCs w:val="28"/>
        </w:rPr>
        <w:t>»</w:t>
      </w:r>
    </w:p>
    <w:p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Студентки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7966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Кузьмичевой Полины</w:t>
      </w:r>
    </w:p>
    <w:p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>
        <w:tc>
          <w:tcPr>
            <w:tcW w:w="3547" w:type="dxa"/>
          </w:tcPr>
          <w:p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  <w:t>2ИСИП-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221</w:t>
            </w: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 Сибирев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1727F2" w:rsidP="001727F2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FAA" w:rsidRPr="001862B4" w:rsidRDefault="00B7796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925FAA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25FAA" w:rsidRPr="00CC0766" w:rsidRDefault="00986E2D" w:rsidP="00CC0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 w:rsidRPr="00CC0766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16955660"/>
        <w:docPartObj>
          <w:docPartGallery w:val="Table of Contents"/>
          <w:docPartUnique/>
        </w:docPartObj>
      </w:sdtPr>
      <w:sdtEndPr/>
      <w:sdtContent>
        <w:p w:rsidR="00CC0766" w:rsidRPr="00CC0766" w:rsidRDefault="00986E2D" w:rsidP="00CC0766">
          <w:pPr>
            <w:pStyle w:val="81"/>
            <w:ind w:left="993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\h \u \z </w:instrText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0145553" w:history="1">
            <w:r w:rsidR="00CC076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_Toc130145553 \h </w:instrTex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766" w:rsidRPr="00CC0766" w:rsidRDefault="00670F4D" w:rsidP="00CC0766">
          <w:pPr>
            <w:pStyle w:val="81"/>
            <w:ind w:left="993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145554" w:history="1">
            <w:r w:rsidR="00CC0766" w:rsidRPr="00CC076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_Toc130145554 \h </w:instrTex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766" w:rsidRPr="00CC0766" w:rsidRDefault="00670F4D" w:rsidP="00CC0766">
          <w:pPr>
            <w:pStyle w:val="81"/>
            <w:ind w:left="993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145555" w:history="1">
            <w:r w:rsidR="00CC0766" w:rsidRPr="00CC076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_Toc130145555 \h </w:instrTex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766" w:rsidRPr="00CC0766" w:rsidRDefault="00670F4D" w:rsidP="00CC0766">
          <w:pPr>
            <w:pStyle w:val="71"/>
            <w:ind w:left="993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145556" w:history="1">
            <w:r w:rsidR="00CC0766" w:rsidRPr="00CC076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bookmarkStart w:id="0" w:name="_GoBack"/>
            <w:bookmarkEnd w:id="0"/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_Toc130145556 \h </w:instrTex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766" w:rsidRPr="00CC0766" w:rsidRDefault="00670F4D" w:rsidP="00CC0766">
          <w:pPr>
            <w:pStyle w:val="7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145557" w:history="1">
            <w:r w:rsidR="00CC076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_Toc130145557 \h </w:instrTex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766" w:rsidRPr="00CC0766" w:rsidRDefault="00670F4D" w:rsidP="00CC0766">
          <w:pPr>
            <w:pStyle w:val="7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145558" w:history="1">
            <w:r w:rsidR="00CC0766" w:rsidRPr="00CC076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Используемые источники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_Toc130145558 \h </w:instrTex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C0766" w:rsidRPr="00CC0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FAA" w:rsidRPr="00CC0766" w:rsidRDefault="00986E2D" w:rsidP="00CC0766">
          <w:pPr>
            <w:tabs>
              <w:tab w:val="left" w:pos="990"/>
            </w:tabs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sectPr w:rsidR="00925FAA" w:rsidRPr="00CC0766" w:rsidSect="006F08EA">
              <w:headerReference w:type="default" r:id="rId8"/>
              <w:pgSz w:w="11906" w:h="16838"/>
              <w:pgMar w:top="1134" w:right="1559" w:bottom="1134" w:left="1701" w:header="397" w:footer="567" w:gutter="0"/>
              <w:cols w:space="720"/>
            </w:sect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  <w:r w:rsidR="006F08EA"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</w:r>
        </w:p>
      </w:sdtContent>
    </w:sdt>
    <w:p w:rsidR="00495747" w:rsidRDefault="003B1F5C" w:rsidP="00CC0766">
      <w:pPr>
        <w:pStyle w:val="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30145553"/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902900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работы:</w:t>
      </w:r>
      <w:bookmarkEnd w:id="1"/>
    </w:p>
    <w:p w:rsidR="00A310A7" w:rsidRPr="00A310A7" w:rsidRDefault="00A310A7" w:rsidP="00A310A7"/>
    <w:p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:rsidR="00925FAA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4A6ADE" w:rsidRPr="001862B4" w:rsidRDefault="004A6ADE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6BEE" w:rsidRDefault="00986E2D" w:rsidP="00CC0766">
      <w:pPr>
        <w:pStyle w:val="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0145554"/>
      <w:r w:rsidRPr="001862B4">
        <w:rPr>
          <w:rFonts w:ascii="Times New Roman" w:hAnsi="Times New Roman" w:cs="Times New Roman"/>
          <w:color w:val="000000" w:themeColor="text1"/>
          <w:sz w:val="28"/>
          <w:szCs w:val="28"/>
        </w:rPr>
        <w:t>Теорет</w:t>
      </w:r>
      <w:r w:rsidR="00216BEE" w:rsidRPr="001862B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02900" w:rsidRPr="001862B4">
        <w:rPr>
          <w:rFonts w:ascii="Times New Roman" w:hAnsi="Times New Roman" w:cs="Times New Roman"/>
          <w:color w:val="000000" w:themeColor="text1"/>
          <w:sz w:val="28"/>
          <w:szCs w:val="28"/>
        </w:rPr>
        <w:t>ческие сведения</w:t>
      </w:r>
      <w:bookmarkEnd w:id="2"/>
    </w:p>
    <w:p w:rsidR="00621E65" w:rsidRPr="00621E65" w:rsidRDefault="00621E65" w:rsidP="00621E65"/>
    <w:p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 w:rsidR="00CB0228" w:rsidRDefault="00CB0228" w:rsidP="007E050D">
      <w:pPr>
        <w:pStyle w:val="ab"/>
      </w:pPr>
    </w:p>
    <w:p w:rsidR="007E050D" w:rsidRPr="007E050D" w:rsidRDefault="007E050D" w:rsidP="007E050D"/>
    <w:p w:rsidR="00887456" w:rsidRPr="001862B4" w:rsidRDefault="00986E2D" w:rsidP="00CC0766">
      <w:pPr>
        <w:pStyle w:val="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0145555"/>
      <w:r w:rsidRPr="001862B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часть</w:t>
      </w:r>
      <w:bookmarkEnd w:id="3"/>
    </w:p>
    <w:p w:rsidR="00CD08F3" w:rsidRPr="001727F2" w:rsidRDefault="00216BEE" w:rsidP="001727F2">
      <w:pPr>
        <w:pStyle w:val="a6"/>
        <w:jc w:val="center"/>
        <w:rPr>
          <w:color w:val="000000" w:themeColor="text1"/>
          <w:sz w:val="28"/>
          <w:szCs w:val="28"/>
        </w:rPr>
      </w:pPr>
      <w:r w:rsidRPr="001862B4">
        <w:rPr>
          <w:color w:val="000000" w:themeColor="text1"/>
          <w:sz w:val="28"/>
          <w:szCs w:val="28"/>
        </w:rPr>
        <w:t>Вариант 1 (16 в списке)</w:t>
      </w:r>
    </w:p>
    <w:p w:rsidR="0083270E" w:rsidRDefault="001727F2" w:rsidP="008201B2">
      <w:pPr>
        <w:pStyle w:val="a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п. 3</w:t>
      </w:r>
      <w:r w:rsidR="007E2804" w:rsidRPr="001862B4">
        <w:rPr>
          <w:color w:val="000000" w:themeColor="text1"/>
          <w:sz w:val="28"/>
          <w:szCs w:val="28"/>
        </w:rPr>
        <w:t>.3.</w:t>
      </w:r>
      <w:r>
        <w:rPr>
          <w:color w:val="000000" w:themeColor="text1"/>
          <w:sz w:val="28"/>
          <w:szCs w:val="28"/>
        </w:rPr>
        <w:t>1</w:t>
      </w:r>
      <w:r w:rsidR="004D3FCD">
        <w:rPr>
          <w:color w:val="000000" w:themeColor="text1"/>
          <w:sz w:val="28"/>
          <w:szCs w:val="28"/>
        </w:rPr>
        <w:t xml:space="preserve">. </w:t>
      </w:r>
      <w:r w:rsidR="004D3FCD" w:rsidRPr="004D3FCD">
        <w:rPr>
          <w:rFonts w:ascii="Calibri" w:eastAsia="Calibri" w:hAnsi="Calibri" w:cs="Calibri"/>
          <w:sz w:val="22"/>
          <w:szCs w:val="22"/>
        </w:rPr>
        <w:t xml:space="preserve"> </w:t>
      </w:r>
      <w:r w:rsidR="004D3FCD" w:rsidRPr="004D3FCD">
        <w:rPr>
          <w:color w:val="000000" w:themeColor="text1"/>
          <w:sz w:val="28"/>
          <w:szCs w:val="28"/>
        </w:rPr>
        <w:t>Разбиение локальной сети на подсети:</w:t>
      </w:r>
    </w:p>
    <w:p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Выполнить разбиение локальной сети на подсети: </w:t>
      </w:r>
    </w:p>
    <w:p w:rsidR="004D3FCD" w:rsidRDefault="004D3FCD" w:rsidP="00633780">
      <w:pPr>
        <w:pStyle w:val="a6"/>
        <w:numPr>
          <w:ilvl w:val="0"/>
          <w:numId w:val="8"/>
        </w:numPr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</w:t>
      </w:r>
      <w:r>
        <w:rPr>
          <w:color w:val="000000" w:themeColor="text1"/>
          <w:sz w:val="28"/>
          <w:szCs w:val="28"/>
        </w:rPr>
        <w:t>отдел должен иметь свою подсеть:</w:t>
      </w:r>
    </w:p>
    <w:p w:rsidR="007D3181" w:rsidRDefault="007D3181" w:rsidP="007D318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06EE65">
            <wp:extent cx="4993005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6005CE4">
            <wp:extent cx="5004058" cy="1329055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/>
                    <a:stretch/>
                  </pic:blipFill>
                  <pic:spPr bwMode="auto">
                    <a:xfrm>
                      <a:off x="0" y="0"/>
                      <a:ext cx="5004058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621" w:rsidRDefault="00C10621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C10621">
        <w:rPr>
          <w:color w:val="000000" w:themeColor="text1"/>
          <w:sz w:val="28"/>
          <w:szCs w:val="28"/>
        </w:rPr>
        <w:t xml:space="preserve">IP –адрес имеет вид: </w:t>
      </w:r>
      <w:r w:rsidRPr="007D3181">
        <w:rPr>
          <w:sz w:val="28"/>
          <w:szCs w:val="28"/>
        </w:rPr>
        <w:t xml:space="preserve">11000000.10101000.00010100.01100000 </w:t>
      </w:r>
      <w:r w:rsidRPr="00C10621">
        <w:rPr>
          <w:color w:val="000000" w:themeColor="text1"/>
          <w:sz w:val="28"/>
          <w:szCs w:val="28"/>
        </w:rPr>
        <w:t xml:space="preserve">или в десятичной записи – 192.168.20.96. </w:t>
      </w:r>
    </w:p>
    <w:p w:rsidR="00191C58" w:rsidRDefault="00191C58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Маска подсети: </w:t>
      </w:r>
      <w:r w:rsidR="00C10621">
        <w:rPr>
          <w:color w:val="000000" w:themeColor="text1"/>
          <w:sz w:val="28"/>
          <w:szCs w:val="28"/>
        </w:rPr>
        <w:t>11111111.11111111.11111111.11</w:t>
      </w:r>
      <w:r>
        <w:rPr>
          <w:color w:val="000000" w:themeColor="text1"/>
          <w:sz w:val="28"/>
          <w:szCs w:val="28"/>
        </w:rPr>
        <w:t>000</w:t>
      </w:r>
      <w:r w:rsidRPr="00191C58">
        <w:rPr>
          <w:color w:val="000000" w:themeColor="text1"/>
          <w:sz w:val="28"/>
          <w:szCs w:val="28"/>
        </w:rPr>
        <w:t xml:space="preserve">000 </w:t>
      </w:r>
      <w:r w:rsidR="00C10621">
        <w:rPr>
          <w:color w:val="000000" w:themeColor="text1"/>
          <w:sz w:val="28"/>
          <w:szCs w:val="28"/>
        </w:rPr>
        <w:t>или 255.255.255.192</w:t>
      </w:r>
      <w:r w:rsidRPr="00191C58">
        <w:rPr>
          <w:color w:val="000000" w:themeColor="text1"/>
          <w:sz w:val="28"/>
          <w:szCs w:val="28"/>
        </w:rPr>
        <w:t xml:space="preserve">. </w:t>
      </w:r>
    </w:p>
    <w:p w:rsidR="00C10621" w:rsidRDefault="00191C58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>Адрес сети: 11000000.10101000.00010100.01</w:t>
      </w:r>
      <w:r w:rsidR="002E4AEC" w:rsidRPr="00957643">
        <w:rPr>
          <w:color w:val="000000" w:themeColor="text1"/>
          <w:sz w:val="28"/>
          <w:szCs w:val="28"/>
        </w:rPr>
        <w:t>0</w:t>
      </w:r>
      <w:r w:rsidRPr="00191C58">
        <w:rPr>
          <w:color w:val="000000" w:themeColor="text1"/>
          <w:sz w:val="28"/>
          <w:szCs w:val="28"/>
        </w:rPr>
        <w:t>00000 или 192.168.20.</w:t>
      </w:r>
      <w:r w:rsidR="002E4AEC">
        <w:rPr>
          <w:color w:val="000000" w:themeColor="text1"/>
          <w:sz w:val="28"/>
          <w:szCs w:val="28"/>
        </w:rPr>
        <w:t>64</w:t>
      </w:r>
      <w:r w:rsidR="002E4AEC" w:rsidRPr="00957643">
        <w:rPr>
          <w:color w:val="000000" w:themeColor="text1"/>
          <w:sz w:val="28"/>
          <w:szCs w:val="28"/>
        </w:rPr>
        <w:t>.</w:t>
      </w:r>
    </w:p>
    <w:p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=2+3=5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957643" w:rsidRDefault="00957643" w:rsidP="00957643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0679B6" w:rsidRDefault="000679B6" w:rsidP="00957643">
      <w:pPr>
        <w:pStyle w:val="a6"/>
        <w:ind w:left="720"/>
        <w:rPr>
          <w:color w:val="000000" w:themeColor="text1"/>
          <w:sz w:val="28"/>
          <w:szCs w:val="28"/>
        </w:rPr>
      </w:pPr>
      <w:r w:rsidRPr="000679B6"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 w:rsidR="000679B6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Диапазон возмож</w:t>
      </w:r>
      <w:r>
        <w:rPr>
          <w:color w:val="000000" w:themeColor="text1"/>
          <w:sz w:val="28"/>
          <w:szCs w:val="28"/>
        </w:rPr>
        <w:t>ных IP – адресов в сети равен 2</w:t>
      </w:r>
      <w:r w:rsidRPr="00F71C62">
        <w:rPr>
          <w:color w:val="000000" w:themeColor="text1"/>
          <w:sz w:val="28"/>
          <w:szCs w:val="28"/>
        </w:rPr>
        <w:t>^6</w:t>
      </w:r>
      <w:r>
        <w:rPr>
          <w:color w:val="000000" w:themeColor="text1"/>
          <w:sz w:val="28"/>
          <w:szCs w:val="28"/>
        </w:rPr>
        <w:t xml:space="preserve"> =64</w:t>
      </w:r>
      <w:r w:rsidRPr="00F71C62">
        <w:rPr>
          <w:color w:val="000000" w:themeColor="text1"/>
          <w:sz w:val="28"/>
          <w:szCs w:val="28"/>
        </w:rPr>
        <w:t>.</w:t>
      </w:r>
    </w:p>
    <w:p w:rsidR="00F71C62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96 + 64 =160-номер следующей подсети</w:t>
      </w:r>
      <w:r>
        <w:rPr>
          <w:color w:val="000000" w:themeColor="text1"/>
          <w:sz w:val="28"/>
          <w:szCs w:val="28"/>
        </w:rPr>
        <w:t>.</w:t>
      </w:r>
      <w:r w:rsidRPr="00F71C62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Номер подсети 96 и номер 159</w:t>
      </w:r>
      <w:r w:rsidRPr="00F71C62">
        <w:rPr>
          <w:color w:val="000000" w:themeColor="text1"/>
          <w:sz w:val="28"/>
          <w:szCs w:val="28"/>
        </w:rPr>
        <w:t xml:space="preserve"> оставим под широковещательный адрес. Следовательно, искомый </w:t>
      </w:r>
      <w:r>
        <w:rPr>
          <w:color w:val="000000" w:themeColor="text1"/>
          <w:sz w:val="28"/>
          <w:szCs w:val="28"/>
        </w:rPr>
        <w:t>диапазон адресов компьютеров: 97 – 158</w:t>
      </w:r>
      <w:r w:rsidRPr="00F71C62">
        <w:rPr>
          <w:color w:val="000000" w:themeColor="text1"/>
          <w:sz w:val="28"/>
          <w:szCs w:val="28"/>
        </w:rPr>
        <w:t>, и</w:t>
      </w:r>
      <w:r>
        <w:rPr>
          <w:color w:val="000000" w:themeColor="text1"/>
          <w:sz w:val="28"/>
          <w:szCs w:val="28"/>
        </w:rPr>
        <w:t>ли в полной записи: 192.</w:t>
      </w:r>
      <w:r w:rsidRPr="008201B2">
        <w:rPr>
          <w:sz w:val="28"/>
          <w:szCs w:val="28"/>
        </w:rPr>
        <w:t>168.2</w:t>
      </w:r>
      <w:r w:rsidR="00126FE7" w:rsidRPr="008201B2">
        <w:rPr>
          <w:sz w:val="28"/>
          <w:szCs w:val="28"/>
        </w:rPr>
        <w:t>0</w:t>
      </w:r>
      <w:r w:rsidRPr="008201B2">
        <w:rPr>
          <w:sz w:val="28"/>
          <w:szCs w:val="28"/>
        </w:rPr>
        <w:t>.97 - 192.168.2</w:t>
      </w:r>
      <w:r w:rsidR="00126FE7" w:rsidRPr="008201B2">
        <w:rPr>
          <w:sz w:val="28"/>
          <w:szCs w:val="28"/>
        </w:rPr>
        <w:t>0</w:t>
      </w:r>
      <w:r w:rsidRPr="008201B2">
        <w:rPr>
          <w:sz w:val="28"/>
          <w:szCs w:val="28"/>
        </w:rPr>
        <w:t>.158</w:t>
      </w:r>
      <w:r w:rsidRPr="00F71C62">
        <w:rPr>
          <w:color w:val="000000" w:themeColor="text1"/>
          <w:sz w:val="28"/>
          <w:szCs w:val="28"/>
        </w:rPr>
        <w:t>.</w:t>
      </w:r>
    </w:p>
    <w:p w:rsidR="00F71C62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=&gt; Диапазон IP – адресов (запись четвертого октета) в наше</w:t>
      </w:r>
      <w:r>
        <w:rPr>
          <w:color w:val="000000" w:themeColor="text1"/>
          <w:sz w:val="28"/>
          <w:szCs w:val="28"/>
        </w:rPr>
        <w:t>м случае будет составлять от 96</w:t>
      </w:r>
      <w:r w:rsidR="00A36A01">
        <w:rPr>
          <w:color w:val="000000" w:themeColor="text1"/>
          <w:sz w:val="28"/>
          <w:szCs w:val="28"/>
        </w:rPr>
        <w:t xml:space="preserve"> до 159</w:t>
      </w:r>
      <w:r w:rsidRPr="00F71C62">
        <w:rPr>
          <w:color w:val="000000" w:themeColor="text1"/>
          <w:sz w:val="28"/>
          <w:szCs w:val="28"/>
        </w:rPr>
        <w:t>.</w:t>
      </w:r>
    </w:p>
    <w:p w:rsidR="008201B2" w:rsidRPr="00F71C62" w:rsidRDefault="008201B2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:rsidR="00C10621" w:rsidRDefault="004D3FCD" w:rsidP="00C10621">
      <w:pPr>
        <w:pStyle w:val="a6"/>
        <w:ind w:left="720"/>
        <w:rPr>
          <w:noProof/>
          <w:color w:val="FF0000"/>
        </w:rPr>
      </w:pPr>
      <w:r w:rsidRPr="004D3FCD">
        <w:rPr>
          <w:sz w:val="28"/>
          <w:szCs w:val="28"/>
        </w:rPr>
        <w:lastRenderedPageBreak/>
        <w:t xml:space="preserve">2. Представить графически диаграмму разбиения подсети организации на </w:t>
      </w:r>
      <w:r w:rsidRPr="008201B2">
        <w:rPr>
          <w:sz w:val="28"/>
          <w:szCs w:val="28"/>
        </w:rPr>
        <w:t>сегменты, принадлежащие ее отделам аналогично тому, как это показано на рис.3.5:</w:t>
      </w:r>
      <w:r w:rsidR="007F4F8F" w:rsidRPr="008201B2">
        <w:rPr>
          <w:noProof/>
        </w:rPr>
        <w:t xml:space="preserve"> </w:t>
      </w:r>
    </w:p>
    <w:p w:rsidR="00910F60" w:rsidRPr="00910F60" w:rsidRDefault="00910F60" w:rsidP="00910F60">
      <w:pPr>
        <w:pStyle w:val="a6"/>
        <w:jc w:val="center"/>
        <w:rPr>
          <w:noProof/>
          <w:color w:val="FF0000"/>
        </w:rPr>
      </w:pPr>
    </w:p>
    <w:p w:rsidR="007F4F8F" w:rsidRPr="00F029F4" w:rsidRDefault="008201B2" w:rsidP="00F029F4">
      <w:pPr>
        <w:pStyle w:val="a6"/>
        <w:jc w:val="center"/>
        <w:rPr>
          <w:noProof/>
        </w:rPr>
      </w:pPr>
      <w:r>
        <w:rPr>
          <w:noProof/>
        </w:rPr>
        <w:drawing>
          <wp:inline distT="0" distB="0" distL="0" distR="0" wp14:anchorId="73739533" wp14:editId="3300B8DA">
            <wp:extent cx="5647429" cy="1495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1" t="27390" r="48641" b="51444"/>
                    <a:stretch/>
                  </pic:blipFill>
                  <pic:spPr bwMode="auto">
                    <a:xfrm>
                      <a:off x="0" y="0"/>
                      <a:ext cx="5656139" cy="149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3912">
        <w:rPr>
          <w:color w:val="000000" w:themeColor="text1"/>
          <w:sz w:val="28"/>
          <w:szCs w:val="28"/>
        </w:rPr>
        <w:t>Диаграмма разбиения локальной сети на подсети</w:t>
      </w:r>
    </w:p>
    <w:p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=2+3=5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393912" w:rsidRDefault="001F2B18" w:rsidP="008201B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:rsidR="008201B2" w:rsidRDefault="008201B2" w:rsidP="008201B2">
      <w:pPr>
        <w:pStyle w:val="a6"/>
        <w:ind w:left="720"/>
        <w:rPr>
          <w:color w:val="000000" w:themeColor="text1"/>
          <w:sz w:val="28"/>
          <w:szCs w:val="28"/>
        </w:rPr>
      </w:pPr>
    </w:p>
    <w:p w:rsidR="004D3FCD" w:rsidRPr="004D3FCD" w:rsidRDefault="004D3FCD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4D3FCD"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p w:rsidR="004D3FCD" w:rsidRDefault="004D3FCD" w:rsidP="004D3FCD">
      <w:pPr>
        <w:pStyle w:val="a6"/>
        <w:jc w:val="right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Таблица 3.13</w:t>
      </w:r>
    </w:p>
    <w:p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Диапазоны IP – адресов для отделов компании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:rsidR="004D3FCD" w:rsidRPr="00244CE8" w:rsidRDefault="00244CE8" w:rsidP="00244CE8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113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118</w:t>
            </w:r>
          </w:p>
        </w:tc>
      </w:tr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:rsidR="004D3FCD" w:rsidRPr="00E6387A" w:rsidRDefault="00244CE8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121</w:t>
            </w:r>
            <w:r w:rsidR="00F029F4">
              <w:rPr>
                <w:color w:val="000000" w:themeColor="text1"/>
                <w:sz w:val="28"/>
                <w:szCs w:val="28"/>
              </w:rPr>
              <w:t>-</w:t>
            </w:r>
            <w:r w:rsidR="00E6387A"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126</w:t>
            </w:r>
          </w:p>
        </w:tc>
      </w:tr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4D3FCD" w:rsidRPr="00E6387A" w:rsidRDefault="00244CE8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97</w:t>
            </w:r>
            <w:r w:rsidR="00F029F4" w:rsidRPr="00F029F4">
              <w:rPr>
                <w:color w:val="000000" w:themeColor="text1"/>
                <w:sz w:val="28"/>
                <w:szCs w:val="28"/>
              </w:rPr>
              <w:t>-</w:t>
            </w:r>
            <w:r w:rsidR="00E6387A"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110</w:t>
            </w:r>
          </w:p>
        </w:tc>
      </w:tr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4D3FCD" w:rsidRPr="00F029F4" w:rsidRDefault="00244CE8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129</w:t>
            </w:r>
            <w:r w:rsidR="00E6387A" w:rsidRPr="00F029F4">
              <w:rPr>
                <w:color w:val="000000" w:themeColor="text1"/>
                <w:sz w:val="28"/>
                <w:szCs w:val="28"/>
              </w:rPr>
              <w:t>-</w:t>
            </w:r>
            <w:r w:rsidR="00E6387A"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134</w:t>
            </w:r>
          </w:p>
        </w:tc>
      </w:tr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:rsidR="004D3FCD" w:rsidRDefault="00E6387A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137</w:t>
            </w:r>
            <w:r w:rsidRPr="00C10621">
              <w:rPr>
                <w:color w:val="000000" w:themeColor="text1"/>
                <w:sz w:val="28"/>
                <w:szCs w:val="28"/>
              </w:rPr>
              <w:t xml:space="preserve"> </w:t>
            </w:r>
            <w:r w:rsidR="00F029F4">
              <w:rPr>
                <w:color w:val="000000" w:themeColor="text1"/>
                <w:sz w:val="28"/>
                <w:szCs w:val="28"/>
              </w:rPr>
              <w:t>-</w:t>
            </w: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 w:rsidR="008201B2">
              <w:rPr>
                <w:color w:val="000000" w:themeColor="text1"/>
                <w:sz w:val="28"/>
                <w:szCs w:val="28"/>
              </w:rPr>
              <w:t>142</w:t>
            </w:r>
          </w:p>
        </w:tc>
      </w:tr>
      <w:tr w:rsidR="004D3FCD" w:rsidTr="004D3FCD">
        <w:tc>
          <w:tcPr>
            <w:tcW w:w="4814" w:type="dxa"/>
          </w:tcPr>
          <w:p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4D3FCD" w:rsidRPr="00E6387A" w:rsidRDefault="00244CE8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E6387A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DB4073" w:rsidRDefault="00257306" w:rsidP="007E2804">
      <w:pPr>
        <w:pStyle w:val="a6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Полный список IP – а</w:t>
      </w:r>
      <w:r w:rsidR="00DB4073">
        <w:rPr>
          <w:color w:val="000000" w:themeColor="text1"/>
          <w:sz w:val="28"/>
          <w:szCs w:val="28"/>
        </w:rPr>
        <w:t>дресов устройств дан в табл.3.9.</w:t>
      </w:r>
    </w:p>
    <w:p w:rsidR="00DB4073" w:rsidRDefault="00257306" w:rsidP="00DB4073">
      <w:pPr>
        <w:pStyle w:val="a6"/>
        <w:jc w:val="right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 xml:space="preserve">Таблица 3.9 </w:t>
      </w:r>
    </w:p>
    <w:p w:rsidR="004D3FCD" w:rsidRDefault="00257306" w:rsidP="00DB4073">
      <w:pPr>
        <w:pStyle w:val="a6"/>
        <w:jc w:val="center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lastRenderedPageBreak/>
        <w:t>Список IP – адресов устройств по отделам компании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A1459B" w:rsidTr="00DB4073">
        <w:tc>
          <w:tcPr>
            <w:tcW w:w="3209" w:type="dxa"/>
          </w:tcPr>
          <w:p w:rsidR="00A1459B" w:rsidRPr="00F029F4" w:rsidRDefault="00A1459B" w:rsidP="00F029F4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:rsidR="00A1459B" w:rsidRPr="00F029F4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color w:val="000000" w:themeColor="text1"/>
                <w:sz w:val="28"/>
                <w:szCs w:val="28"/>
              </w:rPr>
              <w:t>IP – адрес 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:rsidR="00A1459B" w:rsidRPr="00A1459B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A1459B"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 w:rsidR="00DB4073" w:rsidTr="003C2C33">
        <w:tc>
          <w:tcPr>
            <w:tcW w:w="3209" w:type="dxa"/>
            <w:vMerge w:val="restart"/>
            <w:vAlign w:val="center"/>
          </w:tcPr>
          <w:p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DB4073" w:rsidRPr="00F029F4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113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DB4073" w:rsidTr="00DB4073">
        <w:tc>
          <w:tcPr>
            <w:tcW w:w="3209" w:type="dxa"/>
            <w:vMerge/>
          </w:tcPr>
          <w:p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DB4073" w:rsidRPr="00F029F4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:rsidTr="00DB4073">
        <w:tc>
          <w:tcPr>
            <w:tcW w:w="3209" w:type="dxa"/>
            <w:vMerge/>
          </w:tcPr>
          <w:p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DB4073" w:rsidRPr="00F029F4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:rsidTr="00DB4073">
        <w:tc>
          <w:tcPr>
            <w:tcW w:w="3209" w:type="dxa"/>
            <w:vMerge/>
          </w:tcPr>
          <w:p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DB4073" w:rsidRPr="00F029F4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:rsidTr="00DB4073">
        <w:tc>
          <w:tcPr>
            <w:tcW w:w="3209" w:type="dxa"/>
            <w:vMerge/>
          </w:tcPr>
          <w:p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DB4073" w:rsidRPr="00F029F4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:rsidTr="003C2C33">
        <w:tc>
          <w:tcPr>
            <w:tcW w:w="3209" w:type="dxa"/>
            <w:vMerge/>
          </w:tcPr>
          <w:p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4073" w:rsidRPr="00F029F4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c>
          <w:tcPr>
            <w:tcW w:w="3209" w:type="dxa"/>
            <w:vMerge w:val="restart"/>
            <w:vAlign w:val="center"/>
          </w:tcPr>
          <w:p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3C2C33" w:rsidRPr="00F029F4" w:rsidRDefault="003C2C33" w:rsidP="00DB407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F029F4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F029F4" w:rsidRDefault="003C2C33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Default="003C2C33" w:rsidP="003C2C33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F029F4" w:rsidRDefault="003C2C33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Default="003C2C33" w:rsidP="003C2C33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rPr>
          <w:trHeight w:val="70"/>
        </w:trPr>
        <w:tc>
          <w:tcPr>
            <w:tcW w:w="3209" w:type="dxa"/>
            <w:vMerge/>
            <w:vAlign w:val="center"/>
          </w:tcPr>
          <w:p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F029F4" w:rsidRDefault="003C2C33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Default="003C2C33" w:rsidP="003C2C33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C2C33" w:rsidRPr="00F029F4" w:rsidRDefault="003C2C33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C2C33" w:rsidRDefault="003C2C33" w:rsidP="003C2C33"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c>
          <w:tcPr>
            <w:tcW w:w="3209" w:type="dxa"/>
            <w:vMerge w:val="restart"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3C2C33" w:rsidRPr="00F029F4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F029F4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F029F4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3C2C33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2515DC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2515DC">
        <w:tc>
          <w:tcPr>
            <w:tcW w:w="3209" w:type="dxa"/>
            <w:vMerge w:val="restart"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tcW w:w="3212" w:type="dxa"/>
            <w:tcBorders>
              <w:bottom w:val="nil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129</w:t>
            </w:r>
          </w:p>
        </w:tc>
        <w:tc>
          <w:tcPr>
            <w:tcW w:w="3213" w:type="dxa"/>
            <w:tcBorders>
              <w:bottom w:val="nil"/>
            </w:tcBorders>
          </w:tcPr>
          <w:p w:rsidR="003C2C33" w:rsidRPr="00A1459B" w:rsidRDefault="002515DC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2515DC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3C2C33" w:rsidRPr="00A1459B" w:rsidRDefault="002515DC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2515DC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131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3C2C33" w:rsidRPr="00A1459B" w:rsidRDefault="002515DC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2515DC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3C2C33" w:rsidRPr="00A1459B" w:rsidRDefault="002515DC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:rsidTr="002515DC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3C2C33" w:rsidRPr="00A1459B" w:rsidRDefault="002515DC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3C2C33" w:rsidTr="002515DC">
        <w:tc>
          <w:tcPr>
            <w:tcW w:w="3209" w:type="dxa"/>
            <w:vMerge/>
            <w:vAlign w:val="center"/>
          </w:tcPr>
          <w:p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:rsidR="003C2C33" w:rsidRPr="00C10621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:rsidR="003C2C33" w:rsidRPr="00A1459B" w:rsidRDefault="002515DC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2515DC" w:rsidTr="002515DC">
        <w:tc>
          <w:tcPr>
            <w:tcW w:w="3209" w:type="dxa"/>
            <w:vMerge w:val="restart"/>
            <w:vAlign w:val="center"/>
          </w:tcPr>
          <w:p w:rsidR="002515DC" w:rsidRPr="00F029F4" w:rsidRDefault="002515DC" w:rsidP="002515DC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:rsidR="002515DC" w:rsidRPr="00C10621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137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:rsidR="002515DC" w:rsidRPr="00A1459B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2515DC" w:rsidTr="002515DC">
        <w:tc>
          <w:tcPr>
            <w:tcW w:w="3209" w:type="dxa"/>
            <w:vMerge/>
            <w:vAlign w:val="center"/>
          </w:tcPr>
          <w:p w:rsidR="002515DC" w:rsidRPr="00F029F4" w:rsidRDefault="002515DC" w:rsidP="002515DC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2515DC" w:rsidRPr="00C10621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138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2515DC" w:rsidRPr="00A1459B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2515DC" w:rsidTr="002515DC">
        <w:tc>
          <w:tcPr>
            <w:tcW w:w="3209" w:type="dxa"/>
            <w:vMerge/>
            <w:vAlign w:val="center"/>
          </w:tcPr>
          <w:p w:rsidR="002515DC" w:rsidRPr="00F029F4" w:rsidRDefault="002515DC" w:rsidP="002515DC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2515DC" w:rsidRPr="00C10621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139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2515DC" w:rsidRPr="00A1459B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2515DC" w:rsidTr="002515DC">
        <w:tc>
          <w:tcPr>
            <w:tcW w:w="3209" w:type="dxa"/>
            <w:vMerge/>
            <w:vAlign w:val="center"/>
          </w:tcPr>
          <w:p w:rsidR="002515DC" w:rsidRPr="00F029F4" w:rsidRDefault="002515DC" w:rsidP="002515DC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2515DC" w:rsidRPr="00C10621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2515DC" w:rsidRPr="00A1459B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2515DC" w:rsidTr="002515DC">
        <w:tc>
          <w:tcPr>
            <w:tcW w:w="3209" w:type="dxa"/>
            <w:vMerge/>
            <w:vAlign w:val="center"/>
          </w:tcPr>
          <w:p w:rsidR="002515DC" w:rsidRPr="00F029F4" w:rsidRDefault="002515DC" w:rsidP="002515DC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2515DC" w:rsidRPr="00C10621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141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2515DC" w:rsidRPr="00A1459B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2515DC" w:rsidTr="002515DC">
        <w:tc>
          <w:tcPr>
            <w:tcW w:w="3209" w:type="dxa"/>
            <w:vMerge/>
            <w:vAlign w:val="center"/>
          </w:tcPr>
          <w:p w:rsidR="002515DC" w:rsidRPr="00F029F4" w:rsidRDefault="002515DC" w:rsidP="002515DC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:rsidR="002515DC" w:rsidRPr="00C10621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192.168.20.</w:t>
            </w:r>
            <w:r>
              <w:rPr>
                <w:color w:val="000000" w:themeColor="text1"/>
                <w:sz w:val="28"/>
                <w:szCs w:val="28"/>
              </w:rPr>
              <w:t>142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:rsidR="002515DC" w:rsidRPr="00A1459B" w:rsidRDefault="002515DC" w:rsidP="002515DC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</w:tbl>
    <w:p w:rsidR="00F029F4" w:rsidRPr="001727F2" w:rsidRDefault="00F029F4" w:rsidP="007E2804">
      <w:pPr>
        <w:pStyle w:val="a6"/>
        <w:rPr>
          <w:color w:val="000000" w:themeColor="text1"/>
          <w:sz w:val="28"/>
          <w:szCs w:val="28"/>
        </w:rPr>
      </w:pPr>
    </w:p>
    <w:p w:rsidR="003B1F5C" w:rsidRPr="001862B4" w:rsidRDefault="003B1F5C" w:rsidP="00CB02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Контрольные вопросы</w:t>
      </w:r>
      <w:r w:rsidR="001727F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>Структура IP – адреса.</w:t>
      </w:r>
    </w:p>
    <w:p w:rsidR="007E050D" w:rsidRDefault="00CC0766" w:rsidP="007E050D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Ответ:</w:t>
      </w:r>
      <w:r w:rsidR="007E050D" w:rsidRPr="007E050D">
        <w:t xml:space="preserve"> </w:t>
      </w:r>
      <w:r w:rsidR="007E050D" w:rsidRPr="007E050D">
        <w:rPr>
          <w:color w:val="000000" w:themeColor="text1"/>
          <w:sz w:val="28"/>
          <w:szCs w:val="28"/>
        </w:rPr>
        <w:t>IP – адрес, согласно прото</w:t>
      </w:r>
      <w:r w:rsidR="007E050D">
        <w:rPr>
          <w:color w:val="000000" w:themeColor="text1"/>
          <w:sz w:val="28"/>
          <w:szCs w:val="28"/>
        </w:rPr>
        <w:t xml:space="preserve">колу IP v4 (четвертая версия), </w:t>
      </w:r>
      <w:r w:rsidR="007E050D" w:rsidRPr="007E050D">
        <w:rPr>
          <w:color w:val="000000" w:themeColor="text1"/>
          <w:sz w:val="28"/>
          <w:szCs w:val="28"/>
        </w:rPr>
        <w:t>который в настоящее время явля</w:t>
      </w:r>
      <w:r w:rsidR="000D57C8">
        <w:rPr>
          <w:color w:val="000000" w:themeColor="text1"/>
          <w:sz w:val="28"/>
          <w:szCs w:val="28"/>
        </w:rPr>
        <w:t>ется основным, состоит из 4 октетов по 8</w:t>
      </w:r>
      <w:r w:rsidR="007E050D" w:rsidRPr="007E050D">
        <w:rPr>
          <w:color w:val="000000" w:themeColor="text1"/>
          <w:sz w:val="28"/>
          <w:szCs w:val="28"/>
        </w:rPr>
        <w:t xml:space="preserve"> бит в каждом.</w:t>
      </w:r>
      <w:r w:rsidR="007E050D">
        <w:rPr>
          <w:color w:val="000000" w:themeColor="text1"/>
          <w:sz w:val="28"/>
          <w:szCs w:val="28"/>
        </w:rPr>
        <w:t xml:space="preserve"> Октеты отделены друг от друга </w:t>
      </w:r>
      <w:r w:rsidR="007E050D" w:rsidRPr="007E050D">
        <w:rPr>
          <w:color w:val="000000" w:themeColor="text1"/>
          <w:sz w:val="28"/>
          <w:szCs w:val="28"/>
        </w:rPr>
        <w:t>точкой,</w:t>
      </w:r>
      <w:r w:rsidR="007E050D">
        <w:rPr>
          <w:color w:val="000000" w:themeColor="text1"/>
          <w:sz w:val="28"/>
          <w:szCs w:val="28"/>
        </w:rPr>
        <w:t xml:space="preserve"> табл.3.1.</w:t>
      </w:r>
    </w:p>
    <w:p w:rsidR="007E050D" w:rsidRDefault="007E050D" w:rsidP="007E050D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 xml:space="preserve">Таблица 3.1 </w:t>
      </w:r>
    </w:p>
    <w:p w:rsidR="007E050D" w:rsidRDefault="007E050D" w:rsidP="00690096">
      <w:pPr>
        <w:pStyle w:val="a6"/>
        <w:ind w:left="720"/>
        <w:jc w:val="center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7E050D" w:rsidTr="003C2C33">
        <w:tc>
          <w:tcPr>
            <w:tcW w:w="8908" w:type="dxa"/>
            <w:gridSpan w:val="4"/>
          </w:tcPr>
          <w:p w:rsidR="007E050D" w:rsidRDefault="007E050D" w:rsidP="007E050D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7E050D" w:rsidTr="007E050D"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E050D" w:rsidTr="007E050D"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7E050D" w:rsidTr="007E050D">
        <w:tc>
          <w:tcPr>
            <w:tcW w:w="2227" w:type="dxa"/>
          </w:tcPr>
          <w:p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7E050D" w:rsidTr="008A7BE3">
        <w:trPr>
          <w:trHeight w:val="421"/>
        </w:trPr>
        <w:tc>
          <w:tcPr>
            <w:tcW w:w="2227" w:type="dxa"/>
          </w:tcPr>
          <w:p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</w:tr>
    </w:tbl>
    <w:p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 xml:space="preserve">Структура маски подсети. </w:t>
      </w:r>
    </w:p>
    <w:p w:rsidR="00F46E8D" w:rsidRPr="000C5EEA" w:rsidRDefault="00CC0766" w:rsidP="00F46E8D">
      <w:pPr>
        <w:pStyle w:val="a6"/>
        <w:ind w:left="720"/>
        <w:rPr>
          <w:sz w:val="28"/>
          <w:szCs w:val="28"/>
        </w:rPr>
      </w:pPr>
      <w:r w:rsidRPr="000C5EEA">
        <w:rPr>
          <w:color w:val="000000" w:themeColor="text1"/>
          <w:sz w:val="28"/>
          <w:szCs w:val="28"/>
        </w:rPr>
        <w:t>Ответ:</w:t>
      </w:r>
      <w:r w:rsidR="00F46E8D" w:rsidRPr="000C5EEA">
        <w:rPr>
          <w:rFonts w:eastAsia="Calibri"/>
          <w:sz w:val="28"/>
          <w:szCs w:val="28"/>
        </w:rPr>
        <w:t xml:space="preserve"> </w:t>
      </w:r>
      <w:r w:rsidR="00F46E8D" w:rsidRPr="000C5EEA"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 w:rsidR="00F46E8D" w:rsidRPr="000C5EEA">
        <w:rPr>
          <w:sz w:val="28"/>
          <w:szCs w:val="28"/>
        </w:rPr>
        <w:t xml:space="preserve"> </w:t>
      </w:r>
    </w:p>
    <w:p w:rsidR="00F46E8D" w:rsidRPr="000C5EEA" w:rsidRDefault="00F46E8D" w:rsidP="00F46E8D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 xml:space="preserve">Таблица 3.2 </w:t>
      </w:r>
    </w:p>
    <w:p w:rsidR="00F46E8D" w:rsidRPr="000C5EEA" w:rsidRDefault="00F46E8D" w:rsidP="00690096">
      <w:pPr>
        <w:pStyle w:val="a6"/>
        <w:ind w:left="720"/>
        <w:jc w:val="center"/>
        <w:rPr>
          <w:sz w:val="28"/>
          <w:szCs w:val="28"/>
        </w:rPr>
      </w:pPr>
      <w:r w:rsidRPr="000C5EEA">
        <w:rPr>
          <w:sz w:val="28"/>
          <w:szCs w:val="28"/>
        </w:rPr>
        <w:t>Пример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46E8D" w:rsidRPr="000C5EEA" w:rsidTr="003C2C33">
        <w:tc>
          <w:tcPr>
            <w:tcW w:w="8908" w:type="dxa"/>
            <w:gridSpan w:val="4"/>
          </w:tcPr>
          <w:p w:rsidR="00F46E8D" w:rsidRPr="000C5EEA" w:rsidRDefault="00F46E8D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F46E8D" w:rsidRPr="000C5EEA" w:rsidTr="003C2C33"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46E8D" w:rsidRPr="000C5EEA" w:rsidTr="003C2C33"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F46E8D" w:rsidRPr="000C5EEA" w:rsidTr="003C2C33"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0C5EEA" w:rsidRPr="000C5EEA" w:rsidTr="003C2C33"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1 0 0 0 1 1 1 1</w:t>
            </w:r>
          </w:p>
        </w:tc>
      </w:tr>
      <w:tr w:rsidR="000C5EEA" w:rsidRPr="000C5EEA" w:rsidTr="003C2C33"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1 1 1 1 1 0 0 0</w:t>
            </w:r>
          </w:p>
        </w:tc>
      </w:tr>
      <w:tr w:rsidR="000C5EEA" w:rsidRPr="000C5EEA" w:rsidTr="003C2C33"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1 0 0 0 1 0 0 0</w:t>
            </w:r>
          </w:p>
        </w:tc>
      </w:tr>
    </w:tbl>
    <w:p w:rsidR="00690096" w:rsidRDefault="00690096" w:rsidP="00690096">
      <w:pPr>
        <w:pStyle w:val="a6"/>
        <w:ind w:left="720"/>
        <w:jc w:val="right"/>
        <w:rPr>
          <w:sz w:val="28"/>
          <w:szCs w:val="28"/>
        </w:rPr>
      </w:pPr>
    </w:p>
    <w:p w:rsidR="00690096" w:rsidRPr="000C5EEA" w:rsidRDefault="00690096" w:rsidP="00690096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>Та</w:t>
      </w:r>
      <w:r>
        <w:rPr>
          <w:sz w:val="28"/>
          <w:szCs w:val="28"/>
        </w:rPr>
        <w:t>блица 3.3</w:t>
      </w:r>
      <w:r w:rsidRPr="000C5EEA">
        <w:rPr>
          <w:sz w:val="28"/>
          <w:szCs w:val="28"/>
        </w:rPr>
        <w:t xml:space="preserve"> </w:t>
      </w:r>
    </w:p>
    <w:p w:rsidR="00690096" w:rsidRPr="000C5EEA" w:rsidRDefault="00690096" w:rsidP="00690096">
      <w:pPr>
        <w:pStyle w:val="a6"/>
        <w:ind w:left="720"/>
        <w:jc w:val="center"/>
        <w:rPr>
          <w:sz w:val="28"/>
          <w:szCs w:val="28"/>
        </w:rPr>
      </w:pPr>
      <w:r w:rsidRPr="00690096"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690096" w:rsidRPr="000C5EEA" w:rsidTr="003C2C33">
        <w:tc>
          <w:tcPr>
            <w:tcW w:w="8908" w:type="dxa"/>
            <w:gridSpan w:val="4"/>
          </w:tcPr>
          <w:p w:rsidR="00690096" w:rsidRPr="000C5EEA" w:rsidRDefault="00690096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690096" w:rsidRPr="000C5EEA" w:rsidTr="003C2C33">
        <w:tc>
          <w:tcPr>
            <w:tcW w:w="2227" w:type="dxa"/>
          </w:tcPr>
          <w:p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90096" w:rsidRPr="000C5EEA" w:rsidTr="003C2C33"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690096" w:rsidRPr="000C5EEA" w:rsidTr="003C2C33"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690096" w:rsidRPr="000C5EEA" w:rsidTr="003C2C33"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192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:rsidR="001727F2" w:rsidRPr="00836C47" w:rsidRDefault="000C5EEA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36C47">
        <w:rPr>
          <w:sz w:val="28"/>
          <w:szCs w:val="28"/>
        </w:rPr>
        <w:t>К</w:t>
      </w:r>
      <w:r w:rsidR="001727F2" w:rsidRPr="00836C47">
        <w:rPr>
          <w:sz w:val="28"/>
          <w:szCs w:val="28"/>
        </w:rPr>
        <w:t>ак определить IP – адрес сети по известным IP – адресу сети и маски подсети?</w:t>
      </w:r>
    </w:p>
    <w:p w:rsidR="00CC0766" w:rsidRPr="00862A50" w:rsidRDefault="00CC0766" w:rsidP="00CC0766">
      <w:pPr>
        <w:pStyle w:val="a6"/>
        <w:ind w:left="720"/>
        <w:rPr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D32D7B" w:rsidRPr="00D32D7B"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 w:rsidR="00D32D7B" w:rsidRPr="00862A50">
        <w:rPr>
          <w:sz w:val="28"/>
          <w:szCs w:val="28"/>
        </w:rPr>
        <w:t>двоичном виде.</w:t>
      </w:r>
    </w:p>
    <w:p w:rsidR="001727F2" w:rsidRPr="00862A50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62A50"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:rsidR="00AC7B9B" w:rsidRDefault="00CC0766" w:rsidP="00AC7B9B">
      <w:pPr>
        <w:pStyle w:val="a6"/>
        <w:ind w:left="720"/>
        <w:rPr>
          <w:color w:val="000000" w:themeColor="text1"/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AC7B9B" w:rsidRPr="00AC7B9B">
        <w:rPr>
          <w:rFonts w:eastAsia="Calibri"/>
          <w:sz w:val="28"/>
          <w:szCs w:val="28"/>
        </w:rPr>
        <w:t>К</w:t>
      </w:r>
      <w:r w:rsidR="00D32D7B" w:rsidRPr="00AC7B9B">
        <w:rPr>
          <w:color w:val="000000" w:themeColor="text1"/>
          <w:sz w:val="28"/>
          <w:szCs w:val="28"/>
        </w:rPr>
        <w:t>аждый компьютер в подсети должен имет</w:t>
      </w:r>
      <w:r w:rsidR="009F09E1">
        <w:rPr>
          <w:color w:val="000000" w:themeColor="text1"/>
          <w:sz w:val="28"/>
          <w:szCs w:val="28"/>
        </w:rPr>
        <w:t>ь свой уникальный IP – адрес,</w:t>
      </w:r>
      <w:r w:rsidR="00D32D7B" w:rsidRPr="00AC7B9B">
        <w:rPr>
          <w:color w:val="000000" w:themeColor="text1"/>
          <w:sz w:val="28"/>
          <w:szCs w:val="28"/>
        </w:rPr>
        <w:t xml:space="preserve"> рассчитанный диапазон IP – адресов позволяет оценить возможное число абоне</w:t>
      </w:r>
      <w:r w:rsidR="00AC7B9B">
        <w:rPr>
          <w:color w:val="000000" w:themeColor="text1"/>
          <w:sz w:val="28"/>
          <w:szCs w:val="28"/>
        </w:rPr>
        <w:t>нтов в рассматриваемой подсети.</w:t>
      </w:r>
    </w:p>
    <w:p w:rsidR="00CC0766" w:rsidRPr="001727F2" w:rsidRDefault="009F09E1" w:rsidP="00AC7B9B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 Рассмотрим маску</w:t>
      </w:r>
      <w:r w:rsidR="007763DF">
        <w:rPr>
          <w:color w:val="000000" w:themeColor="text1"/>
          <w:sz w:val="28"/>
          <w:szCs w:val="28"/>
        </w:rPr>
        <w:t xml:space="preserve"> подсети </w:t>
      </w:r>
      <w:r w:rsidR="00AC7B9B" w:rsidRPr="00AC7B9B">
        <w:rPr>
          <w:color w:val="000000" w:themeColor="text1"/>
          <w:sz w:val="28"/>
          <w:szCs w:val="28"/>
        </w:rPr>
        <w:t>11111111.11111111.11111111.11111000. Это означает, что первые 29 бит используются для запи</w:t>
      </w:r>
      <w:r w:rsidR="008E2A48">
        <w:rPr>
          <w:color w:val="000000" w:themeColor="text1"/>
          <w:sz w:val="28"/>
          <w:szCs w:val="28"/>
        </w:rPr>
        <w:t>си адреса сети, а оставшиеся 3</w:t>
      </w:r>
      <w:r w:rsidR="00AC7B9B" w:rsidRPr="00AC7B9B">
        <w:rPr>
          <w:color w:val="000000" w:themeColor="text1"/>
          <w:sz w:val="28"/>
          <w:szCs w:val="28"/>
        </w:rPr>
        <w:t xml:space="preserve"> бита – для записи IP – адреса абонента (устройства) сети. Следовательно, диапазон</w:t>
      </w:r>
      <w:r w:rsidR="007763DF">
        <w:rPr>
          <w:color w:val="000000" w:themeColor="text1"/>
          <w:sz w:val="28"/>
          <w:szCs w:val="28"/>
        </w:rPr>
        <w:t xml:space="preserve"> </w:t>
      </w:r>
      <w:r w:rsidR="00AC7B9B" w:rsidRPr="00AC7B9B">
        <w:rPr>
          <w:color w:val="000000" w:themeColor="text1"/>
          <w:sz w:val="28"/>
          <w:szCs w:val="28"/>
        </w:rPr>
        <w:t>возможных IP – адресов в сети равен 2</w:t>
      </w:r>
      <w:r w:rsidR="007763DF" w:rsidRPr="00191C58">
        <w:rPr>
          <w:color w:val="000000" w:themeColor="text1"/>
          <w:sz w:val="22"/>
          <w:szCs w:val="22"/>
        </w:rPr>
        <w:t>^</w:t>
      </w:r>
      <w:r w:rsidR="00AC7B9B" w:rsidRPr="007763DF">
        <w:rPr>
          <w:color w:val="000000" w:themeColor="text1"/>
          <w:sz w:val="22"/>
          <w:szCs w:val="22"/>
        </w:rPr>
        <w:t>3</w:t>
      </w:r>
      <w:r w:rsidR="00AC7B9B" w:rsidRPr="00AC7B9B">
        <w:rPr>
          <w:color w:val="000000" w:themeColor="text1"/>
          <w:sz w:val="28"/>
          <w:szCs w:val="28"/>
        </w:rPr>
        <w:t xml:space="preserve"> =8. Но это не означает, что в данной сети можно испо</w:t>
      </w:r>
      <w:r w:rsidR="008E2A48">
        <w:rPr>
          <w:color w:val="000000" w:themeColor="text1"/>
          <w:sz w:val="28"/>
          <w:szCs w:val="28"/>
        </w:rPr>
        <w:t>льзовать восемь компьютеров. 2</w:t>
      </w:r>
      <w:r w:rsidR="00AC7B9B" w:rsidRPr="00AC7B9B">
        <w:rPr>
          <w:color w:val="000000" w:themeColor="text1"/>
          <w:sz w:val="28"/>
          <w:szCs w:val="28"/>
        </w:rPr>
        <w:t xml:space="preserve"> адреса автоматически являются системно зарезервированными: адрес подсети и широковещательный адрес. Таким образом, потенциаль</w:t>
      </w:r>
      <w:r w:rsidR="008E2A48">
        <w:rPr>
          <w:color w:val="000000" w:themeColor="text1"/>
          <w:sz w:val="28"/>
          <w:szCs w:val="28"/>
        </w:rPr>
        <w:t>но в нашей сети может быть 6</w:t>
      </w:r>
      <w:r w:rsidR="00AC7B9B" w:rsidRPr="00AC7B9B">
        <w:rPr>
          <w:color w:val="000000" w:themeColor="text1"/>
          <w:sz w:val="28"/>
          <w:szCs w:val="28"/>
        </w:rPr>
        <w:t xml:space="preserve"> компь</w:t>
      </w:r>
      <w:r w:rsidR="008E2A48">
        <w:rPr>
          <w:color w:val="000000" w:themeColor="text1"/>
          <w:sz w:val="28"/>
          <w:szCs w:val="28"/>
        </w:rPr>
        <w:t>ютеров. Но, как правило, еще 1</w:t>
      </w:r>
      <w:r w:rsidR="00AC7B9B" w:rsidRPr="00AC7B9B">
        <w:rPr>
          <w:color w:val="000000" w:themeColor="text1"/>
          <w:sz w:val="28"/>
          <w:szCs w:val="28"/>
        </w:rPr>
        <w:t xml:space="preserve"> адрес необходимо зарезервировать под адрес шлюза.</w:t>
      </w:r>
    </w:p>
    <w:p w:rsidR="001727F2" w:rsidRDefault="001727F2" w:rsidP="001727F2">
      <w:pPr>
        <w:pStyle w:val="a6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 w:rsidR="003F2979" w:rsidRPr="003F2979" w:rsidRDefault="00CC0766" w:rsidP="00CC0766">
      <w:pPr>
        <w:pStyle w:val="a6"/>
        <w:ind w:left="720"/>
        <w:rPr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="00CB1CC4" w:rsidRPr="00CB1CC4">
        <w:t xml:space="preserve"> </w:t>
      </w:r>
      <w:r w:rsidR="003F2979" w:rsidRPr="003F2979">
        <w:rPr>
          <w:sz w:val="28"/>
          <w:szCs w:val="28"/>
        </w:rPr>
        <w:t xml:space="preserve">Например: </w:t>
      </w:r>
    </w:p>
    <w:p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Маска подсети: 11111111.11111111.11111111.11111000 или 255.255.255.248. </w:t>
      </w:r>
    </w:p>
    <w:p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>Адрес сети: 11000000.10101000.00000010.10001000 или 192.168.2.136.</w:t>
      </w:r>
    </w:p>
    <w:p w:rsidR="00CC0766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 преобразовать двоичное число в десятичное?</w:t>
      </w:r>
    </w:p>
    <w:p w:rsidR="00690096" w:rsidRDefault="001727F2" w:rsidP="00690096">
      <w:pPr>
        <w:pStyle w:val="a6"/>
        <w:ind w:left="720"/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 </w:t>
      </w:r>
      <w:r w:rsidR="00CC0766" w:rsidRPr="00CC0766">
        <w:rPr>
          <w:color w:val="000000" w:themeColor="text1"/>
          <w:sz w:val="28"/>
          <w:szCs w:val="28"/>
        </w:rPr>
        <w:t>Ответ:</w:t>
      </w:r>
      <w:r w:rsidR="00120EE0">
        <w:rPr>
          <w:color w:val="000000" w:themeColor="text1"/>
          <w:sz w:val="28"/>
          <w:szCs w:val="28"/>
        </w:rPr>
        <w:t xml:space="preserve"> </w:t>
      </w:r>
    </w:p>
    <w:p w:rsidR="00120EE0" w:rsidRPr="00120EE0" w:rsidRDefault="00120EE0" w:rsidP="00690096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Таблица 3.4 </w:t>
      </w:r>
    </w:p>
    <w:p w:rsidR="00120EE0" w:rsidRDefault="00120EE0" w:rsidP="00120EE0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120EE0" w:rsidTr="00120EE0">
        <w:tc>
          <w:tcPr>
            <w:tcW w:w="1069" w:type="dxa"/>
          </w:tcPr>
          <w:p w:rsid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Показатель степени, n</w:t>
            </w:r>
          </w:p>
        </w:tc>
        <w:tc>
          <w:tcPr>
            <w:tcW w:w="1069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120EE0" w:rsidTr="00120EE0">
        <w:tc>
          <w:tcPr>
            <w:tcW w:w="1069" w:type="dxa"/>
          </w:tcPr>
          <w:p w:rsidR="00120EE0" w:rsidRP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90096" w:rsidRPr="00690096">
              <w:rPr>
                <w:color w:val="000000" w:themeColor="text1"/>
                <w:sz w:val="22"/>
                <w:szCs w:val="22"/>
                <w:lang w:val="en-US"/>
              </w:rPr>
              <w:t>^</w:t>
            </w:r>
            <w:r w:rsidRPr="00690096">
              <w:rPr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:rsidR="001727F2" w:rsidRPr="001727F2" w:rsidRDefault="00120EE0" w:rsidP="00690096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>Показатель степени, табл.3.</w:t>
      </w:r>
      <w:r w:rsidR="00690096">
        <w:rPr>
          <w:color w:val="000000" w:themeColor="text1"/>
          <w:sz w:val="28"/>
          <w:szCs w:val="28"/>
        </w:rPr>
        <w:t xml:space="preserve">4, соответствует номеру бита в </w:t>
      </w:r>
      <w:r w:rsidRPr="00120EE0">
        <w:rPr>
          <w:color w:val="000000" w:themeColor="text1"/>
          <w:sz w:val="28"/>
          <w:szCs w:val="28"/>
        </w:rPr>
        <w:t>октете. Рассмотрим, например, перево</w:t>
      </w:r>
      <w:r w:rsidR="00690096">
        <w:rPr>
          <w:color w:val="000000" w:themeColor="text1"/>
          <w:sz w:val="28"/>
          <w:szCs w:val="28"/>
        </w:rPr>
        <w:t xml:space="preserve">д IP – адреса, представленного </w:t>
      </w:r>
      <w:r w:rsidRPr="00120EE0">
        <w:rPr>
          <w:color w:val="000000" w:themeColor="text1"/>
          <w:sz w:val="28"/>
          <w:szCs w:val="28"/>
        </w:rPr>
        <w:t>в десятичном виде, табл.3.3, в двоич</w:t>
      </w:r>
      <w:r w:rsidR="00690096">
        <w:rPr>
          <w:color w:val="000000" w:themeColor="text1"/>
          <w:sz w:val="28"/>
          <w:szCs w:val="28"/>
        </w:rPr>
        <w:t xml:space="preserve">ный вид, табл.3.2. Для этого в </w:t>
      </w:r>
      <w:r w:rsidRPr="00120EE0">
        <w:rPr>
          <w:color w:val="000000" w:themeColor="text1"/>
          <w:sz w:val="28"/>
          <w:szCs w:val="28"/>
        </w:rPr>
        <w:t>начале разложим десятичны</w:t>
      </w:r>
      <w:r w:rsidR="00690096">
        <w:rPr>
          <w:color w:val="000000" w:themeColor="text1"/>
          <w:sz w:val="28"/>
          <w:szCs w:val="28"/>
        </w:rPr>
        <w:t xml:space="preserve">е записи каждого его октета на </w:t>
      </w:r>
      <w:r w:rsidRPr="00120EE0">
        <w:rPr>
          <w:color w:val="000000" w:themeColor="text1"/>
          <w:sz w:val="28"/>
          <w:szCs w:val="28"/>
        </w:rPr>
        <w:t>слагаемые: 192=128+64; 168=12</w:t>
      </w:r>
      <w:r w:rsidR="00690096">
        <w:rPr>
          <w:color w:val="000000" w:themeColor="text1"/>
          <w:sz w:val="28"/>
          <w:szCs w:val="28"/>
        </w:rPr>
        <w:t xml:space="preserve">8+32+8; 2=2; 143= 128+8+4+2+1. </w:t>
      </w:r>
      <w:r w:rsidRPr="00120EE0">
        <w:rPr>
          <w:color w:val="000000" w:themeColor="text1"/>
          <w:sz w:val="28"/>
          <w:szCs w:val="28"/>
        </w:rPr>
        <w:t>Воспользовавшись табл. 3.4, получ</w:t>
      </w:r>
      <w:r w:rsidR="00690096">
        <w:rPr>
          <w:color w:val="000000" w:themeColor="text1"/>
          <w:sz w:val="28"/>
          <w:szCs w:val="28"/>
        </w:rPr>
        <w:t xml:space="preserve">им представление IP – адреса в </w:t>
      </w:r>
      <w:r w:rsidRPr="00120EE0">
        <w:rPr>
          <w:color w:val="000000" w:themeColor="text1"/>
          <w:sz w:val="28"/>
          <w:szCs w:val="28"/>
        </w:rPr>
        <w:t>двоичном виде. Если требуется пе</w:t>
      </w:r>
      <w:r w:rsidR="00690096">
        <w:rPr>
          <w:color w:val="000000" w:themeColor="text1"/>
          <w:sz w:val="28"/>
          <w:szCs w:val="28"/>
        </w:rPr>
        <w:t>ревести двоичную форму числа в д</w:t>
      </w:r>
      <w:r w:rsidRPr="00120EE0">
        <w:rPr>
          <w:color w:val="000000" w:themeColor="text1"/>
          <w:sz w:val="28"/>
          <w:szCs w:val="28"/>
        </w:rPr>
        <w:t>есятичную, проводят обратную операцию, также используя табл.3.4.</w:t>
      </w:r>
    </w:p>
    <w:p w:rsidR="00CC0766" w:rsidRPr="006A58DA" w:rsidRDefault="001727F2" w:rsidP="00CC0766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Как определить число доступных IP – адресов в подсети, если </w:t>
      </w:r>
      <w:r w:rsidR="00690096" w:rsidRPr="006A58DA">
        <w:rPr>
          <w:sz w:val="28"/>
          <w:szCs w:val="28"/>
        </w:rPr>
        <w:t xml:space="preserve">известна </w:t>
      </w:r>
      <w:r w:rsidRPr="006A58DA">
        <w:rPr>
          <w:sz w:val="28"/>
          <w:szCs w:val="28"/>
        </w:rPr>
        <w:t>маска подсети?</w:t>
      </w:r>
    </w:p>
    <w:p w:rsidR="00D97570" w:rsidRDefault="00CC0766" w:rsidP="00CC0766">
      <w:pPr>
        <w:pStyle w:val="a6"/>
        <w:ind w:left="720"/>
        <w:rPr>
          <w:rFonts w:ascii="Calibri" w:eastAsia="Calibri" w:hAnsi="Calibri" w:cs="Calibri"/>
          <w:sz w:val="22"/>
          <w:szCs w:val="22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="00D97570" w:rsidRPr="00D97570">
        <w:rPr>
          <w:rFonts w:ascii="Calibri" w:eastAsia="Calibri" w:hAnsi="Calibri" w:cs="Calibri"/>
          <w:sz w:val="22"/>
          <w:szCs w:val="22"/>
        </w:rPr>
        <w:t xml:space="preserve"> </w:t>
      </w:r>
      <w:r w:rsidR="00D97570" w:rsidRPr="00D97570">
        <w:rPr>
          <w:color w:val="000000" w:themeColor="text1"/>
          <w:sz w:val="28"/>
          <w:szCs w:val="28"/>
        </w:rPr>
        <w:t>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возможных IP – адресов в сети равен 2</w:t>
      </w:r>
      <w:r w:rsidR="00E35773">
        <w:rPr>
          <w:color w:val="000000" w:themeColor="text1"/>
          <w:sz w:val="28"/>
          <w:szCs w:val="28"/>
          <w:lang w:val="en-US"/>
        </w:rPr>
        <w:t>^</w:t>
      </w:r>
      <w:r w:rsidR="00D97570" w:rsidRPr="00E35773">
        <w:rPr>
          <w:color w:val="000000" w:themeColor="text1"/>
          <w:sz w:val="22"/>
          <w:szCs w:val="22"/>
        </w:rPr>
        <w:t xml:space="preserve">3 </w:t>
      </w:r>
      <w:r w:rsidR="00D97570" w:rsidRPr="00D97570">
        <w:rPr>
          <w:color w:val="000000" w:themeColor="text1"/>
          <w:sz w:val="28"/>
          <w:szCs w:val="28"/>
        </w:rPr>
        <w:t>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</w:t>
      </w:r>
      <w:r w:rsidR="00D97570" w:rsidRPr="00D97570">
        <w:rPr>
          <w:rFonts w:ascii="Calibri" w:eastAsia="Calibri" w:hAnsi="Calibri" w:cs="Calibri"/>
          <w:sz w:val="22"/>
          <w:szCs w:val="22"/>
        </w:rPr>
        <w:t xml:space="preserve"> </w:t>
      </w:r>
    </w:p>
    <w:p w:rsidR="00D97570" w:rsidRDefault="00D97570" w:rsidP="00E35773">
      <w:pPr>
        <w:pStyle w:val="a6"/>
        <w:ind w:left="720"/>
        <w:rPr>
          <w:color w:val="000000" w:themeColor="text1"/>
          <w:sz w:val="28"/>
          <w:szCs w:val="28"/>
        </w:rPr>
      </w:pPr>
      <w:r w:rsidRPr="00D97570">
        <w:rPr>
          <w:color w:val="000000" w:themeColor="text1"/>
          <w:sz w:val="28"/>
          <w:szCs w:val="28"/>
        </w:rPr>
        <w:t xml:space="preserve">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</w:t>
      </w:r>
      <w:r w:rsidR="00E35773">
        <w:rPr>
          <w:color w:val="000000" w:themeColor="text1"/>
          <w:sz w:val="28"/>
          <w:szCs w:val="28"/>
        </w:rPr>
        <w:t xml:space="preserve">отводимых для записи IP – </w:t>
      </w:r>
      <w:r w:rsidRPr="00D97570">
        <w:rPr>
          <w:color w:val="000000" w:themeColor="text1"/>
          <w:sz w:val="28"/>
          <w:szCs w:val="28"/>
        </w:rPr>
        <w:t>адресов в подсети: 32-29=3. Затем можно рассчитать количество возможных IP – адресов: 2</w:t>
      </w:r>
      <w:r w:rsidR="00E35773" w:rsidRPr="00E35773">
        <w:rPr>
          <w:color w:val="000000" w:themeColor="text1"/>
          <w:sz w:val="28"/>
          <w:szCs w:val="28"/>
        </w:rPr>
        <w:t>^</w:t>
      </w:r>
      <w:r w:rsidRPr="00D97570">
        <w:rPr>
          <w:color w:val="000000" w:themeColor="text1"/>
          <w:sz w:val="28"/>
          <w:szCs w:val="28"/>
        </w:rPr>
        <w:t>3 =8. Из них один обязательно резервируется под номер подсети и еще один</w:t>
      </w:r>
      <w:r>
        <w:rPr>
          <w:color w:val="000000" w:themeColor="text1"/>
          <w:sz w:val="28"/>
          <w:szCs w:val="28"/>
        </w:rPr>
        <w:t xml:space="preserve"> – под широковещательный адрес.</w:t>
      </w:r>
    </w:p>
    <w:p w:rsidR="00CC0766" w:rsidRPr="005C55DE" w:rsidRDefault="00CC0766" w:rsidP="00CC0766">
      <w:pPr>
        <w:pStyle w:val="a6"/>
        <w:ind w:left="720"/>
        <w:rPr>
          <w:color w:val="FF0000"/>
          <w:sz w:val="28"/>
          <w:szCs w:val="28"/>
        </w:rPr>
      </w:pPr>
    </w:p>
    <w:p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lastRenderedPageBreak/>
        <w:t>Какие преимущества дает разбиение локальной сети на подсети?</w:t>
      </w:r>
    </w:p>
    <w:p w:rsidR="005C55DE" w:rsidRDefault="00CC0766" w:rsidP="00CC0766">
      <w:pPr>
        <w:pStyle w:val="a6"/>
        <w:ind w:left="720"/>
        <w:rPr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="005C55DE" w:rsidRPr="005C55DE">
        <w:t xml:space="preserve"> </w:t>
      </w:r>
      <w:r w:rsidR="005C55DE" w:rsidRPr="005C55DE">
        <w:rPr>
          <w:sz w:val="28"/>
          <w:szCs w:val="28"/>
        </w:rPr>
        <w:t xml:space="preserve">Часто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>Последнее предоставляет несколько преимуществ.</w:t>
      </w:r>
      <w:r>
        <w:rPr>
          <w:sz w:val="28"/>
          <w:szCs w:val="28"/>
        </w:rPr>
        <w:t xml:space="preserve"> </w:t>
      </w:r>
      <w:r w:rsidRPr="005C55DE">
        <w:rPr>
          <w:sz w:val="28"/>
          <w:szCs w:val="28"/>
        </w:rPr>
        <w:t xml:space="preserve">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 xml:space="preserve"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Алгоритм разбиения локальной сети на подсети.</w:t>
      </w:r>
    </w:p>
    <w:p w:rsidR="005C55DE" w:rsidRDefault="00CC0766" w:rsidP="00CC0766">
      <w:pPr>
        <w:pStyle w:val="a6"/>
        <w:ind w:left="720"/>
      </w:pPr>
      <w:r w:rsidRPr="00CC0766">
        <w:rPr>
          <w:color w:val="000000" w:themeColor="text1"/>
          <w:sz w:val="28"/>
          <w:szCs w:val="28"/>
        </w:rPr>
        <w:t>Ответ:</w:t>
      </w:r>
      <w:r w:rsidR="005C55DE" w:rsidRPr="005C55DE">
        <w:rPr>
          <w:sz w:val="28"/>
          <w:szCs w:val="28"/>
        </w:rPr>
        <w:t xml:space="preserve"> При разбиении локальной сети на </w:t>
      </w:r>
      <w:r w:rsidR="00C00A2E">
        <w:rPr>
          <w:sz w:val="28"/>
          <w:szCs w:val="28"/>
        </w:rPr>
        <w:t>подсети возможны 2</w:t>
      </w:r>
      <w:r w:rsidR="005C55DE" w:rsidRPr="005C55DE">
        <w:rPr>
          <w:sz w:val="28"/>
          <w:szCs w:val="28"/>
        </w:rPr>
        <w:t xml:space="preserve">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</w:t>
      </w:r>
      <w:r w:rsidR="005C55DE" w:rsidRPr="005C55DE">
        <w:rPr>
          <w:sz w:val="28"/>
          <w:szCs w:val="28"/>
        </w:rPr>
        <w:lastRenderedPageBreak/>
        <w:t>соответствии с алгоритмом, рис.3.1.</w:t>
      </w:r>
      <w:r w:rsidR="005C55DE" w:rsidRPr="005C55DE">
        <w:rPr>
          <w:noProof/>
        </w:rPr>
        <w:t xml:space="preserve"> </w:t>
      </w:r>
      <w:r w:rsidR="005C55DE">
        <w:rPr>
          <w:noProof/>
        </w:rPr>
        <w:drawing>
          <wp:inline distT="0" distB="0" distL="0" distR="0" wp14:anchorId="7BF931FF" wp14:editId="46231512">
            <wp:extent cx="4722133" cy="22954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302" t="46066" r="28876" b="19074"/>
                    <a:stretch/>
                  </pic:blipFill>
                  <pic:spPr bwMode="auto">
                    <a:xfrm>
                      <a:off x="0" y="0"/>
                      <a:ext cx="4787894" cy="232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5DE" w:rsidRPr="005C55DE">
        <w:t xml:space="preserve"> </w:t>
      </w:r>
    </w:p>
    <w:p w:rsidR="005C55DE" w:rsidRPr="006A58DA" w:rsidRDefault="005C55DE" w:rsidP="005C55DE">
      <w:pPr>
        <w:pStyle w:val="a6"/>
        <w:ind w:left="720"/>
        <w:rPr>
          <w:noProof/>
          <w:sz w:val="28"/>
          <w:szCs w:val="28"/>
        </w:rPr>
      </w:pPr>
      <w:r w:rsidRPr="005C55DE"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по </w:t>
      </w:r>
      <w:r w:rsidRPr="006A58DA">
        <w:rPr>
          <w:sz w:val="28"/>
          <w:szCs w:val="28"/>
        </w:rPr>
        <w:t>64 IP – адреса и так далее.</w:t>
      </w:r>
    </w:p>
    <w:p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:rsidR="0083663F" w:rsidRDefault="00CC0766" w:rsidP="00CC0766">
      <w:pPr>
        <w:pStyle w:val="a6"/>
        <w:ind w:left="720"/>
        <w:rPr>
          <w:color w:val="000000" w:themeColor="text1"/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</w:p>
    <w:p w:rsidR="0083663F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C62EAE" wp14:editId="07301EE5">
            <wp:extent cx="4222788" cy="210248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71" t="28636" r="32144" b="41982"/>
                    <a:stretch/>
                  </pic:blipFill>
                  <pic:spPr bwMode="auto">
                    <a:xfrm>
                      <a:off x="0" y="0"/>
                      <a:ext cx="4239671" cy="21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663F">
        <w:rPr>
          <w:color w:val="000000" w:themeColor="text1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 w:rsidR="0083663F" w:rsidRPr="001727F2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4B8562" wp14:editId="4D4B47C5">
            <wp:extent cx="4324350" cy="3779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037" t="30378" r="31677" b="16086"/>
                    <a:stretch/>
                  </pic:blipFill>
                  <pic:spPr bwMode="auto">
                    <a:xfrm>
                      <a:off x="0" y="0"/>
                      <a:ext cx="4335568" cy="378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:rsidR="007E4F43" w:rsidRDefault="00CC0766" w:rsidP="007E4F43">
      <w:pPr>
        <w:pStyle w:val="a6"/>
        <w:ind w:left="720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Ответ:</w:t>
      </w:r>
      <w:r w:rsidR="007E4F43">
        <w:rPr>
          <w:color w:val="000000" w:themeColor="text1"/>
          <w:sz w:val="28"/>
          <w:szCs w:val="28"/>
        </w:rPr>
        <w:t xml:space="preserve"> </w:t>
      </w:r>
      <w:r w:rsidR="007E4F43" w:rsidRPr="007E4F43">
        <w:rPr>
          <w:sz w:val="28"/>
          <w:szCs w:val="28"/>
        </w:rPr>
        <w:t>Следует выбрать в меню Вид калькулятора режим Программист</w:t>
      </w:r>
      <w:r w:rsidR="007E4F43">
        <w:rPr>
          <w:sz w:val="28"/>
          <w:szCs w:val="28"/>
        </w:rPr>
        <w:t>.</w:t>
      </w:r>
    </w:p>
    <w:p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</w:t>
      </w:r>
      <w:r>
        <w:rPr>
          <w:color w:val="000000" w:themeColor="text1"/>
          <w:sz w:val="28"/>
          <w:szCs w:val="28"/>
        </w:rPr>
        <w:t>а в двоичной форме Bin.</w:t>
      </w:r>
    </w:p>
    <w:p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</w:t>
      </w:r>
    </w:p>
    <w:p w:rsidR="007E4F43" w:rsidRPr="007E4F43" w:rsidRDefault="007E4F43" w:rsidP="007E4F43">
      <w:pPr>
        <w:pStyle w:val="a6"/>
        <w:ind w:left="720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Следовательно, двоичному числу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 w:rsidRPr="006A58DA">
        <w:rPr>
          <w:sz w:val="28"/>
          <w:szCs w:val="28"/>
        </w:rPr>
        <w:t>– адресов в подсетях вы знаете?</w:t>
      </w:r>
    </w:p>
    <w:p w:rsidR="006A58DA" w:rsidRPr="006A58DA" w:rsidRDefault="00CC0766" w:rsidP="006A58DA">
      <w:pPr>
        <w:pStyle w:val="a6"/>
        <w:ind w:left="720"/>
        <w:rPr>
          <w:sz w:val="26"/>
          <w:szCs w:val="26"/>
          <w:shd w:val="clear" w:color="auto" w:fill="FFFFFF"/>
          <w:lang w:val="en-US"/>
        </w:rPr>
      </w:pPr>
      <w:r w:rsidRPr="006A58DA">
        <w:rPr>
          <w:sz w:val="28"/>
          <w:szCs w:val="28"/>
        </w:rPr>
        <w:lastRenderedPageBreak/>
        <w:t>Ответ</w:t>
      </w:r>
      <w:r w:rsidRPr="006A58DA">
        <w:rPr>
          <w:sz w:val="28"/>
          <w:szCs w:val="28"/>
          <w:lang w:val="en-US"/>
        </w:rPr>
        <w:t>: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SolarWinds IPAM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, </w:t>
      </w:r>
      <w:r w:rsidR="006A58DA" w:rsidRPr="006A58DA">
        <w:rPr>
          <w:sz w:val="26"/>
          <w:szCs w:val="26"/>
          <w:shd w:val="clear" w:color="auto" w:fill="FFFFFF"/>
          <w:lang w:val="en-US"/>
        </w:rPr>
        <w:t>Infoblox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, </w:t>
      </w:r>
      <w:r w:rsidR="006A58DA" w:rsidRPr="006A58DA">
        <w:rPr>
          <w:sz w:val="26"/>
          <w:szCs w:val="26"/>
          <w:shd w:val="clear" w:color="auto" w:fill="FFFFFF"/>
          <w:lang w:val="en-US"/>
        </w:rPr>
        <w:t>GestioIP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, </w:t>
      </w:r>
      <w:r w:rsidR="006A58DA" w:rsidRPr="006A58DA">
        <w:rPr>
          <w:sz w:val="26"/>
          <w:szCs w:val="26"/>
          <w:shd w:val="clear" w:color="auto" w:fill="FFFFFF"/>
          <w:lang w:val="en-US"/>
        </w:rPr>
        <w:t>BlueCat IPAM</w:t>
      </w:r>
      <w:r w:rsidR="006A58DA" w:rsidRPr="006A58DA">
        <w:rPr>
          <w:sz w:val="26"/>
          <w:szCs w:val="26"/>
          <w:shd w:val="clear" w:color="auto" w:fill="FFFFFF"/>
          <w:lang w:val="en-US"/>
        </w:rPr>
        <w:t>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Diamond IP,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LightMesh IPAM.</w:t>
      </w:r>
    </w:p>
    <w:p w:rsidR="00641A3E" w:rsidRPr="006A58DA" w:rsidRDefault="001727F2" w:rsidP="00641A3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Классы IP – адресов.</w:t>
      </w:r>
    </w:p>
    <w:p w:rsidR="00C93C89" w:rsidRDefault="00CC0766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C0766">
        <w:rPr>
          <w:color w:val="000000" w:themeColor="text1"/>
          <w:sz w:val="28"/>
          <w:szCs w:val="28"/>
        </w:rPr>
        <w:t>Ответ:</w:t>
      </w:r>
      <w:r w:rsidR="00C93C89" w:rsidRPr="00C93C89">
        <w:rPr>
          <w:rFonts w:ascii="Calibri" w:eastAsia="Calibri" w:hAnsi="Calibri" w:cs="Calibri"/>
          <w:sz w:val="22"/>
          <w:szCs w:val="22"/>
        </w:rPr>
        <w:t xml:space="preserve"> </w:t>
      </w:r>
      <w:r w:rsidR="00C93C89" w:rsidRPr="00C93C89"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А от 1.0.0.0 до 126.0.0.0;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В от 128.0.0.0 до 191.255.0.0; 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C93C89">
        <w:rPr>
          <w:color w:val="000000" w:themeColor="text1"/>
          <w:sz w:val="28"/>
          <w:szCs w:val="28"/>
        </w:rPr>
        <w:t>ласс С от 192.0.0.0 до 223.255.255.0;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D о</w:t>
      </w:r>
      <w:r>
        <w:rPr>
          <w:color w:val="000000" w:themeColor="text1"/>
          <w:sz w:val="28"/>
          <w:szCs w:val="28"/>
        </w:rPr>
        <w:t>т 224.0.0.0 до 239.255.255.255;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Е от 240.0.0.0 до 255.255.255.255. 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:rsidR="00641A3E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C93C89" w:rsidRDefault="00C93C89" w:rsidP="006F08EA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Toc130145556"/>
    </w:p>
    <w:p w:rsidR="006F08EA" w:rsidRDefault="006F08EA" w:rsidP="006F08EA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Заключение</w:t>
      </w:r>
      <w:bookmarkEnd w:id="4"/>
    </w:p>
    <w:p w:rsidR="00641A3E" w:rsidRDefault="001727F2" w:rsidP="00641A3E">
      <w:pPr>
        <w:pStyle w:val="7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bookmarkStart w:id="5" w:name="_Toc130145557"/>
      <w:r w:rsidRPr="00641A3E">
        <w:rPr>
          <w:rFonts w:ascii="Times New Roman" w:hAnsi="Times New Roman" w:cs="Times New Roman"/>
          <w:i w:val="0"/>
          <w:color w:val="auto"/>
          <w:sz w:val="28"/>
          <w:szCs w:val="28"/>
        </w:rPr>
        <w:t>Вывод:</w:t>
      </w:r>
      <w:bookmarkEnd w:id="5"/>
      <w:r w:rsidR="00641A3E" w:rsidRPr="00641A3E"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1A3E" w:rsidRPr="00641A3E" w:rsidRDefault="00641A3E" w:rsidP="00641A3E"/>
    <w:p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изучила вопросы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адресации в ИКСС;</w:t>
      </w:r>
    </w:p>
    <w:p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Изучила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 w:rsidR="00216BE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ила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разбиени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локальной сети с заданными IP – адресом и маской подсети на подсети.</w:t>
      </w:r>
    </w:p>
    <w:p w:rsidR="00641A3E" w:rsidRP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B1F5C" w:rsidRPr="001862B4" w:rsidRDefault="00216BEE" w:rsidP="001862B4">
      <w:pPr>
        <w:pStyle w:val="7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bookmarkStart w:id="6" w:name="_Toc130145558"/>
      <w:r w:rsidRPr="001862B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Используемые источники</w:t>
      </w:r>
      <w:bookmarkEnd w:id="6"/>
    </w:p>
    <w:p w:rsidR="003B1F5C" w:rsidRPr="003B1F5C" w:rsidRDefault="00670F4D" w:rsidP="003B1F5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3B1F5C" w:rsidRPr="003B1F5C">
          <w:rPr>
            <w:rStyle w:val="a7"/>
            <w:rFonts w:ascii="Times New Roman" w:hAnsi="Times New Roman" w:cs="Times New Roman"/>
            <w:sz w:val="28"/>
            <w:szCs w:val="28"/>
          </w:rPr>
          <w:t>https://disk.yandex.ru/d/390iKW__mYgJIw</w:t>
        </w:r>
      </w:hyperlink>
      <w:r w:rsidR="003B1F5C" w:rsidRPr="003B1F5C">
        <w:rPr>
          <w:rFonts w:ascii="Times New Roman" w:hAnsi="Times New Roman" w:cs="Times New Roman"/>
          <w:sz w:val="28"/>
          <w:szCs w:val="28"/>
          <w:u w:val="single"/>
        </w:rPr>
        <w:t xml:space="preserve"> - Инфокоммуникационные системы и сети Лабораторный практикум</w:t>
      </w:r>
    </w:p>
    <w:p w:rsidR="003B1F5C" w:rsidRPr="003B1F5C" w:rsidRDefault="003B1F5C" w:rsidP="003B1F5C"/>
    <w:sectPr w:rsidR="003B1F5C" w:rsidRPr="003B1F5C">
      <w:headerReference w:type="default" r:id="rId16"/>
      <w:footerReference w:type="default" r:id="rId17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F4D" w:rsidRDefault="00670F4D">
      <w:pPr>
        <w:spacing w:after="0" w:line="240" w:lineRule="auto"/>
      </w:pPr>
      <w:r>
        <w:separator/>
      </w:r>
    </w:p>
  </w:endnote>
  <w:endnote w:type="continuationSeparator" w:id="0">
    <w:p w:rsidR="00670F4D" w:rsidRDefault="0067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00A2E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3C2C33" w:rsidRDefault="003C2C3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F4D" w:rsidRDefault="00670F4D">
      <w:pPr>
        <w:spacing w:after="0" w:line="240" w:lineRule="auto"/>
      </w:pPr>
      <w:r>
        <w:separator/>
      </w:r>
    </w:p>
  </w:footnote>
  <w:footnote w:type="continuationSeparator" w:id="0">
    <w:p w:rsidR="00670F4D" w:rsidRDefault="0067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328C"/>
    <w:multiLevelType w:val="hybridMultilevel"/>
    <w:tmpl w:val="F2EAC0DE"/>
    <w:lvl w:ilvl="0" w:tplc="F4F274B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E490F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42A9"/>
    <w:rsid w:val="003A5E48"/>
    <w:rsid w:val="003B1F5C"/>
    <w:rsid w:val="003C2C33"/>
    <w:rsid w:val="003E5A9D"/>
    <w:rsid w:val="003F2979"/>
    <w:rsid w:val="004437F7"/>
    <w:rsid w:val="00495747"/>
    <w:rsid w:val="004A6ADE"/>
    <w:rsid w:val="004D3FCD"/>
    <w:rsid w:val="004E542C"/>
    <w:rsid w:val="005C55DE"/>
    <w:rsid w:val="00621E65"/>
    <w:rsid w:val="00633780"/>
    <w:rsid w:val="00641A3E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902900"/>
    <w:rsid w:val="00910F60"/>
    <w:rsid w:val="00925FAA"/>
    <w:rsid w:val="0093181B"/>
    <w:rsid w:val="00957643"/>
    <w:rsid w:val="00967ED6"/>
    <w:rsid w:val="00975180"/>
    <w:rsid w:val="00977EC7"/>
    <w:rsid w:val="00986E2D"/>
    <w:rsid w:val="00992B44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93C89"/>
    <w:rsid w:val="00CB0228"/>
    <w:rsid w:val="00CB1CC4"/>
    <w:rsid w:val="00CC0766"/>
    <w:rsid w:val="00CD08F3"/>
    <w:rsid w:val="00D32D7B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F029F4"/>
    <w:rsid w:val="00F10DA8"/>
    <w:rsid w:val="00F12882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CC0766"/>
    <w:pPr>
      <w:tabs>
        <w:tab w:val="right" w:pos="9628"/>
      </w:tabs>
      <w:spacing w:after="10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641A3E"/>
    <w:pPr>
      <w:spacing w:after="0" w:line="240" w:lineRule="auto"/>
    </w:pPr>
  </w:style>
  <w:style w:type="paragraph" w:styleId="71">
    <w:name w:val="toc 7"/>
    <w:basedOn w:val="a"/>
    <w:next w:val="a"/>
    <w:autoRedefine/>
    <w:uiPriority w:val="39"/>
    <w:unhideWhenUsed/>
    <w:rsid w:val="006F08EA"/>
    <w:pPr>
      <w:tabs>
        <w:tab w:val="right" w:pos="9628"/>
      </w:tabs>
      <w:spacing w:after="100"/>
      <w:ind w:left="1320"/>
      <w:jc w:val="center"/>
    </w:pPr>
  </w:style>
  <w:style w:type="paragraph" w:styleId="ac">
    <w:name w:val="TOC Heading"/>
    <w:basedOn w:val="1"/>
    <w:next w:val="a"/>
    <w:uiPriority w:val="39"/>
    <w:unhideWhenUsed/>
    <w:qFormat/>
    <w:rsid w:val="006F08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EA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6F08EA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d/390iKW__mYgJI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D5F8-53F6-48AE-8201-7CA28C4D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2023-03-22T20:23:00Z</dcterms:created>
  <dcterms:modified xsi:type="dcterms:W3CDTF">2023-03-22T20:23:00Z</dcterms:modified>
</cp:coreProperties>
</file>