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6C8F7009" w:rsidR="009F3E9B" w:rsidRPr="00524B12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F304BF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BCD520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490AF6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364D24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85FEB1" w14:textId="42DD1880" w:rsidR="00FC61A9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613A4CBF" w14:textId="6486B751" w:rsidR="009F3E9B" w:rsidRPr="00B13B45" w:rsidRDefault="00C9551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Гущин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ой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Мари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и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5C268131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3723D8" w14:textId="77777777" w:rsidR="00F30A65" w:rsidRDefault="00F30A65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1F33993C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C1D086" w14:textId="6CCA2E27" w:rsidR="009F3E9B" w:rsidRPr="00FC61A9" w:rsidRDefault="009F3E9B" w:rsidP="00FC61A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F304BF">
        <w:rPr>
          <w:rFonts w:ascii="Times New Roman" w:hAnsi="Times New Roman"/>
          <w:sz w:val="28"/>
          <w:szCs w:val="28"/>
          <w:shd w:val="clear" w:color="auto" w:fill="FFFFFF"/>
        </w:rPr>
        <w:t>работу:</w:t>
      </w:r>
      <w:r>
        <w:rPr>
          <w:rFonts w:ascii="Times New Roman" w:hAnsi="Times New Roman"/>
          <w:sz w:val="28"/>
          <w:szCs w:val="28"/>
          <w:shd w:val="clear" w:color="auto" w:fill="FFFFFF"/>
        </w:rPr>
        <w:t>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36CB08" w14:textId="24C91AAF" w:rsidR="009F3E9B" w:rsidRDefault="009F3E9B" w:rsidP="00A5597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74F5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3DAF0492" w:rsidR="009F3E9B" w:rsidRPr="00524B12" w:rsidRDefault="009F3E9B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F304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176FD701" w14:textId="1768949A" w:rsidR="002A534B" w:rsidRPr="00F304BF" w:rsidRDefault="009F3E9B" w:rsidP="00F304BF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b/>
          <w:bCs/>
          <w:sz w:val="28"/>
          <w:szCs w:val="28"/>
        </w:rPr>
        <w:t>Цель работы</w:t>
      </w:r>
      <w:r w:rsidR="00EA657D">
        <w:rPr>
          <w:b/>
          <w:bCs/>
          <w:sz w:val="28"/>
          <w:szCs w:val="28"/>
        </w:rPr>
        <w:t xml:space="preserve">: </w:t>
      </w:r>
      <w:r w:rsidR="00F304BF" w:rsidRPr="00F304BF">
        <w:rPr>
          <w:color w:val="1A1A1A"/>
          <w:sz w:val="28"/>
          <w:szCs w:val="28"/>
          <w:shd w:val="clear" w:color="auto" w:fill="FFFFFF"/>
        </w:rPr>
        <w:t>и</w:t>
      </w:r>
      <w:r w:rsidR="00F304BF" w:rsidRPr="00F304BF">
        <w:rPr>
          <w:color w:val="1A1A1A"/>
          <w:sz w:val="28"/>
          <w:szCs w:val="28"/>
          <w:shd w:val="clear" w:color="auto" w:fill="FFFFFF"/>
        </w:rPr>
        <w:t>зучить возможности роутера</w:t>
      </w:r>
    </w:p>
    <w:p w14:paraId="48A8D625" w14:textId="7ED4F9E4" w:rsidR="009F3E9B" w:rsidRDefault="00524B12" w:rsidP="00D623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9F3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8413936" w14:textId="509B87A3" w:rsidR="00F304BF" w:rsidRPr="00F304BF" w:rsidRDefault="00F304BF" w:rsidP="00F304BF">
      <w:pPr>
        <w:pStyle w:val="mg1"/>
        <w:numPr>
          <w:ilvl w:val="0"/>
          <w:numId w:val="10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shd w:val="clear" w:color="auto" w:fill="FFFFFF"/>
        </w:rPr>
      </w:pPr>
      <w:r w:rsidRPr="00F304BF">
        <w:rPr>
          <w:color w:val="1A1A1A"/>
          <w:sz w:val="28"/>
          <w:szCs w:val="28"/>
          <w:shd w:val="clear" w:color="auto" w:fill="FFFFFF"/>
        </w:rPr>
        <w:t>Подключиться</w:t>
      </w:r>
      <w:r w:rsidRPr="00F304BF">
        <w:rPr>
          <w:color w:val="1A1A1A"/>
          <w:sz w:val="28"/>
          <w:szCs w:val="28"/>
          <w:shd w:val="clear" w:color="auto" w:fill="FFFFFF"/>
        </w:rPr>
        <w:t xml:space="preserve"> к роутеру</w:t>
      </w:r>
      <w:r w:rsidRPr="00F304BF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F304BF">
        <w:rPr>
          <w:color w:val="1A1A1A"/>
          <w:sz w:val="28"/>
          <w:szCs w:val="28"/>
          <w:shd w:val="clear" w:color="auto" w:fill="FFFFFF"/>
        </w:rPr>
        <w:t>Keenetic</w:t>
      </w:r>
      <w:proofErr w:type="spellEnd"/>
      <w:r w:rsidRPr="00F304BF">
        <w:rPr>
          <w:color w:val="1A1A1A"/>
          <w:sz w:val="28"/>
          <w:szCs w:val="28"/>
          <w:shd w:val="clear" w:color="auto" w:fill="FFFFFF"/>
        </w:rPr>
        <w:t xml:space="preserve"> City-6090</w:t>
      </w:r>
    </w:p>
    <w:p w14:paraId="293CC39B" w14:textId="77777777" w:rsidR="00F304BF" w:rsidRPr="00F304BF" w:rsidRDefault="00F304BF" w:rsidP="00F304BF">
      <w:pPr>
        <w:pStyle w:val="mg1"/>
        <w:numPr>
          <w:ilvl w:val="0"/>
          <w:numId w:val="10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shd w:val="clear" w:color="auto" w:fill="FFFFFF"/>
        </w:rPr>
      </w:pPr>
      <w:r w:rsidRPr="00F304BF">
        <w:rPr>
          <w:color w:val="1A1A1A"/>
          <w:sz w:val="28"/>
          <w:szCs w:val="28"/>
          <w:shd w:val="clear" w:color="auto" w:fill="FFFFFF"/>
        </w:rPr>
        <w:t>Выйти на сайт администрирования роутера 192.168.1.1</w:t>
      </w:r>
    </w:p>
    <w:p w14:paraId="08A18735" w14:textId="77777777" w:rsidR="00F304BF" w:rsidRPr="00F304BF" w:rsidRDefault="00F304BF" w:rsidP="00F304BF">
      <w:pPr>
        <w:pStyle w:val="mg1"/>
        <w:numPr>
          <w:ilvl w:val="0"/>
          <w:numId w:val="10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shd w:val="clear" w:color="auto" w:fill="FFFFFF"/>
        </w:rPr>
      </w:pPr>
      <w:r w:rsidRPr="00F304BF">
        <w:rPr>
          <w:color w:val="1A1A1A"/>
          <w:sz w:val="28"/>
          <w:szCs w:val="28"/>
          <w:shd w:val="clear" w:color="auto" w:fill="FFFFFF"/>
        </w:rPr>
        <w:t>Изучить возможности роутера</w:t>
      </w:r>
    </w:p>
    <w:p w14:paraId="455889C2" w14:textId="61E69C18" w:rsidR="00F304BF" w:rsidRPr="00F304BF" w:rsidRDefault="00F304BF" w:rsidP="00F304BF">
      <w:pPr>
        <w:pStyle w:val="mg1"/>
        <w:numPr>
          <w:ilvl w:val="0"/>
          <w:numId w:val="10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shd w:val="clear" w:color="auto" w:fill="FFFFFF"/>
        </w:rPr>
      </w:pPr>
      <w:r w:rsidRPr="00F304BF">
        <w:rPr>
          <w:color w:val="1A1A1A"/>
          <w:sz w:val="28"/>
          <w:szCs w:val="28"/>
          <w:shd w:val="clear" w:color="auto" w:fill="FFFFFF"/>
        </w:rPr>
        <w:t xml:space="preserve">Заблокировать доступ </w:t>
      </w:r>
      <w:r w:rsidRPr="00F304BF">
        <w:rPr>
          <w:color w:val="1A1A1A"/>
          <w:sz w:val="28"/>
          <w:szCs w:val="28"/>
          <w:shd w:val="clear" w:color="auto" w:fill="FFFFFF"/>
        </w:rPr>
        <w:t>одногруппнику</w:t>
      </w:r>
      <w:r w:rsidRPr="00F304BF">
        <w:rPr>
          <w:color w:val="1A1A1A"/>
          <w:sz w:val="28"/>
          <w:szCs w:val="28"/>
          <w:shd w:val="clear" w:color="auto" w:fill="FFFFFF"/>
        </w:rPr>
        <w:t xml:space="preserve"> в интернет</w:t>
      </w:r>
    </w:p>
    <w:p w14:paraId="70A9A5ED" w14:textId="77777777" w:rsidR="00F304BF" w:rsidRPr="00F304BF" w:rsidRDefault="00F304BF" w:rsidP="00F304BF">
      <w:pPr>
        <w:pStyle w:val="mg1"/>
        <w:numPr>
          <w:ilvl w:val="0"/>
          <w:numId w:val="10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shd w:val="clear" w:color="auto" w:fill="FFFFFF"/>
        </w:rPr>
      </w:pPr>
      <w:r w:rsidRPr="00F304BF">
        <w:rPr>
          <w:color w:val="1A1A1A"/>
          <w:sz w:val="28"/>
          <w:szCs w:val="28"/>
          <w:shd w:val="clear" w:color="auto" w:fill="FFFFFF"/>
        </w:rPr>
        <w:t xml:space="preserve">Отключить/включить широковещательный </w:t>
      </w:r>
      <w:proofErr w:type="spellStart"/>
      <w:r w:rsidRPr="00F304BF">
        <w:rPr>
          <w:color w:val="1A1A1A"/>
          <w:sz w:val="28"/>
          <w:szCs w:val="28"/>
          <w:shd w:val="clear" w:color="auto" w:fill="FFFFFF"/>
        </w:rPr>
        <w:t>SiD</w:t>
      </w:r>
      <w:proofErr w:type="spellEnd"/>
    </w:p>
    <w:p w14:paraId="7999B33D" w14:textId="68717582" w:rsidR="00F304BF" w:rsidRPr="00F304BF" w:rsidRDefault="00F304BF" w:rsidP="00F304BF">
      <w:pPr>
        <w:pStyle w:val="mg1"/>
        <w:numPr>
          <w:ilvl w:val="0"/>
          <w:numId w:val="10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shd w:val="clear" w:color="auto" w:fill="FFFFFF"/>
        </w:rPr>
      </w:pPr>
      <w:r w:rsidRPr="00F304BF">
        <w:rPr>
          <w:color w:val="1A1A1A"/>
          <w:sz w:val="28"/>
          <w:szCs w:val="28"/>
          <w:shd w:val="clear" w:color="auto" w:fill="FFFFFF"/>
        </w:rPr>
        <w:t xml:space="preserve">Понизить </w:t>
      </w:r>
      <w:r w:rsidRPr="00F304BF">
        <w:rPr>
          <w:color w:val="1A1A1A"/>
          <w:sz w:val="28"/>
          <w:szCs w:val="28"/>
          <w:shd w:val="clear" w:color="auto" w:fill="FFFFFF"/>
        </w:rPr>
        <w:t>мощность</w:t>
      </w:r>
      <w:r w:rsidRPr="00F304BF">
        <w:rPr>
          <w:color w:val="1A1A1A"/>
          <w:sz w:val="28"/>
          <w:szCs w:val="28"/>
          <w:shd w:val="clear" w:color="auto" w:fill="FFFFFF"/>
        </w:rPr>
        <w:t xml:space="preserve"> WiFi до 20 %</w:t>
      </w:r>
    </w:p>
    <w:p w14:paraId="187E1B1B" w14:textId="63B5FD7A" w:rsidR="00F304BF" w:rsidRPr="00F304BF" w:rsidRDefault="00F304BF" w:rsidP="00F304BF">
      <w:pPr>
        <w:pStyle w:val="mg1"/>
        <w:numPr>
          <w:ilvl w:val="0"/>
          <w:numId w:val="10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shd w:val="clear" w:color="auto" w:fill="FFFFFF"/>
        </w:rPr>
      </w:pPr>
      <w:r w:rsidRPr="00F304BF">
        <w:rPr>
          <w:color w:val="1A1A1A"/>
          <w:sz w:val="28"/>
          <w:szCs w:val="28"/>
          <w:shd w:val="clear" w:color="auto" w:fill="FFFFFF"/>
        </w:rPr>
        <w:t>Выяснить радиус покрытия</w:t>
      </w:r>
    </w:p>
    <w:p w14:paraId="4B83ACEB" w14:textId="77777777" w:rsidR="00F304BF" w:rsidRDefault="00F304BF" w:rsidP="00D623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D0FA0E0" w14:textId="33F7DA22" w:rsidR="00F304BF" w:rsidRDefault="00F304BF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 w:type="page"/>
      </w:r>
    </w:p>
    <w:p w14:paraId="1390B9F7" w14:textId="28AFBD97" w:rsidR="00F304BF" w:rsidRDefault="00F304BF" w:rsidP="00F304BF">
      <w:r w:rsidRPr="003B3ACC">
        <w:rPr>
          <w:noProof/>
          <w:lang w:eastAsia="ru-RU"/>
        </w:rPr>
        <w:lastRenderedPageBreak/>
        <w:drawing>
          <wp:inline distT="0" distB="0" distL="0" distR="0" wp14:anchorId="0D50AF44" wp14:editId="6B607C0C">
            <wp:extent cx="5940425" cy="2877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0964" w14:textId="55B0E654" w:rsidR="00F304BF" w:rsidRPr="00F304BF" w:rsidRDefault="00F304BF" w:rsidP="00F304BF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  <w:shd w:val="clear" w:color="auto" w:fill="FFFFFF"/>
        </w:rPr>
      </w:pPr>
      <w:r w:rsidRPr="00F304BF">
        <w:rPr>
          <w:color w:val="1A1A1A"/>
          <w:sz w:val="28"/>
          <w:szCs w:val="28"/>
          <w:shd w:val="clear" w:color="auto" w:fill="FFFFFF"/>
        </w:rPr>
        <w:t>Рисунок 1. Подключение к роутеру и вход на сайт администрирования.</w:t>
      </w:r>
    </w:p>
    <w:p w14:paraId="12D31076" w14:textId="77777777" w:rsidR="00F304BF" w:rsidRDefault="00F304BF" w:rsidP="00F304BF">
      <w:r>
        <w:rPr>
          <w:noProof/>
          <w:lang w:eastAsia="ru-RU"/>
        </w:rPr>
        <w:drawing>
          <wp:inline distT="0" distB="0" distL="0" distR="0" wp14:anchorId="22075319" wp14:editId="2E4F0641">
            <wp:extent cx="5940425" cy="26612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4BBF" w14:textId="6C57EE12" w:rsidR="00F304BF" w:rsidRPr="00F304BF" w:rsidRDefault="00F304BF" w:rsidP="00F304BF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  <w:shd w:val="clear" w:color="auto" w:fill="FFFFFF"/>
        </w:rPr>
      </w:pPr>
      <w:r w:rsidRPr="00F304BF">
        <w:rPr>
          <w:color w:val="1A1A1A"/>
          <w:sz w:val="28"/>
          <w:szCs w:val="28"/>
          <w:shd w:val="clear" w:color="auto" w:fill="FFFFFF"/>
        </w:rPr>
        <w:t xml:space="preserve">Рисунок </w:t>
      </w:r>
      <w:r>
        <w:rPr>
          <w:color w:val="1A1A1A"/>
          <w:sz w:val="28"/>
          <w:szCs w:val="28"/>
          <w:shd w:val="clear" w:color="auto" w:fill="FFFFFF"/>
        </w:rPr>
        <w:t>2</w:t>
      </w:r>
      <w:r w:rsidRPr="00F304BF">
        <w:rPr>
          <w:color w:val="1A1A1A"/>
          <w:sz w:val="28"/>
          <w:szCs w:val="28"/>
          <w:shd w:val="clear" w:color="auto" w:fill="FFFFFF"/>
        </w:rPr>
        <w:t xml:space="preserve">. </w:t>
      </w:r>
      <w:r>
        <w:rPr>
          <w:color w:val="1A1A1A"/>
          <w:sz w:val="28"/>
          <w:szCs w:val="28"/>
          <w:shd w:val="clear" w:color="auto" w:fill="FFFFFF"/>
        </w:rPr>
        <w:t>Блокировка пользователя.</w:t>
      </w:r>
    </w:p>
    <w:p w14:paraId="5A433CA1" w14:textId="6079C26E" w:rsidR="00F304BF" w:rsidRDefault="00F304BF" w:rsidP="00F304BF">
      <w:r w:rsidRPr="003B3ACC">
        <w:rPr>
          <w:noProof/>
          <w:lang w:eastAsia="ru-RU"/>
        </w:rPr>
        <w:lastRenderedPageBreak/>
        <w:drawing>
          <wp:inline distT="0" distB="0" distL="0" distR="0" wp14:anchorId="0578BCA1" wp14:editId="4B208E4F">
            <wp:extent cx="5940425" cy="282765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46BF" w14:textId="18359288" w:rsidR="00F304BF" w:rsidRDefault="00F304BF" w:rsidP="00F304BF">
      <w:r w:rsidRPr="003B3ACC">
        <w:rPr>
          <w:noProof/>
          <w:lang w:eastAsia="ru-RU"/>
        </w:rPr>
        <w:drawing>
          <wp:inline distT="0" distB="0" distL="0" distR="0" wp14:anchorId="5E662C07" wp14:editId="52FEE8CB">
            <wp:extent cx="5913922" cy="1348740"/>
            <wp:effectExtent l="0" t="0" r="0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l="31587" t="23480" r="45003" b="65304"/>
                    <a:stretch/>
                  </pic:blipFill>
                  <pic:spPr bwMode="auto">
                    <a:xfrm>
                      <a:off x="0" y="0"/>
                      <a:ext cx="5973359" cy="136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0AB5C" w14:textId="1A7E9847" w:rsidR="00F304BF" w:rsidRPr="00F304BF" w:rsidRDefault="00F304BF" w:rsidP="00F304BF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  <w:shd w:val="clear" w:color="auto" w:fill="FFFFFF"/>
        </w:rPr>
      </w:pPr>
      <w:r w:rsidRPr="00F304BF">
        <w:rPr>
          <w:color w:val="1A1A1A"/>
          <w:sz w:val="28"/>
          <w:szCs w:val="28"/>
          <w:shd w:val="clear" w:color="auto" w:fill="FFFFFF"/>
        </w:rPr>
        <w:t xml:space="preserve">Рисунок </w:t>
      </w:r>
      <w:r>
        <w:rPr>
          <w:color w:val="1A1A1A"/>
          <w:sz w:val="28"/>
          <w:szCs w:val="28"/>
          <w:shd w:val="clear" w:color="auto" w:fill="FFFFFF"/>
        </w:rPr>
        <w:t>3</w:t>
      </w:r>
      <w:r w:rsidRPr="00F304BF">
        <w:rPr>
          <w:color w:val="1A1A1A"/>
          <w:sz w:val="28"/>
          <w:szCs w:val="28"/>
          <w:shd w:val="clear" w:color="auto" w:fill="FFFFFF"/>
        </w:rPr>
        <w:t xml:space="preserve">. </w:t>
      </w:r>
      <w:r>
        <w:rPr>
          <w:color w:val="1A1A1A"/>
          <w:sz w:val="28"/>
          <w:szCs w:val="28"/>
          <w:shd w:val="clear" w:color="auto" w:fill="FFFFFF"/>
        </w:rPr>
        <w:t xml:space="preserve">Описание </w:t>
      </w:r>
      <w:r>
        <w:rPr>
          <w:color w:val="1A1A1A"/>
          <w:sz w:val="28"/>
          <w:szCs w:val="28"/>
          <w:shd w:val="clear" w:color="auto" w:fill="FFFFFF"/>
          <w:lang w:val="en-US"/>
        </w:rPr>
        <w:t>SSID</w:t>
      </w:r>
      <w:r w:rsidRPr="00F304BF">
        <w:rPr>
          <w:color w:val="1A1A1A"/>
          <w:sz w:val="28"/>
          <w:szCs w:val="28"/>
          <w:shd w:val="clear" w:color="auto" w:fill="FFFFFF"/>
        </w:rPr>
        <w:t>.</w:t>
      </w:r>
    </w:p>
    <w:p w14:paraId="4FB54A80" w14:textId="77777777" w:rsidR="00F304BF" w:rsidRDefault="00F304BF" w:rsidP="00F304BF">
      <w:r w:rsidRPr="003B3ACC">
        <w:rPr>
          <w:noProof/>
          <w:lang w:eastAsia="ru-RU"/>
        </w:rPr>
        <w:drawing>
          <wp:inline distT="0" distB="0" distL="0" distR="0" wp14:anchorId="1FFDC99B" wp14:editId="662BFD59">
            <wp:extent cx="5315692" cy="127652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E2FE" w14:textId="538615F4" w:rsidR="00F304BF" w:rsidRPr="00F304BF" w:rsidRDefault="00F304BF" w:rsidP="00F304BF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  <w:shd w:val="clear" w:color="auto" w:fill="FFFFFF"/>
        </w:rPr>
      </w:pPr>
      <w:r w:rsidRPr="00F304BF">
        <w:rPr>
          <w:color w:val="1A1A1A"/>
          <w:sz w:val="28"/>
          <w:szCs w:val="28"/>
          <w:shd w:val="clear" w:color="auto" w:fill="FFFFFF"/>
        </w:rPr>
        <w:t xml:space="preserve">Рисунок </w:t>
      </w:r>
      <w:r>
        <w:rPr>
          <w:color w:val="1A1A1A"/>
          <w:sz w:val="28"/>
          <w:szCs w:val="28"/>
          <w:shd w:val="clear" w:color="auto" w:fill="FFFFFF"/>
          <w:lang w:val="en-US"/>
        </w:rPr>
        <w:t>4</w:t>
      </w:r>
      <w:r w:rsidRPr="00F304BF">
        <w:rPr>
          <w:color w:val="1A1A1A"/>
          <w:sz w:val="28"/>
          <w:szCs w:val="28"/>
          <w:shd w:val="clear" w:color="auto" w:fill="FFFFFF"/>
        </w:rPr>
        <w:t xml:space="preserve">. </w:t>
      </w:r>
      <w:r>
        <w:rPr>
          <w:color w:val="1A1A1A"/>
          <w:sz w:val="28"/>
          <w:szCs w:val="28"/>
          <w:shd w:val="clear" w:color="auto" w:fill="FFFFFF"/>
        </w:rPr>
        <w:t>Понижение мощности сигнала</w:t>
      </w:r>
      <w:r w:rsidRPr="00F304BF">
        <w:rPr>
          <w:color w:val="1A1A1A"/>
          <w:sz w:val="28"/>
          <w:szCs w:val="28"/>
          <w:shd w:val="clear" w:color="auto" w:fill="FFFFFF"/>
        </w:rPr>
        <w:t>.</w:t>
      </w:r>
    </w:p>
    <w:p w14:paraId="6ED12577" w14:textId="5A051824" w:rsidR="00F304BF" w:rsidRDefault="00F304BF" w:rsidP="00F304BF">
      <w:r w:rsidRPr="003B3ACC">
        <w:rPr>
          <w:noProof/>
          <w:lang w:eastAsia="ru-RU"/>
        </w:rPr>
        <w:drawing>
          <wp:inline distT="0" distB="0" distL="0" distR="0" wp14:anchorId="40A32875" wp14:editId="4E53E446">
            <wp:extent cx="4744112" cy="371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7F44" w14:textId="01E30AF4" w:rsidR="00F304BF" w:rsidRPr="00F304BF" w:rsidRDefault="00F304BF" w:rsidP="00F304BF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8"/>
          <w:shd w:val="clear" w:color="auto" w:fill="FFFFFF"/>
        </w:rPr>
      </w:pPr>
      <w:r w:rsidRPr="00F304BF">
        <w:rPr>
          <w:color w:val="1A1A1A"/>
          <w:sz w:val="28"/>
          <w:szCs w:val="28"/>
          <w:shd w:val="clear" w:color="auto" w:fill="FFFFFF"/>
        </w:rPr>
        <w:t xml:space="preserve">Рисунок </w:t>
      </w:r>
      <w:r>
        <w:rPr>
          <w:color w:val="1A1A1A"/>
          <w:sz w:val="28"/>
          <w:szCs w:val="28"/>
          <w:shd w:val="clear" w:color="auto" w:fill="FFFFFF"/>
        </w:rPr>
        <w:t>5</w:t>
      </w:r>
      <w:r w:rsidRPr="00F304BF">
        <w:rPr>
          <w:color w:val="1A1A1A"/>
          <w:sz w:val="28"/>
          <w:szCs w:val="28"/>
          <w:shd w:val="clear" w:color="auto" w:fill="FFFFFF"/>
        </w:rPr>
        <w:t xml:space="preserve">. </w:t>
      </w:r>
      <w:r>
        <w:rPr>
          <w:color w:val="1A1A1A"/>
          <w:sz w:val="28"/>
          <w:szCs w:val="28"/>
          <w:shd w:val="clear" w:color="auto" w:fill="FFFFFF"/>
        </w:rPr>
        <w:t>Радиус покрытия</w:t>
      </w:r>
      <w:r w:rsidRPr="00F304BF">
        <w:rPr>
          <w:color w:val="1A1A1A"/>
          <w:sz w:val="28"/>
          <w:szCs w:val="28"/>
          <w:shd w:val="clear" w:color="auto" w:fill="FFFFFF"/>
        </w:rPr>
        <w:t>.</w:t>
      </w:r>
    </w:p>
    <w:p w14:paraId="46780C5D" w14:textId="0737E37D" w:rsidR="009A148F" w:rsidRPr="00F304BF" w:rsidRDefault="00F304BF">
      <w:pPr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  <w:lang w:eastAsia="ru-RU"/>
        </w:rPr>
      </w:pPr>
      <w:r w:rsidRPr="00F304BF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  <w:lang w:eastAsia="ru-RU"/>
        </w:rPr>
        <w:t>Радиус покрытия равен 25 м.</w:t>
      </w:r>
    </w:p>
    <w:sectPr w:rsidR="009A148F" w:rsidRPr="00F30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17C"/>
    <w:multiLevelType w:val="multilevel"/>
    <w:tmpl w:val="0AB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D07"/>
    <w:multiLevelType w:val="hybridMultilevel"/>
    <w:tmpl w:val="8D603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179C"/>
    <w:multiLevelType w:val="multilevel"/>
    <w:tmpl w:val="D1D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E6302"/>
    <w:multiLevelType w:val="multilevel"/>
    <w:tmpl w:val="006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230"/>
    <w:multiLevelType w:val="multilevel"/>
    <w:tmpl w:val="E38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C730E"/>
    <w:multiLevelType w:val="multilevel"/>
    <w:tmpl w:val="5A9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B4830"/>
    <w:multiLevelType w:val="multilevel"/>
    <w:tmpl w:val="198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95915"/>
    <w:multiLevelType w:val="multilevel"/>
    <w:tmpl w:val="6C5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F1F38"/>
    <w:multiLevelType w:val="multilevel"/>
    <w:tmpl w:val="C64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F6694"/>
    <w:multiLevelType w:val="multilevel"/>
    <w:tmpl w:val="E92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246463">
    <w:abstractNumId w:val="3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 w16cid:durableId="2145390632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1278608252">
    <w:abstractNumId w:val="8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 w16cid:durableId="746459790">
    <w:abstractNumId w:val="7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05997253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 w16cid:durableId="454178658">
    <w:abstractNumId w:val="9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2"/>
          <w:szCs w:val="32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7" w16cid:durableId="495654561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462233724">
    <w:abstractNumId w:val="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 w16cid:durableId="2121950666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 w16cid:durableId="1949776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F"/>
    <w:rsid w:val="000D3CAE"/>
    <w:rsid w:val="000F756A"/>
    <w:rsid w:val="00155EBB"/>
    <w:rsid w:val="001A45D7"/>
    <w:rsid w:val="00225EED"/>
    <w:rsid w:val="0025114E"/>
    <w:rsid w:val="002A534B"/>
    <w:rsid w:val="002C2D07"/>
    <w:rsid w:val="00300797"/>
    <w:rsid w:val="003116DA"/>
    <w:rsid w:val="00391CB7"/>
    <w:rsid w:val="003D3B7B"/>
    <w:rsid w:val="004A45BA"/>
    <w:rsid w:val="004C7C13"/>
    <w:rsid w:val="004E6E39"/>
    <w:rsid w:val="004F1E4C"/>
    <w:rsid w:val="00504D3C"/>
    <w:rsid w:val="00524B12"/>
    <w:rsid w:val="00534AF9"/>
    <w:rsid w:val="005674CE"/>
    <w:rsid w:val="005A46DE"/>
    <w:rsid w:val="006438F6"/>
    <w:rsid w:val="006468C0"/>
    <w:rsid w:val="00667E4E"/>
    <w:rsid w:val="006C10CA"/>
    <w:rsid w:val="00710B98"/>
    <w:rsid w:val="00787B97"/>
    <w:rsid w:val="007D45C4"/>
    <w:rsid w:val="00861A2F"/>
    <w:rsid w:val="0088043F"/>
    <w:rsid w:val="00896F6B"/>
    <w:rsid w:val="008C67B5"/>
    <w:rsid w:val="00920AD4"/>
    <w:rsid w:val="009250E8"/>
    <w:rsid w:val="00947F03"/>
    <w:rsid w:val="00965D79"/>
    <w:rsid w:val="00985C0A"/>
    <w:rsid w:val="00994569"/>
    <w:rsid w:val="009A148F"/>
    <w:rsid w:val="009A1F64"/>
    <w:rsid w:val="009E4EA7"/>
    <w:rsid w:val="009F3E9B"/>
    <w:rsid w:val="00A03C3A"/>
    <w:rsid w:val="00A136ED"/>
    <w:rsid w:val="00A5597F"/>
    <w:rsid w:val="00A62AA1"/>
    <w:rsid w:val="00A8687B"/>
    <w:rsid w:val="00B41F10"/>
    <w:rsid w:val="00B44A05"/>
    <w:rsid w:val="00B523A7"/>
    <w:rsid w:val="00B54194"/>
    <w:rsid w:val="00B81CB0"/>
    <w:rsid w:val="00B87642"/>
    <w:rsid w:val="00C01420"/>
    <w:rsid w:val="00C364CF"/>
    <w:rsid w:val="00C9551B"/>
    <w:rsid w:val="00C9675E"/>
    <w:rsid w:val="00CE073A"/>
    <w:rsid w:val="00CE51EF"/>
    <w:rsid w:val="00D32377"/>
    <w:rsid w:val="00D44442"/>
    <w:rsid w:val="00D468BE"/>
    <w:rsid w:val="00D62354"/>
    <w:rsid w:val="00D74F53"/>
    <w:rsid w:val="00D841E0"/>
    <w:rsid w:val="00DA43F2"/>
    <w:rsid w:val="00DE4AEE"/>
    <w:rsid w:val="00DE55A4"/>
    <w:rsid w:val="00E11CE2"/>
    <w:rsid w:val="00E25D85"/>
    <w:rsid w:val="00E26D51"/>
    <w:rsid w:val="00E46AA9"/>
    <w:rsid w:val="00EA657D"/>
    <w:rsid w:val="00EB6717"/>
    <w:rsid w:val="00ED37EB"/>
    <w:rsid w:val="00F304BF"/>
    <w:rsid w:val="00F30A65"/>
    <w:rsid w:val="00FB57F1"/>
    <w:rsid w:val="00FC61A9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9B"/>
  </w:style>
  <w:style w:type="paragraph" w:styleId="2">
    <w:name w:val="heading 2"/>
    <w:basedOn w:val="a"/>
    <w:link w:val="20"/>
    <w:uiPriority w:val="9"/>
    <w:semiHidden/>
    <w:unhideWhenUsed/>
    <w:qFormat/>
    <w:rsid w:val="00E46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92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6A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E4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46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B677-2DD6-439E-BCEF-DA7F9DCF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Мария Гущина</cp:lastModifiedBy>
  <cp:revision>2</cp:revision>
  <dcterms:created xsi:type="dcterms:W3CDTF">2023-01-23T16:29:00Z</dcterms:created>
  <dcterms:modified xsi:type="dcterms:W3CDTF">2023-01-23T16:29:00Z</dcterms:modified>
</cp:coreProperties>
</file>