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10" w:right="252" w:hanging="10"/>
        <w:jc w:val="center"/>
        <w:spacing w:after="0" w:line="240" w:lineRule="auto"/>
        <w:rPr>
          <w:rFonts w:ascii="Times New Roman" w:hAnsi="Times New Roman" w:eastAsia="Calibri" w:cs="Times New Roman"/>
          <w:color w:val="000000"/>
          <w:sz w:val="28"/>
          <w:lang w:eastAsia="ru-RU"/>
        </w:rPr>
      </w:pPr>
      <w:r>
        <w:rPr>
          <w:rFonts w:ascii="Times New Roman" w:hAnsi="Times New Roman" w:eastAsia="Calibri" w:cs="Times New Roman"/>
          <w:color w:val="000000"/>
          <w:sz w:val="28"/>
          <w:lang w:eastAsia="ru-RU"/>
        </w:rPr>
        <w:t xml:space="preserve">Федеральное государственное образовательное бюджетное</w:t>
      </w:r>
      <w:r>
        <w:rPr>
          <w:rFonts w:ascii="Times New Roman" w:hAnsi="Times New Roman" w:eastAsia="Calibri" w:cs="Times New Roman"/>
          <w:color w:val="000000"/>
          <w:sz w:val="28"/>
          <w:lang w:eastAsia="ru-RU"/>
        </w:rPr>
      </w:r>
    </w:p>
    <w:p>
      <w:pPr>
        <w:ind w:left="10" w:right="252" w:hanging="10"/>
        <w:jc w:val="center"/>
        <w:spacing w:after="0" w:line="240" w:lineRule="auto"/>
        <w:rPr>
          <w:rFonts w:ascii="Times New Roman" w:hAnsi="Times New Roman" w:eastAsia="Calibri" w:cs="Times New Roman"/>
          <w:color w:val="000000"/>
          <w:sz w:val="28"/>
          <w:lang w:eastAsia="ru-RU"/>
        </w:rPr>
      </w:pPr>
      <w:r>
        <w:rPr>
          <w:rFonts w:ascii="Times New Roman" w:hAnsi="Times New Roman" w:eastAsia="Calibri" w:cs="Times New Roman"/>
          <w:color w:val="000000"/>
          <w:sz w:val="28"/>
          <w:lang w:eastAsia="ru-RU"/>
        </w:rPr>
        <w:t xml:space="preserve">учреждение высшего образования</w:t>
      </w:r>
      <w:r>
        <w:rPr>
          <w:rFonts w:ascii="Times New Roman" w:hAnsi="Times New Roman" w:eastAsia="Calibri" w:cs="Times New Roman"/>
          <w:color w:val="000000"/>
          <w:sz w:val="28"/>
          <w:lang w:eastAsia="ru-RU"/>
        </w:rPr>
      </w:r>
    </w:p>
    <w:p>
      <w:pPr>
        <w:ind w:left="10" w:right="252" w:hanging="10"/>
        <w:jc w:val="center"/>
        <w:spacing w:after="0" w:line="240" w:lineRule="auto"/>
        <w:rPr>
          <w:rFonts w:ascii="Times New Roman" w:hAnsi="Times New Roman" w:eastAsia="Calibri" w:cs="Times New Roman"/>
          <w:b/>
          <w:color w:val="000000"/>
          <w:sz w:val="28"/>
          <w:lang w:eastAsia="ru-RU"/>
        </w:rPr>
      </w:pPr>
      <w:r>
        <w:rPr>
          <w:rFonts w:ascii="Times New Roman" w:hAnsi="Times New Roman" w:eastAsia="Calibri" w:cs="Times New Roman"/>
          <w:b/>
          <w:color w:val="000000"/>
          <w:sz w:val="28"/>
          <w:lang w:eastAsia="ru-RU"/>
        </w:rPr>
        <w:t xml:space="preserve">«Финансовый университет при Правительстве Российской Федерации»</w:t>
      </w:r>
      <w:r>
        <w:rPr>
          <w:rFonts w:ascii="Times New Roman" w:hAnsi="Times New Roman" w:eastAsia="Calibri" w:cs="Times New Roman"/>
          <w:b/>
          <w:color w:val="000000"/>
          <w:sz w:val="28"/>
          <w:lang w:eastAsia="ru-RU"/>
        </w:rPr>
      </w:r>
    </w:p>
    <w:p>
      <w:pPr>
        <w:ind w:left="10" w:right="252" w:hanging="10"/>
        <w:jc w:val="center"/>
        <w:spacing w:after="0" w:line="240" w:lineRule="auto"/>
        <w:rPr>
          <w:rFonts w:ascii="Times New Roman" w:hAnsi="Times New Roman" w:eastAsia="Calibri" w:cs="Times New Roman"/>
          <w:b/>
          <w:color w:val="000000"/>
          <w:sz w:val="28"/>
          <w:lang w:eastAsia="ru-RU"/>
        </w:rPr>
      </w:pPr>
      <w:r>
        <w:rPr>
          <w:rFonts w:ascii="Times New Roman" w:hAnsi="Times New Roman" w:eastAsia="Calibri" w:cs="Times New Roman"/>
          <w:b/>
          <w:color w:val="000000"/>
          <w:sz w:val="28"/>
          <w:lang w:eastAsia="ru-RU"/>
        </w:rPr>
        <w:t xml:space="preserve">(Фина</w:t>
      </w:r>
      <w:bookmarkStart w:id="0" w:name="_GoBack"/>
      <w:r/>
      <w:bookmarkEnd w:id="0"/>
      <w:r>
        <w:rPr>
          <w:rFonts w:ascii="Times New Roman" w:hAnsi="Times New Roman" w:eastAsia="Calibri" w:cs="Times New Roman"/>
          <w:b/>
          <w:color w:val="000000"/>
          <w:sz w:val="28"/>
          <w:lang w:eastAsia="ru-RU"/>
        </w:rPr>
        <w:t xml:space="preserve">нсовый университет)</w:t>
      </w:r>
      <w:r>
        <w:rPr>
          <w:rFonts w:ascii="Times New Roman" w:hAnsi="Times New Roman" w:eastAsia="Calibri" w:cs="Times New Roman"/>
          <w:b/>
          <w:color w:val="000000"/>
          <w:sz w:val="28"/>
          <w:lang w:eastAsia="ru-RU"/>
        </w:rPr>
      </w:r>
    </w:p>
    <w:p>
      <w:pPr>
        <w:ind w:left="10" w:right="252" w:hanging="10"/>
        <w:jc w:val="center"/>
        <w:spacing w:after="0" w:line="240" w:lineRule="auto"/>
        <w:rPr>
          <w:rFonts w:ascii="Times New Roman" w:hAnsi="Times New Roman" w:eastAsia="Calibri" w:cs="Times New Roman"/>
          <w:color w:val="000000"/>
          <w:sz w:val="28"/>
          <w:lang w:eastAsia="ru-RU"/>
        </w:rPr>
      </w:pPr>
      <w:r>
        <w:rPr>
          <w:rFonts w:ascii="Times New Roman" w:hAnsi="Times New Roman" w:eastAsia="Calibri" w:cs="Times New Roman"/>
          <w:color w:val="000000"/>
          <w:sz w:val="28"/>
          <w:lang w:eastAsia="ru-RU"/>
        </w:rPr>
        <w:t xml:space="preserve">Колледж информатики и программирования</w:t>
      </w:r>
      <w:r>
        <w:rPr>
          <w:rFonts w:ascii="Times New Roman" w:hAnsi="Times New Roman" w:eastAsia="Calibri" w:cs="Times New Roman"/>
          <w:color w:val="000000"/>
          <w:sz w:val="28"/>
          <w:lang w:eastAsia="ru-RU"/>
        </w:rPr>
      </w:r>
    </w:p>
    <w:p>
      <w:pPr>
        <w:ind w:firstLine="567"/>
        <w:jc w:val="both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ind w:firstLine="567"/>
        <w:jc w:val="both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ind w:firstLine="567"/>
        <w:jc w:val="both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ind w:firstLine="567"/>
        <w:jc w:val="both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</w:r>
    </w:p>
    <w:p>
      <w:pPr>
        <w:jc w:val="center"/>
        <w:spacing w:after="0" w:line="360" w:lineRule="auto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ОТЧЁТ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</w:r>
    </w:p>
    <w:p>
      <w:pPr>
        <w:jc w:val="center"/>
        <w:spacing w:after="0" w:line="360" w:lineRule="auto"/>
        <w:tabs>
          <w:tab w:val="left" w:pos="3285" w:leader="none"/>
          <w:tab w:val="center" w:pos="5117" w:leader="none"/>
        </w:tabs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лабораторной работе № 11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</w:r>
    </w:p>
    <w:p>
      <w:pPr>
        <w:jc w:val="both"/>
        <w:spacing w:line="360" w:lineRule="auto"/>
        <w:tabs>
          <w:tab w:val="left" w:pos="360" w:leader="none"/>
        </w:tabs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Style w:val="627"/>
        <w:ind w:left="0" w:firstLine="567"/>
        <w:jc w:val="both"/>
        <w:spacing w:line="360" w:lineRule="auto"/>
        <w:tabs>
          <w:tab w:val="left" w:pos="360" w:leader="none"/>
        </w:tabs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Style w:val="627"/>
        <w:ind w:left="0" w:firstLine="567"/>
        <w:jc w:val="both"/>
        <w:spacing w:line="360" w:lineRule="auto"/>
        <w:tabs>
          <w:tab w:val="left" w:pos="360" w:leader="none"/>
        </w:tabs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Style w:val="627"/>
        <w:ind w:left="0" w:firstLine="567"/>
        <w:jc w:val="both"/>
        <w:spacing w:line="360" w:lineRule="auto"/>
        <w:tabs>
          <w:tab w:val="left" w:pos="360" w:leader="none"/>
        </w:tabs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4"/>
        </w:rPr>
      </w:pPr>
      <w:r>
        <w:rPr>
          <w:rFonts w:ascii="Times New Roman" w:hAnsi="Times New Roman" w:eastAsia="Times New Roman" w:cs="Times New Roman"/>
          <w:b/>
          <w:sz w:val="28"/>
          <w:szCs w:val="24"/>
          <w:lang w:eastAsia="ru-RU"/>
        </w:rPr>
        <w:t xml:space="preserve">Студента: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4"/>
          <w:lang w:eastAsia="ru-RU"/>
        </w:rPr>
        <w:t xml:space="preserve">Елесина Всеволода Юрьевича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4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4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4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4"/>
          <w:lang w:eastAsia="ru-RU"/>
        </w:rPr>
      </w:r>
    </w:p>
    <w:p>
      <w:pPr>
        <w:spacing w:after="0" w:line="360" w:lineRule="auto"/>
        <w:rPr>
          <w:rFonts w:ascii="Times New Roman" w:hAnsi="Times New Roman" w:eastAsia="Times New Roman" w:cs="Times New Roman"/>
          <w:i w:val="0"/>
          <w:iCs w:val="0"/>
          <w:sz w:val="28"/>
          <w:szCs w:val="24"/>
          <w:u w:val="none"/>
        </w:rPr>
      </w:pPr>
      <w:r>
        <w:rPr>
          <w:rFonts w:ascii="Times New Roman" w:hAnsi="Times New Roman" w:eastAsia="Times New Roman" w:cs="Times New Roman"/>
          <w:b/>
          <w:sz w:val="28"/>
          <w:szCs w:val="24"/>
          <w:lang w:eastAsia="ru-RU"/>
        </w:rPr>
        <w:t xml:space="preserve">Дисциплина /Профессиональный модуль</w:t>
      </w:r>
      <w:r>
        <w:rPr>
          <w:rFonts w:ascii="Times New Roman" w:hAnsi="Times New Roman" w:eastAsia="Times New Roman" w:cs="Times New Roman"/>
          <w:b/>
          <w:sz w:val="28"/>
          <w:szCs w:val="24"/>
          <w:u w:val="none"/>
          <w:lang w:eastAsia="ru-RU"/>
        </w:rPr>
        <w:t xml:space="preserve">:</w:t>
      </w:r>
      <w:r>
        <w:rPr>
          <w:rFonts w:ascii="Times New Roman" w:hAnsi="Times New Roman" w:eastAsia="Times New Roman" w:cs="Times New Roman"/>
          <w:b/>
          <w:sz w:val="28"/>
          <w:szCs w:val="24"/>
          <w:u w:val="none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u w:val="none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4"/>
          <w:u w:val="none"/>
          <w:lang w:eastAsia="ru-RU"/>
        </w:rPr>
        <w:t xml:space="preserve">К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4"/>
          <w:u w:val="none"/>
          <w:lang w:eastAsia="ru-RU"/>
        </w:rPr>
        <w:t xml:space="preserve">омпьютерные сети</w:t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4"/>
          <w:u w:val="none"/>
        </w:rPr>
      </w:r>
      <w:r>
        <w:rPr>
          <w:rFonts w:ascii="Times New Roman" w:hAnsi="Times New Roman" w:eastAsia="Times New Roman" w:cs="Times New Roman"/>
          <w:i w:val="0"/>
          <w:iCs w:val="0"/>
          <w:sz w:val="28"/>
          <w:szCs w:val="24"/>
          <w:u w:val="none"/>
        </w:rPr>
      </w:r>
    </w:p>
    <w:p>
      <w:pPr>
        <w:jc w:val="center"/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</w:r>
    </w:p>
    <w:p>
      <w:pPr>
        <w:ind w:firstLine="6159"/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</w:r>
      <w:r>
        <w:rPr>
          <w:rFonts w:ascii="Times New Roman" w:hAnsi="Times New Roman"/>
          <w:sz w:val="28"/>
          <w:szCs w:val="28"/>
          <w:shd w:val="clear" w:color="auto" w:fill="ffffff"/>
        </w:rPr>
      </w:r>
    </w:p>
    <w:p>
      <w:pPr>
        <w:ind w:firstLine="6159"/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Выполнил студент</w:t>
      </w:r>
      <w:r>
        <w:rPr>
          <w:rFonts w:ascii="Times New Roman" w:hAnsi="Times New Roman"/>
          <w:sz w:val="28"/>
          <w:szCs w:val="28"/>
          <w:shd w:val="clear" w:color="auto" w:fill="ffffff"/>
        </w:rPr>
      </w:r>
    </w:p>
    <w:p>
      <w:pPr>
        <w:ind w:firstLine="6159"/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2ИСИП-2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21</w:t>
      </w:r>
      <w:r>
        <w:rPr>
          <w:rFonts w:ascii="Times New Roman" w:hAnsi="Times New Roman"/>
          <w:sz w:val="28"/>
          <w:szCs w:val="28"/>
          <w:shd w:val="clear" w:color="auto" w:fill="ffffff"/>
        </w:rPr>
      </w:r>
    </w:p>
    <w:p>
      <w:pPr>
        <w:ind w:firstLine="6159"/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Преподаватель</w:t>
      </w:r>
      <w:r>
        <w:rPr>
          <w:rFonts w:ascii="Times New Roman" w:hAnsi="Times New Roman"/>
          <w:sz w:val="28"/>
          <w:szCs w:val="28"/>
          <w:shd w:val="clear" w:color="auto" w:fill="ffffff"/>
        </w:rPr>
      </w:r>
    </w:p>
    <w:p>
      <w:pPr>
        <w:ind w:firstLine="6159"/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Сибирев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  <w:r>
        <w:rPr>
          <w:rFonts w:ascii="Times New Roman" w:hAnsi="Times New Roman"/>
          <w:sz w:val="28"/>
          <w:szCs w:val="28"/>
          <w:shd w:val="clear" w:color="auto" w:fill="ffffff"/>
        </w:rPr>
      </w:r>
    </w:p>
    <w:p>
      <w:pPr>
        <w:ind w:firstLine="6075"/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Оценка за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работу :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_____</w:t>
      </w:r>
      <w:r>
        <w:rPr>
          <w:rFonts w:ascii="Times New Roman" w:hAnsi="Times New Roman"/>
          <w:sz w:val="28"/>
          <w:szCs w:val="28"/>
          <w:shd w:val="clear" w:color="auto" w:fill="ffffff"/>
        </w:rPr>
      </w:r>
    </w:p>
    <w:p>
      <w:pPr>
        <w:spacing w:after="0" w:line="360" w:lineRule="auto"/>
        <w:tabs>
          <w:tab w:val="left" w:pos="360" w:leader="none"/>
        </w:tabs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</w:r>
      <w:r>
        <w:rPr>
          <w:rFonts w:ascii="Times New Roman" w:hAnsi="Times New Roman"/>
          <w:bCs/>
          <w:sz w:val="28"/>
          <w:szCs w:val="28"/>
        </w:rPr>
      </w:r>
    </w:p>
    <w:p>
      <w:pPr>
        <w:spacing w:after="0" w:line="360" w:lineRule="auto"/>
        <w:tabs>
          <w:tab w:val="left" w:pos="360" w:leader="none"/>
        </w:tabs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</w:r>
      <w:r>
        <w:rPr>
          <w:rFonts w:ascii="Times New Roman" w:hAnsi="Times New Roman"/>
          <w:bCs/>
          <w:sz w:val="28"/>
          <w:szCs w:val="28"/>
        </w:rPr>
      </w:r>
    </w:p>
    <w:p>
      <w:pPr>
        <w:spacing w:after="0" w:line="360" w:lineRule="auto"/>
        <w:tabs>
          <w:tab w:val="left" w:pos="360" w:leader="none"/>
        </w:tabs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</w:r>
      <w:r>
        <w:rPr>
          <w:rFonts w:ascii="Times New Roman" w:hAnsi="Times New Roman"/>
          <w:bCs/>
          <w:sz w:val="28"/>
          <w:szCs w:val="28"/>
        </w:rPr>
      </w:r>
    </w:p>
    <w:p>
      <w:pPr>
        <w:spacing w:after="0" w:line="360" w:lineRule="auto"/>
        <w:tabs>
          <w:tab w:val="left" w:pos="360" w:leader="none"/>
        </w:tabs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</w:r>
      <w:r>
        <w:rPr>
          <w:rFonts w:ascii="Times New Roman" w:hAnsi="Times New Roman"/>
          <w:bCs/>
          <w:sz w:val="28"/>
          <w:szCs w:val="28"/>
        </w:rPr>
      </w:r>
    </w:p>
    <w:p>
      <w:pPr>
        <w:jc w:val="left"/>
        <w:rPr>
          <w:rFonts w:ascii="Times New Roman" w:hAnsi="Times New Roman" w:eastAsia="Calibri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Calibri" w:cs="Times New Roman"/>
          <w:b/>
          <w:color w:val="000000"/>
          <w:sz w:val="28"/>
          <w:szCs w:val="28"/>
          <w:highlight w:val="none"/>
          <w:lang w:eastAsia="ru-RU"/>
        </w:rPr>
      </w:r>
      <w:r>
        <w:rPr>
          <w:rFonts w:ascii="Times New Roman" w:hAnsi="Times New Roman" w:eastAsia="Calibri" w:cs="Times New Roman"/>
          <w:b/>
          <w:color w:val="000000"/>
          <w:sz w:val="28"/>
          <w:szCs w:val="28"/>
          <w:highlight w:val="none"/>
          <w:lang w:eastAsia="ru-RU"/>
        </w:rPr>
      </w:r>
    </w:p>
    <w:p>
      <w:pPr>
        <w:jc w:val="center"/>
        <w:rPr>
          <w:rFonts w:ascii="Times New Roman" w:hAnsi="Times New Roman" w:eastAsia="Calibri" w:cs="Times New Roman"/>
          <w:b/>
          <w:bCs/>
          <w:color w:val="000000"/>
          <w:sz w:val="28"/>
          <w:szCs w:val="28"/>
          <w:highlight w:val="none"/>
          <w:lang w:eastAsia="ru-RU"/>
        </w:rPr>
      </w:pPr>
      <w:r>
        <w:rPr>
          <w:rFonts w:ascii="Times New Roman" w:hAnsi="Times New Roman" w:eastAsia="Calibri" w:cs="Times New Roman"/>
          <w:b/>
          <w:color w:val="000000"/>
          <w:sz w:val="28"/>
          <w:szCs w:val="28"/>
          <w:lang w:eastAsia="ru-RU"/>
        </w:rPr>
        <w:t xml:space="preserve">Москва – 2023г.</w:t>
      </w:r>
      <w:r>
        <w:rPr>
          <w:rFonts w:ascii="Times New Roman" w:hAnsi="Times New Roman" w:eastAsia="Calibri" w:cs="Times New Roman"/>
          <w:b/>
          <w:bCs/>
          <w:color w:val="000000"/>
          <w:sz w:val="28"/>
          <w:szCs w:val="28"/>
          <w:highlight w:val="none"/>
          <w:lang w:eastAsia="ru-RU"/>
        </w:rPr>
      </w:r>
    </w:p>
    <w:p>
      <w:pPr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eastAsia="ru-RU"/>
        </w:rPr>
        <w:t xml:space="preserve">Содержание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eastAsia="ru-RU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sdtPr>
      <w:sdtContent>
        <w:p>
          <w:pPr>
            <w:pStyle w:val="181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lang w:eastAsia="ru-RU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lang w:eastAsia="ru-RU"/>
            </w:rPr>
          </w:r>
          <w:hyperlink w:tooltip="#_Toc1" w:anchor="_Toc1" w:history="1">
            <w:r>
              <w:rPr>
                <w:rStyle w:val="174"/>
                <w:rFonts w:ascii="Times New Roman" w:hAnsi="Times New Roman" w:eastAsia="Times New Roman" w:cs="Times New Roman"/>
              </w:rPr>
            </w:r>
            <w:r>
              <w:rPr>
                <w:rStyle w:val="174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  <w:shd w:val="clear" w:color="auto" w:fill="ffffff"/>
              </w:rPr>
              <w:t xml:space="preserve">Введение</w:t>
            </w:r>
            <w:r>
              <w:rPr>
                <w:rStyle w:val="174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  <w:shd w:val="clear" w:color="auto" w:fill="ffffff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b w:val="0"/>
              <w:bCs w:val="0"/>
              <w:sz w:val="28"/>
              <w:szCs w:val="28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</w:rPr>
          </w:r>
        </w:p>
        <w:p>
          <w:pPr>
            <w:pStyle w:val="181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sz w:val="28"/>
              <w:szCs w:val="28"/>
              <w:highlight w:val="none"/>
              <w14:ligatures w14:val="none"/>
            </w:rPr>
          </w:pPr>
          <w:r/>
          <w:hyperlink w:tooltip="#_Toc2" w:anchor="_Toc2" w:history="1">
            <w:r>
              <w:rPr>
                <w:rStyle w:val="174"/>
                <w:rFonts w:ascii="Times New Roman" w:hAnsi="Times New Roman" w:eastAsia="Times New Roman" w:cs="Times New Roman"/>
              </w:rPr>
            </w:r>
            <w:r>
              <w:rPr>
                <w:rStyle w:val="174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  <w:t xml:space="preserve">Практическая часть</w:t>
            </w:r>
            <w:r>
              <w:rPr>
                <w:rStyle w:val="174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fldChar w:fldCharType="begin"/>
              <w:instrText xml:space="preserve">PAGEREF _Toc2 \h</w:instrText>
              <w:fldChar w:fldCharType="separate"/>
              <w:t xml:space="preserve">4</w:t>
              <w:fldChar w:fldCharType="end"/>
            </w:r>
          </w:hyperlink>
          <w:r>
            <w:rPr>
              <w:b w:val="0"/>
              <w:bCs w:val="0"/>
              <w:sz w:val="28"/>
              <w:szCs w:val="28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none"/>
              <w14:ligatures w14:val="none"/>
            </w:rPr>
          </w:r>
        </w:p>
        <w:p>
          <w:pPr>
            <w:pStyle w:val="181"/>
            <w:tabs>
              <w:tab w:val="right" w:pos="9355" w:leader="dot"/>
            </w:tabs>
            <w:rPr>
              <w:rFonts w:ascii="Times New Roman" w:hAnsi="Times New Roman" w:cs="Times New Roman"/>
              <w:b w:val="0"/>
              <w:bCs w:val="0"/>
              <w:sz w:val="28"/>
              <w:szCs w:val="28"/>
              <w:highlight w:val="none"/>
            </w:rPr>
          </w:pPr>
          <w:r/>
          <w:hyperlink w:tooltip="#_Toc3" w:anchor="_Toc3" w:history="1">
            <w:r>
              <w:rPr>
                <w:rStyle w:val="174"/>
                <w:rFonts w:ascii="Times New Roman" w:hAnsi="Times New Roman" w:eastAsia="Times New Roman" w:cs="Times New Roman"/>
              </w:rPr>
            </w:r>
            <w:r>
              <w:rPr>
                <w:rStyle w:val="174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  <w:t xml:space="preserve">Заключение</w:t>
            </w:r>
            <w:r>
              <w:rPr>
                <w:rStyle w:val="174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b w:val="0"/>
              <w:bCs w:val="0"/>
              <w:sz w:val="28"/>
              <w:szCs w:val="28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none"/>
            </w:rPr>
          </w:r>
        </w:p>
        <w:p>
          <w:pPr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</w:pP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lang w:eastAsia="ru-RU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</w:rPr>
          </w:r>
        </w:p>
      </w:sdtContent>
    </w:sdt>
    <w:p>
      <w:pPr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r>
      <w:r/>
    </w:p>
    <w:p>
      <w:pPr>
        <w:pStyle w:val="13"/>
        <w:rPr>
          <w:rFonts w:ascii="Times New Roman" w:hAnsi="Times New Roman" w:cs="Times New Roman"/>
          <w:b/>
          <w:bCs/>
          <w:color w:val="1a1a1a"/>
          <w:sz w:val="28"/>
          <w:szCs w:val="28"/>
        </w:rPr>
      </w:pPr>
      <w:r/>
      <w:bookmarkStart w:id="1" w:name="_Toc1"/>
      <w:r>
        <w:rPr>
          <w:rFonts w:ascii="Times New Roman" w:hAnsi="Times New Roman" w:cs="Times New Roman"/>
          <w:b/>
          <w:bCs/>
          <w:color w:val="1a1a1a"/>
          <w:sz w:val="28"/>
          <w:szCs w:val="28"/>
          <w:highlight w:val="none"/>
          <w:shd w:val="clear" w:color="auto" w:fill="ffffff"/>
        </w:rPr>
        <w:t xml:space="preserve">Введение</w:t>
      </w:r>
      <w:bookmarkEnd w:id="1"/>
      <w:r/>
      <w:r>
        <w:rPr>
          <w:rFonts w:ascii="Times New Roman" w:hAnsi="Times New Roman" w:cs="Times New Roman"/>
          <w:b/>
          <w:bCs/>
          <w:color w:val="1a1a1a"/>
          <w:sz w:val="28"/>
          <w:szCs w:val="28"/>
          <w:highlight w:val="none"/>
          <w:shd w:val="clear" w:color="auto" w:fill="ffffff"/>
        </w:rPr>
      </w:r>
    </w:p>
    <w:p>
      <w:pPr>
        <w:spacing w:line="360" w:lineRule="auto"/>
        <w:rPr>
          <w:rFonts w:ascii="Times New Roman" w:hAnsi="Times New Roman" w:cs="Times New Roman"/>
          <w:color w:val="1a1a1a"/>
          <w:sz w:val="28"/>
          <w:szCs w:val="28"/>
          <w:highlight w:val="none"/>
          <w:shd w:val="clear" w:color="auto" w:fill="ffffff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научиться пользованию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программы Wireshark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для просмотра сетевого трафика</w:t>
      </w:r>
      <w:r>
        <w:rPr>
          <w:rFonts w:ascii="Times New Roman" w:hAnsi="Times New Roman" w:cs="Times New Roman"/>
          <w:color w:val="1a1a1a"/>
          <w:sz w:val="28"/>
          <w:szCs w:val="28"/>
          <w:highlight w:val="none"/>
          <w:shd w:val="clear" w:color="auto" w:fill="ffffff"/>
        </w:rPr>
      </w:r>
    </w:p>
    <w:p>
      <w:pPr>
        <w:spacing w:line="360" w:lineRule="auto"/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 xml:space="preserve">Задачи: </w:t>
      </w:r>
      <w:r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</w:r>
    </w:p>
    <w:p>
      <w:pPr>
        <w:pStyle w:val="627"/>
        <w:numPr>
          <w:ilvl w:val="0"/>
          <w:numId w:val="2"/>
        </w:numPr>
        <w:spacing w:line="360" w:lineRule="auto"/>
        <w:rPr>
          <w:color w:val="1a1a1a"/>
          <w:sz w:val="28"/>
          <w:szCs w:val="28"/>
          <w:shd w:val="clear" w:color="auto" w:fill="ffffff"/>
        </w:rPr>
      </w:pPr>
      <w:r>
        <w:rPr>
          <w:color w:val="1a1a1a"/>
          <w:sz w:val="28"/>
          <w:szCs w:val="28"/>
          <w:shd w:val="clear" w:color="auto" w:fill="ffffff"/>
        </w:rPr>
        <w:t xml:space="preserve">Сбор и анализ данных протокола ICMP по локальным уз</w:t>
      </w:r>
      <w:r>
        <w:rPr>
          <w:color w:val="1a1a1a"/>
          <w:sz w:val="28"/>
          <w:szCs w:val="28"/>
          <w:shd w:val="clear" w:color="auto" w:fill="ffffff"/>
        </w:rPr>
        <w:t xml:space="preserve">лам в программе Wireshark </w:t>
      </w:r>
      <w:r>
        <w:rPr>
          <w:color w:val="1a1a1a"/>
          <w:sz w:val="28"/>
          <w:szCs w:val="28"/>
          <w:shd w:val="clear" w:color="auto" w:fill="ffffff"/>
        </w:rPr>
      </w:r>
    </w:p>
    <w:p>
      <w:pPr>
        <w:pStyle w:val="627"/>
        <w:numPr>
          <w:ilvl w:val="0"/>
          <w:numId w:val="2"/>
        </w:numPr>
        <w:spacing w:line="360" w:lineRule="auto"/>
        <w:rPr>
          <w:color w:val="1a1a1a"/>
          <w:sz w:val="28"/>
          <w:szCs w:val="28"/>
          <w:shd w:val="clear" w:color="auto" w:fill="ffffff"/>
        </w:rPr>
      </w:pPr>
      <w:r>
        <w:rPr>
          <w:color w:val="1a1a1a"/>
          <w:sz w:val="28"/>
          <w:szCs w:val="28"/>
          <w:shd w:val="clear" w:color="auto" w:fill="ffffff"/>
        </w:rPr>
        <w:t xml:space="preserve">Сбор и анализ данных протокола ICMP по удаленным узлам в программе Wireshark</w:t>
      </w:r>
      <w:r>
        <w:rPr>
          <w:color w:val="1a1a1a"/>
          <w:sz w:val="28"/>
          <w:szCs w:val="28"/>
          <w:shd w:val="clear" w:color="auto" w:fill="ffffff"/>
        </w:rPr>
      </w:r>
    </w:p>
    <w:p>
      <w:pPr>
        <w:shd w:val="nil"/>
        <w:rPr>
          <w:rFonts w:ascii="Times New Roman" w:hAnsi="Times New Roman" w:cs="Times New Roman"/>
          <w:b/>
          <w:bCs/>
          <w:color w:val="1a1a1a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  <w:shd w:val="clear" w:color="auto" w:fill="ffffff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  <w:shd w:val="clear" w:color="auto" w:fill="ffffff"/>
        </w:rPr>
      </w:r>
    </w:p>
    <w:p>
      <w:pPr>
        <w:pStyle w:val="13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/>
      <w:bookmarkStart w:id="2" w:name="_Toc2"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  <w:t xml:space="preserve">Практическая часть</w:t>
      </w:r>
      <w:bookmarkEnd w:id="2"/>
      <w:r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  <w:shd w:val="clear" w:color="auto" w:fill="ffffff"/>
        </w:rPr>
      </w:r>
      <w:r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 xml:space="preserve">Ход работы</w:t>
      </w:r>
      <w:r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 xml:space="preserve">:</w:t>
      </w:r>
      <w:r>
        <w:rPr>
          <w:rFonts w:ascii="Times New Roman" w:hAnsi="Times New Roman" w:eastAsia="Times New Roman" w:cs="Times New Roman"/>
          <w:b/>
          <w:bCs/>
          <w:color w:val="1a1a1a"/>
          <w:sz w:val="28"/>
          <w:szCs w:val="28"/>
          <w:highlight w:val="none"/>
        </w:rPr>
      </w:r>
      <w:r/>
    </w:p>
    <w:p>
      <w:pPr>
        <w:pStyle w:val="627"/>
        <w:numPr>
          <w:ilvl w:val="0"/>
          <w:numId w:val="3"/>
        </w:numPr>
        <w:ind w:left="0" w:right="0" w:firstLine="0"/>
        <w:spacing w:line="360" w:lineRule="auto"/>
        <w:rPr>
          <w:b/>
          <w:sz w:val="28"/>
          <w:szCs w:val="28"/>
        </w:rPr>
      </w:pPr>
      <w:r>
        <w:rPr>
          <w:b/>
          <w:color w:val="1a1a1a"/>
          <w:sz w:val="28"/>
          <w:szCs w:val="28"/>
          <w:shd w:val="clear" w:color="auto" w:fill="ffffff"/>
        </w:rPr>
        <w:t xml:space="preserve">Узнаем адреса интерфейсов нашего ПК</w:t>
      </w:r>
      <w:r>
        <w:rPr>
          <w:b/>
          <w:sz w:val="28"/>
          <w:szCs w:val="28"/>
        </w:rPr>
      </w:r>
    </w:p>
    <w:p>
      <w:pPr>
        <w:pStyle w:val="627"/>
        <w:ind w:left="0"/>
        <w:spacing w:line="360" w:lineRule="auto"/>
        <w:tabs>
          <w:tab w:val="left" w:pos="2436" w:leader="none"/>
        </w:tabs>
        <w:rPr>
          <w:b/>
          <w:sz w:val="28"/>
          <w:szCs w:val="28"/>
        </w:rPr>
      </w:pPr>
      <w:r>
        <w:rPr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96840" cy="4146630"/>
                <wp:effectExtent l="0" t="0" r="3810" b="635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4030163" name="Рисунок 213403016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203646" cy="4152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09.20pt;height:326.51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b/>
          <w:sz w:val="28"/>
          <w:szCs w:val="28"/>
        </w:rPr>
      </w:r>
    </w:p>
    <w:p>
      <w:pPr>
        <w:pStyle w:val="627"/>
        <w:numPr>
          <w:ilvl w:val="0"/>
          <w:numId w:val="3"/>
        </w:numPr>
        <w:spacing w:line="360" w:lineRule="auto"/>
        <w:tabs>
          <w:tab w:val="left" w:pos="2436" w:leader="none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Запускаем программу Wireshark и начинаем</w:t>
      </w:r>
      <w:r>
        <w:rPr>
          <w:b/>
          <w:sz w:val="28"/>
          <w:szCs w:val="28"/>
        </w:rPr>
        <w:t xml:space="preserve"> сбор данных</w:t>
      </w:r>
      <w:r>
        <w:rPr>
          <w:b/>
          <w:sz w:val="28"/>
          <w:szCs w:val="28"/>
        </w:rPr>
      </w:r>
    </w:p>
    <w:p>
      <w:pPr>
        <w:pStyle w:val="627"/>
        <w:ind w:left="0"/>
        <w:spacing w:line="360" w:lineRule="auto"/>
        <w:tabs>
          <w:tab w:val="left" w:pos="2436" w:leader="none"/>
        </w:tabs>
        <w:rPr>
          <w:b/>
          <w:sz w:val="28"/>
          <w:szCs w:val="28"/>
        </w:rPr>
      </w:pPr>
      <w:r>
        <w:rPr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49270"/>
                <wp:effectExtent l="0" t="0" r="3175" b="0"/>
                <wp:docPr id="2" name="Рисунок 2" descr="Изображение выглядит как текст, снимок экрана, программное обеспечение, число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2075161" name="Рисунок 2" descr="Изображение выглядит как текст, снимок экрана, программное обеспечение, число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0" t="2911" r="0" b="0"/>
                        <a:stretch/>
                      </pic:blipFill>
                      <pic:spPr bwMode="auto">
                        <a:xfrm>
                          <a:off x="0" y="0"/>
                          <a:ext cx="5940425" cy="30492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40.10pt;mso-wrap-distance-left:0.00pt;mso-wrap-distance-top:0.00pt;mso-wrap-distance-right:0.00pt;mso-wrap-distance-bottom:0.00pt;" stroked="f">
                <v:path textboxrect="0,0,0,0"/>
                <v:imagedata r:id="rId11" o:title=""/>
              </v:shape>
            </w:pict>
          </mc:Fallback>
        </mc:AlternateContent>
      </w:r>
      <w:r>
        <w:rPr>
          <w:b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20429" cy="3219899"/>
                <wp:effectExtent l="0" t="0" r="0" b="0"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220429" cy="3219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11.06pt;height:253.54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20335" cy="832017"/>
                <wp:effectExtent l="0" t="0" r="0" b="6350"/>
                <wp:docPr id="4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291004" cy="843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11.05pt;height:65.51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/>
          <w:sz w:val="28"/>
          <w:szCs w:val="28"/>
        </w:rPr>
      </w:r>
    </w:p>
    <w:p>
      <w:pPr>
        <w:spacing w:line="360" w:lineRule="auto"/>
        <w:tabs>
          <w:tab w:val="left" w:pos="2436" w:leader="none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lang w:eastAsia="ru-RU"/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27020"/>
                <wp:effectExtent l="0" t="0" r="3175" b="0"/>
                <wp:docPr id="5" name="Рисунок 7" descr="Изображение выглядит как текст, программное обеспечение, число, Значок на компьютере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0" t="3411" r="0" b="6210"/>
                        <a:stretch/>
                      </pic:blipFill>
                      <pic:spPr bwMode="auto">
                        <a:xfrm>
                          <a:off x="0" y="0"/>
                          <a:ext cx="5940425" cy="28270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222.60pt;mso-wrap-distance-left:0.00pt;mso-wrap-distance-top:0.00pt;mso-wrap-distance-right:0.00pt;mso-wrap-distance-bottom:0.00pt;" stroked="f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spacing w:line="360" w:lineRule="auto"/>
        <w:tabs>
          <w:tab w:val="left" w:pos="2436" w:leader="none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lang w:eastAsia="ru-RU"/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80058" cy="2827020"/>
                <wp:effectExtent l="0" t="0" r="6350" b="0"/>
                <wp:docPr id="6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18856" t="36429" r="0" b="0"/>
                        <a:stretch/>
                      </pic:blipFill>
                      <pic:spPr bwMode="auto">
                        <a:xfrm>
                          <a:off x="0" y="0"/>
                          <a:ext cx="5485886" cy="28300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31.50pt;height:222.60pt;mso-wrap-distance-left:0.00pt;mso-wrap-distance-top:0.00pt;mso-wrap-distance-right:0.00pt;mso-wrap-distance-bottom:0.00pt;" stroked="f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shd w:val="nil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br w:type="page" w:clear="all"/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pStyle w:val="13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/>
      <w:bookmarkStart w:id="3" w:name="_Toc3"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Заключение</w:t>
      </w:r>
      <w:bookmarkEnd w:id="3"/>
      <w:r/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в</w:t>
      </w:r>
      <w:r>
        <w:rPr>
          <w:rFonts w:ascii="Times New Roman" w:hAnsi="Times New Roman" w:cs="Times New Roman"/>
          <w:sz w:val="28"/>
          <w:szCs w:val="28"/>
        </w:rPr>
        <w:t xml:space="preserve"> результате данной работы, мы научились использовать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Wireshark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просмотра сетевого трафика</w:t>
      </w:r>
      <w:r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изучили ее возможности, а так же научились создавать и удалять новые подключения.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r/>
      <w:r/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23"/>
    <w:next w:val="623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624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23"/>
    <w:next w:val="623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624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23"/>
    <w:next w:val="623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624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23"/>
    <w:next w:val="623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24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23"/>
    <w:next w:val="623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24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23"/>
    <w:next w:val="623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24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23"/>
    <w:next w:val="623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24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23"/>
    <w:next w:val="623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24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23"/>
    <w:next w:val="623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24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623"/>
    <w:next w:val="623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624"/>
    <w:link w:val="34"/>
    <w:uiPriority w:val="10"/>
    <w:rPr>
      <w:sz w:val="48"/>
      <w:szCs w:val="48"/>
    </w:rPr>
  </w:style>
  <w:style w:type="paragraph" w:styleId="36">
    <w:name w:val="Subtitle"/>
    <w:basedOn w:val="623"/>
    <w:next w:val="623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624"/>
    <w:link w:val="36"/>
    <w:uiPriority w:val="11"/>
    <w:rPr>
      <w:sz w:val="24"/>
      <w:szCs w:val="24"/>
    </w:rPr>
  </w:style>
  <w:style w:type="paragraph" w:styleId="38">
    <w:name w:val="Quote"/>
    <w:basedOn w:val="623"/>
    <w:next w:val="623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23"/>
    <w:next w:val="623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23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624"/>
    <w:link w:val="42"/>
    <w:uiPriority w:val="99"/>
  </w:style>
  <w:style w:type="paragraph" w:styleId="44">
    <w:name w:val="Footer"/>
    <w:basedOn w:val="623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624"/>
    <w:link w:val="44"/>
    <w:uiPriority w:val="99"/>
  </w:style>
  <w:style w:type="paragraph" w:styleId="46">
    <w:name w:val="Caption"/>
    <w:basedOn w:val="623"/>
    <w:next w:val="62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2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2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2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2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23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24"/>
    <w:uiPriority w:val="99"/>
    <w:unhideWhenUsed/>
    <w:rPr>
      <w:vertAlign w:val="superscript"/>
    </w:rPr>
  </w:style>
  <w:style w:type="paragraph" w:styleId="178">
    <w:name w:val="endnote text"/>
    <w:basedOn w:val="623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24"/>
    <w:uiPriority w:val="99"/>
    <w:semiHidden/>
    <w:unhideWhenUsed/>
    <w:rPr>
      <w:vertAlign w:val="superscript"/>
    </w:rPr>
  </w:style>
  <w:style w:type="paragraph" w:styleId="181">
    <w:name w:val="toc 1"/>
    <w:basedOn w:val="623"/>
    <w:next w:val="623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23"/>
    <w:next w:val="623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23"/>
    <w:next w:val="623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23"/>
    <w:next w:val="623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23"/>
    <w:next w:val="623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23"/>
    <w:next w:val="623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23"/>
    <w:next w:val="623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23"/>
    <w:next w:val="623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23"/>
    <w:next w:val="623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23"/>
    <w:next w:val="623"/>
    <w:uiPriority w:val="99"/>
    <w:unhideWhenUsed/>
    <w:pPr>
      <w:spacing w:after="0" w:afterAutospacing="0"/>
    </w:pPr>
  </w:style>
  <w:style w:type="paragraph" w:styleId="623" w:default="1">
    <w:name w:val="Normal"/>
    <w:qFormat/>
  </w:style>
  <w:style w:type="character" w:styleId="624" w:default="1">
    <w:name w:val="Default Paragraph Font"/>
    <w:uiPriority w:val="1"/>
    <w:semiHidden/>
    <w:unhideWhenUsed/>
  </w:style>
  <w:style w:type="table" w:styleId="62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26" w:default="1">
    <w:name w:val="No List"/>
    <w:uiPriority w:val="99"/>
    <w:semiHidden/>
    <w:unhideWhenUsed/>
  </w:style>
  <w:style w:type="paragraph" w:styleId="627">
    <w:name w:val="List Paragraph"/>
    <w:basedOn w:val="623"/>
    <w:uiPriority w:val="34"/>
    <w:qFormat/>
    <w:pPr>
      <w:contextualSpacing/>
      <w:ind w:left="720"/>
      <w:spacing w:after="0" w:line="240" w:lineRule="auto"/>
    </w:pPr>
    <w:rPr>
      <w:rFonts w:ascii="Times New Roman" w:hAnsi="Times New Roman" w:eastAsia="Calibri" w:cs="Times New Roman"/>
      <w:sz w:val="24"/>
      <w:szCs w:val="24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Введите ваш текст</w:t>
          </w:r>
          <w:r/>
          <w:r/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247" w:default="1">
    <w:name w:val="Normal"/>
    <w:qFormat/>
  </w:style>
  <w:style w:type="character" w:styleId="248" w:default="1">
    <w:name w:val="Default Paragraph Font"/>
    <w:uiPriority w:val="1"/>
    <w:semiHidden/>
    <w:unhideWhenUsed/>
  </w:style>
  <w:style w:type="numbering" w:styleId="249" w:default="1">
    <w:name w:val="No List"/>
    <w:uiPriority w:val="99"/>
    <w:semiHidden/>
    <w:unhideWhenUsed/>
  </w:style>
  <w:style w:type="paragraph" w:styleId="250">
    <w:name w:val="Heading 1"/>
    <w:basedOn w:val="247"/>
    <w:next w:val="247"/>
    <w:link w:val="251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251">
    <w:name w:val="Heading 1 Char"/>
    <w:basedOn w:val="248"/>
    <w:link w:val="250"/>
    <w:uiPriority w:val="9"/>
    <w:rPr>
      <w:rFonts w:ascii="Arial" w:hAnsi="Arial" w:eastAsia="Arial" w:cs="Arial"/>
      <w:sz w:val="40"/>
      <w:szCs w:val="40"/>
    </w:rPr>
  </w:style>
  <w:style w:type="paragraph" w:styleId="252">
    <w:name w:val="Heading 2"/>
    <w:basedOn w:val="247"/>
    <w:next w:val="247"/>
    <w:link w:val="253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253">
    <w:name w:val="Heading 2 Char"/>
    <w:basedOn w:val="248"/>
    <w:link w:val="252"/>
    <w:uiPriority w:val="9"/>
    <w:rPr>
      <w:rFonts w:ascii="Arial" w:hAnsi="Arial" w:eastAsia="Arial" w:cs="Arial"/>
      <w:sz w:val="34"/>
    </w:rPr>
  </w:style>
  <w:style w:type="paragraph" w:styleId="254">
    <w:name w:val="Heading 3"/>
    <w:basedOn w:val="247"/>
    <w:next w:val="247"/>
    <w:link w:val="255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255">
    <w:name w:val="Heading 3 Char"/>
    <w:basedOn w:val="248"/>
    <w:link w:val="254"/>
    <w:uiPriority w:val="9"/>
    <w:rPr>
      <w:rFonts w:ascii="Arial" w:hAnsi="Arial" w:eastAsia="Arial" w:cs="Arial"/>
      <w:sz w:val="30"/>
      <w:szCs w:val="30"/>
    </w:rPr>
  </w:style>
  <w:style w:type="paragraph" w:styleId="256">
    <w:name w:val="Heading 4"/>
    <w:basedOn w:val="247"/>
    <w:next w:val="247"/>
    <w:link w:val="25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57">
    <w:name w:val="Heading 4 Char"/>
    <w:basedOn w:val="248"/>
    <w:link w:val="256"/>
    <w:uiPriority w:val="9"/>
    <w:rPr>
      <w:rFonts w:ascii="Arial" w:hAnsi="Arial" w:eastAsia="Arial" w:cs="Arial"/>
      <w:b/>
      <w:bCs/>
      <w:sz w:val="26"/>
      <w:szCs w:val="26"/>
    </w:rPr>
  </w:style>
  <w:style w:type="paragraph" w:styleId="258">
    <w:name w:val="Heading 5"/>
    <w:basedOn w:val="247"/>
    <w:next w:val="247"/>
    <w:link w:val="25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59">
    <w:name w:val="Heading 5 Char"/>
    <w:basedOn w:val="248"/>
    <w:link w:val="258"/>
    <w:uiPriority w:val="9"/>
    <w:rPr>
      <w:rFonts w:ascii="Arial" w:hAnsi="Arial" w:eastAsia="Arial" w:cs="Arial"/>
      <w:b/>
      <w:bCs/>
      <w:sz w:val="24"/>
      <w:szCs w:val="24"/>
    </w:rPr>
  </w:style>
  <w:style w:type="paragraph" w:styleId="260">
    <w:name w:val="Heading 6"/>
    <w:basedOn w:val="247"/>
    <w:next w:val="247"/>
    <w:link w:val="26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61">
    <w:name w:val="Heading 6 Char"/>
    <w:basedOn w:val="248"/>
    <w:link w:val="260"/>
    <w:uiPriority w:val="9"/>
    <w:rPr>
      <w:rFonts w:ascii="Arial" w:hAnsi="Arial" w:eastAsia="Arial" w:cs="Arial"/>
      <w:b/>
      <w:bCs/>
      <w:sz w:val="22"/>
      <w:szCs w:val="22"/>
    </w:rPr>
  </w:style>
  <w:style w:type="paragraph" w:styleId="262">
    <w:name w:val="Heading 7"/>
    <w:basedOn w:val="247"/>
    <w:next w:val="247"/>
    <w:link w:val="26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3">
    <w:name w:val="Heading 7 Char"/>
    <w:basedOn w:val="248"/>
    <w:link w:val="26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4">
    <w:name w:val="Heading 8"/>
    <w:basedOn w:val="247"/>
    <w:next w:val="247"/>
    <w:link w:val="26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65">
    <w:name w:val="Heading 8 Char"/>
    <w:basedOn w:val="248"/>
    <w:link w:val="264"/>
    <w:uiPriority w:val="9"/>
    <w:rPr>
      <w:rFonts w:ascii="Arial" w:hAnsi="Arial" w:eastAsia="Arial" w:cs="Arial"/>
      <w:i/>
      <w:iCs/>
      <w:sz w:val="22"/>
      <w:szCs w:val="22"/>
    </w:rPr>
  </w:style>
  <w:style w:type="paragraph" w:styleId="266">
    <w:name w:val="Heading 9"/>
    <w:basedOn w:val="247"/>
    <w:next w:val="247"/>
    <w:link w:val="26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67">
    <w:name w:val="Heading 9 Char"/>
    <w:basedOn w:val="248"/>
    <w:link w:val="266"/>
    <w:uiPriority w:val="9"/>
    <w:rPr>
      <w:rFonts w:ascii="Arial" w:hAnsi="Arial" w:eastAsia="Arial" w:cs="Arial"/>
      <w:i/>
      <w:iCs/>
      <w:sz w:val="21"/>
      <w:szCs w:val="21"/>
    </w:rPr>
  </w:style>
  <w:style w:type="paragraph" w:styleId="268">
    <w:name w:val="List Paragraph"/>
    <w:basedOn w:val="247"/>
    <w:uiPriority w:val="34"/>
    <w:qFormat/>
    <w:pPr>
      <w:contextualSpacing/>
      <w:ind w:left="720"/>
    </w:pPr>
  </w:style>
  <w:style w:type="table" w:styleId="26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270">
    <w:name w:val="No Spacing"/>
    <w:uiPriority w:val="1"/>
    <w:qFormat/>
    <w:pPr>
      <w:spacing w:before="0" w:after="0" w:line="240" w:lineRule="auto"/>
    </w:pPr>
  </w:style>
  <w:style w:type="paragraph" w:styleId="271">
    <w:name w:val="Title"/>
    <w:basedOn w:val="247"/>
    <w:next w:val="247"/>
    <w:link w:val="27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272">
    <w:name w:val="Title Char"/>
    <w:basedOn w:val="248"/>
    <w:link w:val="271"/>
    <w:uiPriority w:val="10"/>
    <w:rPr>
      <w:sz w:val="48"/>
      <w:szCs w:val="48"/>
    </w:rPr>
  </w:style>
  <w:style w:type="paragraph" w:styleId="273">
    <w:name w:val="Subtitle"/>
    <w:basedOn w:val="247"/>
    <w:next w:val="247"/>
    <w:link w:val="274"/>
    <w:uiPriority w:val="11"/>
    <w:qFormat/>
    <w:pPr>
      <w:spacing w:before="200" w:after="200"/>
    </w:pPr>
    <w:rPr>
      <w:sz w:val="24"/>
      <w:szCs w:val="24"/>
    </w:rPr>
  </w:style>
  <w:style w:type="character" w:styleId="274">
    <w:name w:val="Subtitle Char"/>
    <w:basedOn w:val="248"/>
    <w:link w:val="273"/>
    <w:uiPriority w:val="11"/>
    <w:rPr>
      <w:sz w:val="24"/>
      <w:szCs w:val="24"/>
    </w:rPr>
  </w:style>
  <w:style w:type="paragraph" w:styleId="275">
    <w:name w:val="Quote"/>
    <w:basedOn w:val="247"/>
    <w:next w:val="247"/>
    <w:link w:val="276"/>
    <w:uiPriority w:val="29"/>
    <w:qFormat/>
    <w:pPr>
      <w:ind w:left="720" w:right="720"/>
    </w:pPr>
    <w:rPr>
      <w:i/>
    </w:rPr>
  </w:style>
  <w:style w:type="character" w:styleId="276">
    <w:name w:val="Quote Char"/>
    <w:link w:val="275"/>
    <w:uiPriority w:val="29"/>
    <w:rPr>
      <w:i/>
    </w:rPr>
  </w:style>
  <w:style w:type="paragraph" w:styleId="277">
    <w:name w:val="Intense Quote"/>
    <w:basedOn w:val="247"/>
    <w:next w:val="247"/>
    <w:link w:val="27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278">
    <w:name w:val="Intense Quote Char"/>
    <w:link w:val="277"/>
    <w:uiPriority w:val="30"/>
    <w:rPr>
      <w:i/>
    </w:rPr>
  </w:style>
  <w:style w:type="paragraph" w:styleId="279">
    <w:name w:val="Header"/>
    <w:basedOn w:val="247"/>
    <w:link w:val="28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280">
    <w:name w:val="Header Char"/>
    <w:basedOn w:val="248"/>
    <w:link w:val="279"/>
    <w:uiPriority w:val="99"/>
  </w:style>
  <w:style w:type="paragraph" w:styleId="281">
    <w:name w:val="Footer"/>
    <w:basedOn w:val="247"/>
    <w:link w:val="28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282">
    <w:name w:val="Footer Char"/>
    <w:basedOn w:val="248"/>
    <w:link w:val="281"/>
    <w:uiPriority w:val="99"/>
  </w:style>
  <w:style w:type="paragraph" w:styleId="283">
    <w:name w:val="Caption"/>
    <w:basedOn w:val="247"/>
    <w:next w:val="24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284">
    <w:name w:val="Caption Char"/>
    <w:basedOn w:val="283"/>
    <w:link w:val="281"/>
    <w:uiPriority w:val="99"/>
  </w:style>
  <w:style w:type="table" w:styleId="285">
    <w:name w:val="Table Grid"/>
    <w:basedOn w:val="26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286">
    <w:name w:val="Table Grid Light"/>
    <w:basedOn w:val="26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287">
    <w:name w:val="Plain Table 1"/>
    <w:basedOn w:val="26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288">
    <w:name w:val="Plain Table 2"/>
    <w:basedOn w:val="26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289">
    <w:name w:val="Plain Table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290">
    <w:name w:val="Plain Table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91">
    <w:name w:val="Plain Table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292">
    <w:name w:val="Grid Table 1 Light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93">
    <w:name w:val="Grid Table 1 Light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94">
    <w:name w:val="Grid Table 1 Light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95">
    <w:name w:val="Grid Table 1 Light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96">
    <w:name w:val="Grid Table 1 Light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97">
    <w:name w:val="Grid Table 1 Light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98">
    <w:name w:val="Grid Table 1 Light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99">
    <w:name w:val="Grid Table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00">
    <w:name w:val="Grid Table 2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01">
    <w:name w:val="Grid Table 2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02">
    <w:name w:val="Grid Table 2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03">
    <w:name w:val="Grid Table 2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04">
    <w:name w:val="Grid Table 2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05">
    <w:name w:val="Grid Table 2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06">
    <w:name w:val="Grid Table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07">
    <w:name w:val="Grid Table 3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08">
    <w:name w:val="Grid Table 3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09">
    <w:name w:val="Grid Table 3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10">
    <w:name w:val="Grid Table 3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11">
    <w:name w:val="Grid Table 3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12">
    <w:name w:val="Grid Table 3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13">
    <w:name w:val="Grid Table 4"/>
    <w:basedOn w:val="2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314">
    <w:name w:val="Grid Table 4 - Accent 1"/>
    <w:basedOn w:val="2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315">
    <w:name w:val="Grid Table 4 - Accent 2"/>
    <w:basedOn w:val="2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316">
    <w:name w:val="Grid Table 4 - Accent 3"/>
    <w:basedOn w:val="2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317">
    <w:name w:val="Grid Table 4 - Accent 4"/>
    <w:basedOn w:val="2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318">
    <w:name w:val="Grid Table 4 - Accent 5"/>
    <w:basedOn w:val="2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319">
    <w:name w:val="Grid Table 4 - Accent 6"/>
    <w:basedOn w:val="2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320">
    <w:name w:val="Grid Table 5 Dark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321">
    <w:name w:val="Grid Table 5 Dark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322">
    <w:name w:val="Grid Table 5 Dark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323">
    <w:name w:val="Grid Table 5 Dark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324">
    <w:name w:val="Grid Table 5 Dark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325">
    <w:name w:val="Grid Table 5 Dark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326">
    <w:name w:val="Grid Table 5 Dark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327">
    <w:name w:val="Grid Table 6 Colorful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328">
    <w:name w:val="Grid Table 6 Colorful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329">
    <w:name w:val="Grid Table 6 Colorful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330">
    <w:name w:val="Grid Table 6 Colorful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331">
    <w:name w:val="Grid Table 6 Colorful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332">
    <w:name w:val="Grid Table 6 Colorful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333">
    <w:name w:val="Grid Table 6 Colorful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334">
    <w:name w:val="Grid Table 7 Colorful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335">
    <w:name w:val="Grid Table 7 Colorful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336">
    <w:name w:val="Grid Table 7 Colorful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337">
    <w:name w:val="Grid Table 7 Colorful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338">
    <w:name w:val="Grid Table 7 Colorful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339">
    <w:name w:val="Grid Table 7 Colorful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340">
    <w:name w:val="Grid Table 7 Colorful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341">
    <w:name w:val="List Table 1 Light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42">
    <w:name w:val="List Table 1 Light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43">
    <w:name w:val="List Table 1 Light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44">
    <w:name w:val="List Table 1 Light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45">
    <w:name w:val="List Table 1 Light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46">
    <w:name w:val="List Table 1 Light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47">
    <w:name w:val="List Table 1 Light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48">
    <w:name w:val="List Table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349">
    <w:name w:val="List Table 2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350">
    <w:name w:val="List Table 2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351">
    <w:name w:val="List Table 2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352">
    <w:name w:val="List Table 2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353">
    <w:name w:val="List Table 2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354">
    <w:name w:val="List Table 2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355">
    <w:name w:val="List Table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56">
    <w:name w:val="List Table 3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57">
    <w:name w:val="List Table 3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58">
    <w:name w:val="List Table 3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59">
    <w:name w:val="List Table 3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60">
    <w:name w:val="List Table 3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61">
    <w:name w:val="List Table 3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62">
    <w:name w:val="List Table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63">
    <w:name w:val="List Table 4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64">
    <w:name w:val="List Table 4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65">
    <w:name w:val="List Table 4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66">
    <w:name w:val="List Table 4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67">
    <w:name w:val="List Table 4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68">
    <w:name w:val="List Table 4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69">
    <w:name w:val="List Table 5 Dark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70">
    <w:name w:val="List Table 5 Dark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71">
    <w:name w:val="List Table 5 Dark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72">
    <w:name w:val="List Table 5 Dark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73">
    <w:name w:val="List Table 5 Dark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74">
    <w:name w:val="List Table 5 Dark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75">
    <w:name w:val="List Table 5 Dark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76">
    <w:name w:val="List Table 6 Colorful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377">
    <w:name w:val="List Table 6 Colorful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378">
    <w:name w:val="List Table 6 Colorful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379">
    <w:name w:val="List Table 6 Colorful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380">
    <w:name w:val="List Table 6 Colorful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381">
    <w:name w:val="List Table 6 Colorful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382">
    <w:name w:val="List Table 6 Colorful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383">
    <w:name w:val="List Table 7 Colorful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384">
    <w:name w:val="List Table 7 Colorful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385">
    <w:name w:val="List Table 7 Colorful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386">
    <w:name w:val="List Table 7 Colorful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387">
    <w:name w:val="List Table 7 Colorful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388">
    <w:name w:val="List Table 7 Colorful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389">
    <w:name w:val="List Table 7 Colorful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390">
    <w:name w:val="Lined - Accent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391">
    <w:name w:val="Lined - Accent 1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392">
    <w:name w:val="Lined - Accent 2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393">
    <w:name w:val="Lined - Accent 3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394">
    <w:name w:val="Lined - Accent 4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395">
    <w:name w:val="Lined - Accent 5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396">
    <w:name w:val="Lined - Accent 6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397">
    <w:name w:val="Bordered &amp; Lined - Accent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398">
    <w:name w:val="Bordered &amp; Lined - Accent 1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399">
    <w:name w:val="Bordered &amp; Lined - Accent 2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400">
    <w:name w:val="Bordered &amp; Lined - Accent 3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401">
    <w:name w:val="Bordered &amp; Lined - Accent 4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402">
    <w:name w:val="Bordered &amp; Lined - Accent 5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403">
    <w:name w:val="Bordered &amp; Lined - Accent 6"/>
    <w:basedOn w:val="2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404">
    <w:name w:val="Bordered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405">
    <w:name w:val="Bordered - Accent 1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406">
    <w:name w:val="Bordered - Accent 2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407">
    <w:name w:val="Bordered - Accent 3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408">
    <w:name w:val="Bordered - Accent 4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409">
    <w:name w:val="Bordered - Accent 5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410">
    <w:name w:val="Bordered - Accent 6"/>
    <w:basedOn w:val="2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411">
    <w:name w:val="Hyperlink"/>
    <w:uiPriority w:val="99"/>
    <w:unhideWhenUsed/>
    <w:rPr>
      <w:color w:val="0000ff" w:themeColor="hyperlink"/>
      <w:u w:val="single"/>
    </w:rPr>
  </w:style>
  <w:style w:type="paragraph" w:styleId="412">
    <w:name w:val="footnote text"/>
    <w:basedOn w:val="247"/>
    <w:link w:val="413"/>
    <w:uiPriority w:val="99"/>
    <w:semiHidden/>
    <w:unhideWhenUsed/>
    <w:pPr>
      <w:spacing w:after="40" w:line="240" w:lineRule="auto"/>
    </w:pPr>
    <w:rPr>
      <w:sz w:val="18"/>
    </w:rPr>
  </w:style>
  <w:style w:type="character" w:styleId="413">
    <w:name w:val="Footnote Text Char"/>
    <w:link w:val="412"/>
    <w:uiPriority w:val="99"/>
    <w:rPr>
      <w:sz w:val="18"/>
    </w:rPr>
  </w:style>
  <w:style w:type="character" w:styleId="414">
    <w:name w:val="footnote reference"/>
    <w:basedOn w:val="248"/>
    <w:uiPriority w:val="99"/>
    <w:unhideWhenUsed/>
    <w:rPr>
      <w:vertAlign w:val="superscript"/>
    </w:rPr>
  </w:style>
  <w:style w:type="paragraph" w:styleId="415">
    <w:name w:val="endnote text"/>
    <w:basedOn w:val="247"/>
    <w:link w:val="416"/>
    <w:uiPriority w:val="99"/>
    <w:semiHidden/>
    <w:unhideWhenUsed/>
    <w:pPr>
      <w:spacing w:after="0" w:line="240" w:lineRule="auto"/>
    </w:pPr>
    <w:rPr>
      <w:sz w:val="20"/>
    </w:rPr>
  </w:style>
  <w:style w:type="character" w:styleId="416">
    <w:name w:val="Endnote Text Char"/>
    <w:link w:val="415"/>
    <w:uiPriority w:val="99"/>
    <w:rPr>
      <w:sz w:val="20"/>
    </w:rPr>
  </w:style>
  <w:style w:type="character" w:styleId="417">
    <w:name w:val="endnote reference"/>
    <w:basedOn w:val="248"/>
    <w:uiPriority w:val="99"/>
    <w:semiHidden/>
    <w:unhideWhenUsed/>
    <w:rPr>
      <w:vertAlign w:val="superscript"/>
    </w:rPr>
  </w:style>
  <w:style w:type="paragraph" w:styleId="418">
    <w:name w:val="toc 1"/>
    <w:basedOn w:val="247"/>
    <w:next w:val="247"/>
    <w:uiPriority w:val="39"/>
    <w:unhideWhenUsed/>
    <w:pPr>
      <w:ind w:left="0" w:right="0" w:firstLine="0"/>
      <w:spacing w:after="57"/>
    </w:pPr>
  </w:style>
  <w:style w:type="paragraph" w:styleId="419">
    <w:name w:val="toc 2"/>
    <w:basedOn w:val="247"/>
    <w:next w:val="247"/>
    <w:uiPriority w:val="39"/>
    <w:unhideWhenUsed/>
    <w:pPr>
      <w:ind w:left="283" w:right="0" w:firstLine="0"/>
      <w:spacing w:after="57"/>
    </w:pPr>
  </w:style>
  <w:style w:type="paragraph" w:styleId="420">
    <w:name w:val="toc 3"/>
    <w:basedOn w:val="247"/>
    <w:next w:val="247"/>
    <w:uiPriority w:val="39"/>
    <w:unhideWhenUsed/>
    <w:pPr>
      <w:ind w:left="567" w:right="0" w:firstLine="0"/>
      <w:spacing w:after="57"/>
    </w:pPr>
  </w:style>
  <w:style w:type="paragraph" w:styleId="421">
    <w:name w:val="toc 4"/>
    <w:basedOn w:val="247"/>
    <w:next w:val="247"/>
    <w:uiPriority w:val="39"/>
    <w:unhideWhenUsed/>
    <w:pPr>
      <w:ind w:left="850" w:right="0" w:firstLine="0"/>
      <w:spacing w:after="57"/>
    </w:pPr>
  </w:style>
  <w:style w:type="paragraph" w:styleId="422">
    <w:name w:val="toc 5"/>
    <w:basedOn w:val="247"/>
    <w:next w:val="247"/>
    <w:uiPriority w:val="39"/>
    <w:unhideWhenUsed/>
    <w:pPr>
      <w:ind w:left="1134" w:right="0" w:firstLine="0"/>
      <w:spacing w:after="57"/>
    </w:pPr>
  </w:style>
  <w:style w:type="paragraph" w:styleId="423">
    <w:name w:val="toc 6"/>
    <w:basedOn w:val="247"/>
    <w:next w:val="247"/>
    <w:uiPriority w:val="39"/>
    <w:unhideWhenUsed/>
    <w:pPr>
      <w:ind w:left="1417" w:right="0" w:firstLine="0"/>
      <w:spacing w:after="57"/>
    </w:pPr>
  </w:style>
  <w:style w:type="paragraph" w:styleId="424">
    <w:name w:val="toc 7"/>
    <w:basedOn w:val="247"/>
    <w:next w:val="247"/>
    <w:uiPriority w:val="39"/>
    <w:unhideWhenUsed/>
    <w:pPr>
      <w:ind w:left="1701" w:right="0" w:firstLine="0"/>
      <w:spacing w:after="57"/>
    </w:pPr>
  </w:style>
  <w:style w:type="paragraph" w:styleId="425">
    <w:name w:val="toc 8"/>
    <w:basedOn w:val="247"/>
    <w:next w:val="247"/>
    <w:uiPriority w:val="39"/>
    <w:unhideWhenUsed/>
    <w:pPr>
      <w:ind w:left="1984" w:right="0" w:firstLine="0"/>
      <w:spacing w:after="57"/>
    </w:pPr>
  </w:style>
  <w:style w:type="paragraph" w:styleId="426">
    <w:name w:val="toc 9"/>
    <w:basedOn w:val="247"/>
    <w:next w:val="247"/>
    <w:uiPriority w:val="39"/>
    <w:unhideWhenUsed/>
    <w:pPr>
      <w:ind w:left="2268" w:right="0" w:firstLine="0"/>
      <w:spacing w:after="57"/>
    </w:pPr>
  </w:style>
  <w:style w:type="paragraph" w:styleId="427">
    <w:name w:val="TOC Heading"/>
    <w:uiPriority w:val="39"/>
    <w:unhideWhenUsed/>
  </w:style>
  <w:style w:type="paragraph" w:styleId="428">
    <w:name w:val="table of figures"/>
    <w:basedOn w:val="247"/>
    <w:next w:val="247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ONLYOFFICE/7.4.0.163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Елесин Всеволод</dc:creator>
  <cp:keywords/>
  <dc:description/>
  <cp:revision>5</cp:revision>
  <dcterms:created xsi:type="dcterms:W3CDTF">2023-06-15T09:35:00Z</dcterms:created>
  <dcterms:modified xsi:type="dcterms:W3CDTF">2023-06-22T19:41:18Z</dcterms:modified>
</cp:coreProperties>
</file>