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6DDEDD" w14:textId="77777777" w:rsidR="006E3A95" w:rsidRPr="004314B9" w:rsidRDefault="006E3A95" w:rsidP="006E3A95">
      <w:pPr>
        <w:pStyle w:val="a3"/>
        <w:shd w:val="clear" w:color="auto" w:fill="FFFFFF"/>
        <w:spacing w:before="240" w:beforeAutospacing="0" w:after="0" w:afterAutospacing="0"/>
        <w:ind w:right="-40"/>
        <w:jc w:val="center"/>
        <w:rPr>
          <w:rFonts w:ascii="Montserrat" w:hAnsi="Montserrat"/>
          <w:b/>
          <w:bCs/>
          <w:color w:val="000000"/>
          <w:sz w:val="26"/>
          <w:szCs w:val="26"/>
          <w:u w:val="single"/>
        </w:rPr>
      </w:pPr>
      <w:r w:rsidRPr="004314B9">
        <w:rPr>
          <w:rFonts w:ascii="Montserrat" w:hAnsi="Montserrat"/>
          <w:b/>
          <w:bCs/>
          <w:color w:val="000000"/>
          <w:sz w:val="26"/>
          <w:szCs w:val="26"/>
          <w:u w:val="single"/>
        </w:rPr>
        <w:t xml:space="preserve">Федеральное государственное образовательное бюджетное учреждение  высшего образования </w:t>
      </w:r>
    </w:p>
    <w:p w14:paraId="530B9103" w14:textId="77777777" w:rsidR="006E3A95" w:rsidRPr="004314B9" w:rsidRDefault="006E3A95" w:rsidP="006E3A95">
      <w:pPr>
        <w:pStyle w:val="a3"/>
        <w:shd w:val="clear" w:color="auto" w:fill="FFFFFF"/>
        <w:spacing w:before="240" w:beforeAutospacing="0" w:after="0" w:afterAutospacing="0"/>
        <w:ind w:right="-40"/>
        <w:jc w:val="center"/>
        <w:rPr>
          <w:rFonts w:ascii="Montserrat" w:hAnsi="Montserrat"/>
        </w:rPr>
      </w:pPr>
      <w:r w:rsidRPr="004314B9">
        <w:rPr>
          <w:rFonts w:ascii="Montserrat" w:hAnsi="Montserrat"/>
          <w:b/>
          <w:bCs/>
          <w:color w:val="000000"/>
          <w:sz w:val="26"/>
          <w:szCs w:val="26"/>
          <w:u w:val="single"/>
        </w:rPr>
        <w:t>«Финансовый университет при Правительстве РФ»</w:t>
      </w:r>
    </w:p>
    <w:p w14:paraId="7DC6F9ED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240" w:afterAutospacing="0"/>
        <w:ind w:right="-40"/>
        <w:jc w:val="center"/>
        <w:rPr>
          <w:rFonts w:ascii="Montserrat" w:hAnsi="Montserrat"/>
        </w:rPr>
      </w:pPr>
      <w:r w:rsidRPr="004314B9">
        <w:rPr>
          <w:rFonts w:ascii="Montserrat" w:hAnsi="Montserrat"/>
          <w:color w:val="000000"/>
          <w:u w:val="single"/>
        </w:rPr>
        <w:t>КОЛЛЕДЖ ИНФОРМАТИКИ И ПРОГРАММИРОВАНИЯ</w:t>
      </w:r>
    </w:p>
    <w:p w14:paraId="556EF122" w14:textId="77777777" w:rsidR="006E3A95" w:rsidRPr="004314B9" w:rsidRDefault="006E3A95" w:rsidP="006E3A95">
      <w:pPr>
        <w:pStyle w:val="a3"/>
        <w:shd w:val="clear" w:color="auto" w:fill="FFFFFF"/>
        <w:spacing w:before="240" w:beforeAutospacing="0" w:after="0" w:afterAutospacing="0"/>
        <w:jc w:val="both"/>
        <w:rPr>
          <w:rFonts w:ascii="Montserrat" w:hAnsi="Montserrat"/>
        </w:rPr>
      </w:pPr>
    </w:p>
    <w:p w14:paraId="1C257EE5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581CCFD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3FA1EFC9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4278BEBF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2D3A7F3A" w14:textId="449E33E4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center"/>
        <w:rPr>
          <w:rFonts w:ascii="Montserrat" w:hAnsi="Montserrat"/>
        </w:rPr>
      </w:pPr>
      <w:r w:rsidRPr="004314B9">
        <w:rPr>
          <w:rFonts w:ascii="Montserrat" w:hAnsi="Montserrat"/>
          <w:color w:val="000000"/>
          <w:sz w:val="36"/>
          <w:szCs w:val="36"/>
          <w:u w:val="single"/>
        </w:rPr>
        <w:t>Лабораторная работа № 13</w:t>
      </w:r>
    </w:p>
    <w:p w14:paraId="382FA5BE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center"/>
        <w:rPr>
          <w:rFonts w:ascii="Montserrat" w:hAnsi="Montserrat"/>
        </w:rPr>
      </w:pPr>
      <w:r w:rsidRPr="004314B9">
        <w:rPr>
          <w:rFonts w:ascii="Montserrat" w:hAnsi="Montserrat"/>
          <w:color w:val="000000"/>
          <w:sz w:val="28"/>
          <w:szCs w:val="28"/>
          <w:u w:val="single"/>
        </w:rPr>
        <w:t>по дисциплине инфокоммуникационные системы и сети</w:t>
      </w:r>
    </w:p>
    <w:p w14:paraId="16F6436A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 w:rsidRPr="004314B9">
        <w:rPr>
          <w:rFonts w:ascii="Montserrat" w:hAnsi="Montserrat"/>
        </w:rPr>
        <w:t> </w:t>
      </w:r>
    </w:p>
    <w:p w14:paraId="008507BD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 w:rsidRPr="004314B9">
        <w:rPr>
          <w:rFonts w:ascii="Montserrat" w:hAnsi="Montserrat"/>
        </w:rPr>
        <w:t> </w:t>
      </w:r>
    </w:p>
    <w:p w14:paraId="0A86830E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 w:rsidRPr="004314B9">
        <w:rPr>
          <w:rFonts w:ascii="Montserrat" w:hAnsi="Montserrat"/>
        </w:rPr>
        <w:t> </w:t>
      </w:r>
    </w:p>
    <w:p w14:paraId="655E55B3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 w:rsidRPr="004314B9">
        <w:rPr>
          <w:rFonts w:ascii="Montserrat" w:hAnsi="Montserrat"/>
        </w:rPr>
        <w:t> </w:t>
      </w:r>
    </w:p>
    <w:p w14:paraId="6F0AA069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05B8BF5A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1B91A60E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3D9C3011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  <w:r w:rsidRPr="004314B9">
        <w:rPr>
          <w:rFonts w:ascii="Montserrat" w:hAnsi="Montserrat"/>
        </w:rPr>
        <w:t> </w:t>
      </w:r>
    </w:p>
    <w:p w14:paraId="2BECD2DF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37626E8F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  <w:color w:val="000000"/>
        </w:rPr>
        <w:t>Выполнил студент</w:t>
      </w:r>
    </w:p>
    <w:p w14:paraId="56382A9B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  <w:color w:val="000000"/>
          <w:u w:val="single"/>
        </w:rPr>
        <w:t>Гнеушев Ярослав Романович</w:t>
      </w:r>
    </w:p>
    <w:p w14:paraId="43C7612A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</w:rPr>
        <w:t> </w:t>
      </w:r>
    </w:p>
    <w:p w14:paraId="52E74E77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  <w:color w:val="000000"/>
        </w:rPr>
        <w:t>Группа</w:t>
      </w:r>
      <w:r w:rsidRPr="004314B9">
        <w:rPr>
          <w:rFonts w:ascii="Montserrat" w:hAnsi="Montserrat"/>
          <w:color w:val="000000"/>
          <w:u w:val="single"/>
        </w:rPr>
        <w:t xml:space="preserve"> 3ПКС-420</w:t>
      </w:r>
    </w:p>
    <w:p w14:paraId="0EBA0CA4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</w:rPr>
        <w:t> </w:t>
      </w:r>
    </w:p>
    <w:p w14:paraId="1283A827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  <w:color w:val="000000"/>
        </w:rPr>
        <w:t xml:space="preserve">Вариант: </w:t>
      </w:r>
      <w:r w:rsidRPr="004314B9">
        <w:rPr>
          <w:rFonts w:ascii="Montserrat" w:hAnsi="Montserrat"/>
          <w:color w:val="000000"/>
          <w:u w:val="single"/>
        </w:rPr>
        <w:t>   ____</w:t>
      </w:r>
    </w:p>
    <w:p w14:paraId="5FD698F6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</w:rPr>
        <w:t> </w:t>
      </w:r>
    </w:p>
    <w:p w14:paraId="46B7096E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  <w:color w:val="000000"/>
        </w:rPr>
        <w:t> </w:t>
      </w:r>
    </w:p>
    <w:p w14:paraId="76F1A8A9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  <w:color w:val="000000"/>
        </w:rPr>
      </w:pPr>
      <w:r w:rsidRPr="004314B9">
        <w:rPr>
          <w:rFonts w:ascii="Montserrat" w:hAnsi="Montserrat"/>
          <w:color w:val="000000"/>
        </w:rPr>
        <w:t>Проверил</w:t>
      </w:r>
    </w:p>
    <w:p w14:paraId="2FE04438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  <w:color w:val="000000"/>
          <w:u w:val="single"/>
        </w:rPr>
        <w:t>Сибирев И. В</w:t>
      </w:r>
    </w:p>
    <w:p w14:paraId="49A5F6AE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  <w:color w:val="000000"/>
        </w:rPr>
        <w:t> </w:t>
      </w:r>
    </w:p>
    <w:p w14:paraId="7EF53EFC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5820"/>
        <w:jc w:val="right"/>
        <w:rPr>
          <w:rFonts w:ascii="Montserrat" w:hAnsi="Montserrat"/>
        </w:rPr>
      </w:pPr>
      <w:r w:rsidRPr="004314B9">
        <w:rPr>
          <w:rFonts w:ascii="Montserrat" w:hAnsi="Montserrat"/>
          <w:color w:val="000000"/>
          <w:u w:val="single"/>
        </w:rPr>
        <w:t>____________ ___________</w:t>
      </w:r>
    </w:p>
    <w:p w14:paraId="217E3838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ind w:left="6100"/>
        <w:jc w:val="right"/>
        <w:rPr>
          <w:rFonts w:ascii="Montserrat" w:hAnsi="Montserrat"/>
        </w:rPr>
      </w:pPr>
      <w:r w:rsidRPr="004314B9">
        <w:rPr>
          <w:rFonts w:ascii="Montserrat" w:hAnsi="Montserrat"/>
          <w:color w:val="000000"/>
          <w:sz w:val="25"/>
          <w:szCs w:val="25"/>
          <w:u w:val="single"/>
          <w:vertAlign w:val="superscript"/>
        </w:rPr>
        <w:t>оценка подпись</w:t>
      </w:r>
    </w:p>
    <w:p w14:paraId="023F7AC3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58554A14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5B07C6CB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54624F4F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5A896350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3B3D731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0553588F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9790CAF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3E89241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C3FAB0A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6191A042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both"/>
        <w:rPr>
          <w:rFonts w:ascii="Montserrat" w:hAnsi="Montserrat"/>
        </w:rPr>
      </w:pPr>
    </w:p>
    <w:p w14:paraId="2ABDE71C" w14:textId="77777777" w:rsidR="006E3A95" w:rsidRPr="004314B9" w:rsidRDefault="006E3A95" w:rsidP="006E3A95">
      <w:pPr>
        <w:pStyle w:val="a3"/>
        <w:shd w:val="clear" w:color="auto" w:fill="FFFFFF"/>
        <w:spacing w:before="0" w:beforeAutospacing="0" w:after="0" w:afterAutospacing="0"/>
        <w:jc w:val="center"/>
        <w:rPr>
          <w:rFonts w:ascii="Montserrat" w:hAnsi="Montserrat"/>
          <w:color w:val="000000"/>
          <w:u w:val="single"/>
        </w:rPr>
      </w:pPr>
      <w:r w:rsidRPr="004314B9">
        <w:rPr>
          <w:rFonts w:ascii="Montserrat" w:hAnsi="Montserrat"/>
          <w:color w:val="000000"/>
          <w:u w:val="single"/>
        </w:rPr>
        <w:t>Москва, 2023</w:t>
      </w:r>
    </w:p>
    <w:p w14:paraId="186A181E" w14:textId="62856A66" w:rsidR="00911FE3" w:rsidRPr="004314B9" w:rsidRDefault="004314B9">
      <w:pPr>
        <w:rPr>
          <w:rFonts w:ascii="Montserrat" w:hAnsi="Montserrat"/>
          <w:sz w:val="24"/>
          <w:szCs w:val="24"/>
        </w:rPr>
      </w:pPr>
      <w:r w:rsidRPr="004314B9">
        <w:rPr>
          <w:rFonts w:ascii="Montserrat" w:hAnsi="Montserrat"/>
          <w:sz w:val="24"/>
          <w:szCs w:val="24"/>
        </w:rPr>
        <w:lastRenderedPageBreak/>
        <w:t xml:space="preserve">Цель работы: установить </w:t>
      </w:r>
      <w:r w:rsidRPr="004314B9">
        <w:rPr>
          <w:rFonts w:ascii="Montserrat" w:hAnsi="Montserrat"/>
          <w:sz w:val="24"/>
          <w:szCs w:val="24"/>
          <w:lang w:val="en-US"/>
        </w:rPr>
        <w:t>VPN</w:t>
      </w:r>
      <w:r>
        <w:rPr>
          <w:rFonts w:ascii="Montserrat" w:hAnsi="Montserrat"/>
          <w:sz w:val="24"/>
          <w:szCs w:val="24"/>
        </w:rPr>
        <w:t xml:space="preserve"> и протестировать его работу</w:t>
      </w:r>
    </w:p>
    <w:p w14:paraId="5CC9662C" w14:textId="6866A092" w:rsidR="004314B9" w:rsidRDefault="004314B9">
      <w:pPr>
        <w:rPr>
          <w:rFonts w:ascii="Montserrat" w:hAnsi="Montserrat"/>
        </w:rPr>
      </w:pPr>
      <w:r>
        <w:rPr>
          <w:noProof/>
        </w:rPr>
        <w:drawing>
          <wp:inline distT="0" distB="0" distL="0" distR="0" wp14:anchorId="442AFFE5" wp14:editId="34611FD3">
            <wp:extent cx="5940425" cy="3679190"/>
            <wp:effectExtent l="0" t="0" r="3175" b="0"/>
            <wp:docPr id="176951825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518252" name="Рисунок 1" descr="Изображение выглядит как текст, снимок экрана, Мультимедийное программное обеспечение, программное обеспечение&#10;&#10;Автоматически созданное описание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E06A" w14:textId="29B4C2E7" w:rsidR="004314B9" w:rsidRDefault="004314B9">
      <w:pPr>
        <w:rPr>
          <w:rFonts w:ascii="Montserrat" w:hAnsi="Montserrat"/>
        </w:rPr>
      </w:pPr>
      <w:r>
        <w:rPr>
          <w:rFonts w:ascii="Montserrat" w:hAnsi="Montserrat"/>
        </w:rPr>
        <w:t xml:space="preserve">Открываем браузер </w:t>
      </w:r>
      <w:r>
        <w:rPr>
          <w:rFonts w:ascii="Montserrat" w:hAnsi="Montserrat"/>
          <w:lang w:val="en-US"/>
        </w:rPr>
        <w:t>Chrome</w:t>
      </w:r>
      <w:r w:rsidRPr="004314B9">
        <w:rPr>
          <w:rFonts w:ascii="Montserrat" w:hAnsi="Montserrat"/>
        </w:rPr>
        <w:t xml:space="preserve">, </w:t>
      </w:r>
      <w:r>
        <w:rPr>
          <w:rFonts w:ascii="Montserrat" w:hAnsi="Montserrat"/>
        </w:rPr>
        <w:t>жмём как на скрине</w:t>
      </w:r>
    </w:p>
    <w:p w14:paraId="746131DD" w14:textId="269FA2DB" w:rsidR="004314B9" w:rsidRDefault="004314B9">
      <w:pPr>
        <w:rPr>
          <w:rFonts w:ascii="Montserrat" w:hAnsi="Montserrat"/>
        </w:rPr>
      </w:pPr>
      <w:r>
        <w:rPr>
          <w:noProof/>
        </w:rPr>
        <w:drawing>
          <wp:inline distT="0" distB="0" distL="0" distR="0" wp14:anchorId="55376D1F" wp14:editId="1583AD6B">
            <wp:extent cx="5940425" cy="2897505"/>
            <wp:effectExtent l="0" t="0" r="3175" b="0"/>
            <wp:docPr id="3742833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283354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F9D08" w14:textId="4CB16475" w:rsidR="004314B9" w:rsidRPr="00E05EDA" w:rsidRDefault="004314B9">
      <w:pPr>
        <w:rPr>
          <w:rFonts w:ascii="Montserrat" w:hAnsi="Montserrat"/>
        </w:rPr>
      </w:pPr>
      <w:r>
        <w:rPr>
          <w:rFonts w:ascii="Montserrat" w:hAnsi="Montserrat"/>
        </w:rPr>
        <w:t xml:space="preserve">В открывшемся окне нажимаем слева сверху на кнопку, </w:t>
      </w:r>
      <w:r w:rsidR="00E05EDA">
        <w:rPr>
          <w:rFonts w:ascii="Montserrat" w:hAnsi="Montserrat"/>
        </w:rPr>
        <w:t>потом</w:t>
      </w:r>
      <w:r>
        <w:rPr>
          <w:rFonts w:ascii="Montserrat" w:hAnsi="Montserrat"/>
        </w:rPr>
        <w:t xml:space="preserve"> нажимаем на открыть интернет магазин </w:t>
      </w:r>
      <w:r>
        <w:rPr>
          <w:rFonts w:ascii="Montserrat" w:hAnsi="Montserrat"/>
          <w:lang w:val="en-US"/>
        </w:rPr>
        <w:t>Chrome</w:t>
      </w:r>
    </w:p>
    <w:p w14:paraId="752B8F69" w14:textId="7DD33AEB" w:rsidR="004314B9" w:rsidRDefault="004314B9">
      <w:pPr>
        <w:rPr>
          <w:rFonts w:ascii="Montserrat" w:hAnsi="Montserrat"/>
        </w:rPr>
      </w:pPr>
      <w:r>
        <w:rPr>
          <w:noProof/>
        </w:rPr>
        <w:lastRenderedPageBreak/>
        <w:drawing>
          <wp:inline distT="0" distB="0" distL="0" distR="0" wp14:anchorId="2B883532" wp14:editId="3C7A008C">
            <wp:extent cx="5940425" cy="3549015"/>
            <wp:effectExtent l="0" t="0" r="3175" b="0"/>
            <wp:docPr id="2080782455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782455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2C080" w14:textId="6614B273" w:rsidR="004314B9" w:rsidRPr="004314B9" w:rsidRDefault="004314B9">
      <w:pPr>
        <w:rPr>
          <w:rFonts w:ascii="Montserrat" w:hAnsi="Montserrat"/>
          <w:lang w:val="en-US"/>
        </w:rPr>
      </w:pPr>
      <w:r>
        <w:rPr>
          <w:rFonts w:ascii="Montserrat" w:hAnsi="Montserrat"/>
        </w:rPr>
        <w:t xml:space="preserve">Пишем </w:t>
      </w:r>
      <w:r>
        <w:rPr>
          <w:rFonts w:ascii="Montserrat" w:hAnsi="Montserrat"/>
          <w:lang w:val="en-US"/>
        </w:rPr>
        <w:t>VPN</w:t>
      </w:r>
      <w:r>
        <w:rPr>
          <w:rFonts w:ascii="Montserrat" w:hAnsi="Montserrat"/>
        </w:rPr>
        <w:t xml:space="preserve">, жмём </w:t>
      </w:r>
      <w:r>
        <w:rPr>
          <w:rFonts w:ascii="Montserrat" w:hAnsi="Montserrat"/>
          <w:lang w:val="en-US"/>
        </w:rPr>
        <w:t>enter</w:t>
      </w:r>
    </w:p>
    <w:p w14:paraId="31DD3BE5" w14:textId="26B5D282" w:rsidR="004314B9" w:rsidRDefault="004314B9">
      <w:pPr>
        <w:rPr>
          <w:rFonts w:ascii="Montserrat" w:hAnsi="Montserrat"/>
        </w:rPr>
      </w:pPr>
      <w:r>
        <w:rPr>
          <w:noProof/>
        </w:rPr>
        <w:drawing>
          <wp:inline distT="0" distB="0" distL="0" distR="0" wp14:anchorId="28599E2B" wp14:editId="5394EA26">
            <wp:extent cx="5940425" cy="3597275"/>
            <wp:effectExtent l="0" t="0" r="3175" b="3175"/>
            <wp:docPr id="506090186" name="Рисунок 1" descr="Изображение выглядит как текст, снимок экрана, программное обеспечение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6090186" name="Рисунок 1" descr="Изображение выглядит как текст, снимок экрана, программное обеспечение, веб-страница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1215A" w14:textId="3A844B70" w:rsidR="004314B9" w:rsidRPr="00E05EDA" w:rsidRDefault="004314B9">
      <w:pPr>
        <w:rPr>
          <w:rFonts w:ascii="Montserrat" w:hAnsi="Montserrat"/>
        </w:rPr>
      </w:pPr>
      <w:r>
        <w:rPr>
          <w:rFonts w:ascii="Montserrat" w:hAnsi="Montserrat"/>
        </w:rPr>
        <w:t xml:space="preserve">Заходим в любой, я зайду в </w:t>
      </w:r>
      <w:r>
        <w:rPr>
          <w:rFonts w:ascii="Montserrat" w:hAnsi="Montserrat"/>
          <w:lang w:val="en-US"/>
        </w:rPr>
        <w:t>Hola</w:t>
      </w:r>
      <w:r w:rsidRPr="004314B9">
        <w:rPr>
          <w:rFonts w:ascii="Montserrat" w:hAnsi="Montserrat"/>
        </w:rPr>
        <w:t xml:space="preserve"> </w:t>
      </w:r>
      <w:r>
        <w:rPr>
          <w:rFonts w:ascii="Montserrat" w:hAnsi="Montserrat"/>
          <w:lang w:val="en-US"/>
        </w:rPr>
        <w:t>VPN</w:t>
      </w:r>
    </w:p>
    <w:p w14:paraId="6D3A4932" w14:textId="74EC728B" w:rsidR="004314B9" w:rsidRDefault="004314B9">
      <w:pPr>
        <w:rPr>
          <w:rFonts w:ascii="Montserrat" w:hAnsi="Montserrat"/>
        </w:rPr>
      </w:pPr>
      <w:r>
        <w:rPr>
          <w:noProof/>
        </w:rPr>
        <w:lastRenderedPageBreak/>
        <w:drawing>
          <wp:inline distT="0" distB="0" distL="0" distR="0" wp14:anchorId="2DF33209" wp14:editId="206EF6F5">
            <wp:extent cx="5940425" cy="3556000"/>
            <wp:effectExtent l="0" t="0" r="3175" b="6350"/>
            <wp:docPr id="1896876534" name="Рисунок 1" descr="Изображение выглядит как текст, снимок экрана, веб-страница, Веб-сай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876534" name="Рисунок 1" descr="Изображение выглядит как текст, снимок экрана, веб-страница, Веб-сай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4AD54" w14:textId="30CB3DAF" w:rsidR="004314B9" w:rsidRDefault="004314B9">
      <w:pPr>
        <w:rPr>
          <w:rFonts w:ascii="Montserrat" w:hAnsi="Montserrat"/>
        </w:rPr>
      </w:pPr>
      <w:r>
        <w:rPr>
          <w:rFonts w:ascii="Montserrat" w:hAnsi="Montserrat"/>
        </w:rPr>
        <w:t>Нажимаем установить, после этого у вас будет как скрине</w:t>
      </w:r>
    </w:p>
    <w:p w14:paraId="21A0187F" w14:textId="508E432A" w:rsidR="004314B9" w:rsidRDefault="004314B9">
      <w:pPr>
        <w:rPr>
          <w:rFonts w:ascii="Montserrat" w:hAnsi="Montserrat"/>
        </w:rPr>
      </w:pPr>
      <w:r>
        <w:rPr>
          <w:noProof/>
        </w:rPr>
        <w:drawing>
          <wp:inline distT="0" distB="0" distL="0" distR="0" wp14:anchorId="7CB38B3B" wp14:editId="48549EA5">
            <wp:extent cx="5940425" cy="4756785"/>
            <wp:effectExtent l="0" t="0" r="3175" b="5715"/>
            <wp:docPr id="1456007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0073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5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B15E3" w14:textId="09766CCE" w:rsidR="004314B9" w:rsidRDefault="004314B9">
      <w:pPr>
        <w:rPr>
          <w:rFonts w:ascii="Montserrat" w:hAnsi="Montserrat"/>
        </w:rPr>
      </w:pPr>
      <w:r>
        <w:rPr>
          <w:rFonts w:ascii="Montserrat" w:hAnsi="Montserrat"/>
        </w:rPr>
        <w:t>Теперь можем включить его</w:t>
      </w:r>
    </w:p>
    <w:p w14:paraId="5EEE4026" w14:textId="5E5E8E09" w:rsidR="004314B9" w:rsidRDefault="004314B9">
      <w:pPr>
        <w:rPr>
          <w:rFonts w:ascii="Montserrat" w:hAnsi="Montserrat"/>
        </w:rPr>
      </w:pPr>
      <w:r>
        <w:rPr>
          <w:rFonts w:ascii="Montserrat" w:hAnsi="Montserrat"/>
        </w:rPr>
        <w:lastRenderedPageBreak/>
        <w:t xml:space="preserve">После включения имеем доступ к сайтам с блокировкой по Российскому </w:t>
      </w:r>
      <w:r>
        <w:rPr>
          <w:rFonts w:ascii="Montserrat" w:hAnsi="Montserrat"/>
          <w:lang w:val="en-US"/>
        </w:rPr>
        <w:t>ip</w:t>
      </w:r>
      <w:r w:rsidRPr="004314B9">
        <w:rPr>
          <w:rFonts w:ascii="Montserrat" w:hAnsi="Montserrat"/>
        </w:rPr>
        <w:t xml:space="preserve">, </w:t>
      </w:r>
      <w:r>
        <w:rPr>
          <w:rFonts w:ascii="Montserrat" w:hAnsi="Montserrat"/>
        </w:rPr>
        <w:t xml:space="preserve">значит </w:t>
      </w:r>
      <w:r>
        <w:rPr>
          <w:rFonts w:ascii="Montserrat" w:hAnsi="Montserrat"/>
          <w:lang w:val="en-US"/>
        </w:rPr>
        <w:t>VPN</w:t>
      </w:r>
      <w:r w:rsidRPr="004314B9">
        <w:rPr>
          <w:rFonts w:ascii="Montserrat" w:hAnsi="Montserrat"/>
        </w:rPr>
        <w:t xml:space="preserve"> </w:t>
      </w:r>
      <w:r>
        <w:rPr>
          <w:rFonts w:ascii="Montserrat" w:hAnsi="Montserrat"/>
        </w:rPr>
        <w:t>работает</w:t>
      </w:r>
      <w:r w:rsidR="00E05EDA">
        <w:rPr>
          <w:rFonts w:ascii="Montserrat" w:hAnsi="Montserrat"/>
        </w:rPr>
        <w:t xml:space="preserve">. Для примера приведён </w:t>
      </w:r>
      <w:r w:rsidR="00E05EDA">
        <w:rPr>
          <w:rFonts w:ascii="Montserrat" w:hAnsi="Montserrat"/>
          <w:lang w:val="en-US"/>
        </w:rPr>
        <w:t>ChatGPT</w:t>
      </w:r>
      <w:r>
        <w:rPr>
          <w:rFonts w:ascii="Montserrat" w:hAnsi="Montserrat"/>
        </w:rPr>
        <w:br/>
      </w:r>
      <w:r>
        <w:rPr>
          <w:noProof/>
        </w:rPr>
        <w:drawing>
          <wp:inline distT="0" distB="0" distL="0" distR="0" wp14:anchorId="4249352B" wp14:editId="31FB1745">
            <wp:extent cx="5940425" cy="5421630"/>
            <wp:effectExtent l="0" t="0" r="3175" b="7620"/>
            <wp:docPr id="4382315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23159" name="Рисунок 1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2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00187" w14:textId="127198CF" w:rsidR="004314B9" w:rsidRPr="004314B9" w:rsidRDefault="004314B9">
      <w:pPr>
        <w:rPr>
          <w:rFonts w:ascii="Montserrat" w:hAnsi="Montserrat"/>
        </w:rPr>
      </w:pPr>
      <w:r>
        <w:rPr>
          <w:rFonts w:ascii="Montserrat" w:hAnsi="Montserrat"/>
        </w:rPr>
        <w:t xml:space="preserve">Вывод: я установил </w:t>
      </w:r>
      <w:r>
        <w:rPr>
          <w:rFonts w:ascii="Montserrat" w:hAnsi="Montserrat"/>
          <w:lang w:val="en-US"/>
        </w:rPr>
        <w:t>VPN</w:t>
      </w:r>
      <w:r w:rsidRPr="004314B9">
        <w:rPr>
          <w:rFonts w:ascii="Montserrat" w:hAnsi="Montserrat"/>
        </w:rPr>
        <w:t xml:space="preserve"> </w:t>
      </w:r>
      <w:r>
        <w:rPr>
          <w:rFonts w:ascii="Montserrat" w:hAnsi="Montserrat"/>
        </w:rPr>
        <w:t>и протестировал его работу</w:t>
      </w:r>
    </w:p>
    <w:sectPr w:rsidR="004314B9" w:rsidRPr="004314B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Montserrat">
    <w:altName w:val="Calibri"/>
    <w:charset w:val="CC"/>
    <w:family w:val="auto"/>
    <w:pitch w:val="variable"/>
    <w:sig w:usb0="2000020F" w:usb1="00000003" w:usb2="00000000" w:usb3="00000000" w:csb0="00000197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68E6"/>
    <w:rsid w:val="000F3CE0"/>
    <w:rsid w:val="002B68E6"/>
    <w:rsid w:val="004314B9"/>
    <w:rsid w:val="006E3A95"/>
    <w:rsid w:val="00911FE3"/>
    <w:rsid w:val="00E05E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67B1D3"/>
  <w15:chartTrackingRefBased/>
  <w15:docId w15:val="{547C5512-9176-4A0C-9B2C-CA4F2A491E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E3A9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144</Words>
  <Characters>822</Characters>
  <Application>Microsoft Office Word</Application>
  <DocSecurity>0</DocSecurity>
  <Lines>6</Lines>
  <Paragraphs>1</Paragraphs>
  <ScaleCrop>false</ScaleCrop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Гнеушев Ярослав Романович</dc:creator>
  <cp:keywords/>
  <dc:description/>
  <cp:lastModifiedBy>Гнеушев Ярослав Романович</cp:lastModifiedBy>
  <cp:revision>4</cp:revision>
  <dcterms:created xsi:type="dcterms:W3CDTF">2023-05-08T16:11:00Z</dcterms:created>
  <dcterms:modified xsi:type="dcterms:W3CDTF">2023-05-08T16:21:00Z</dcterms:modified>
</cp:coreProperties>
</file>