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9D7" w:rsidRPr="00223A36" w:rsidRDefault="009F49D7" w:rsidP="009F49D7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:rsidR="009F49D7" w:rsidRPr="00223A36" w:rsidRDefault="009F49D7" w:rsidP="009F49D7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:rsidR="009F49D7" w:rsidRPr="00223A36" w:rsidRDefault="009F49D7" w:rsidP="009F49D7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:rsidR="009F49D7" w:rsidRPr="00223A36" w:rsidRDefault="009F49D7" w:rsidP="009F49D7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:rsidR="009F49D7" w:rsidRPr="00223A36" w:rsidRDefault="009F49D7" w:rsidP="009F49D7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:rsidR="009F49D7" w:rsidRPr="00223A36" w:rsidRDefault="009F49D7" w:rsidP="009F49D7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:rsidR="009F49D7" w:rsidRPr="00223A36" w:rsidRDefault="009F49D7" w:rsidP="009F49D7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:rsidR="009F49D7" w:rsidRPr="00223A36" w:rsidRDefault="009F49D7" w:rsidP="009F49D7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:rsidR="009F49D7" w:rsidRPr="00223A36" w:rsidRDefault="009F49D7" w:rsidP="009F49D7">
      <w:pP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  </w:t>
      </w:r>
      <w:r w:rsidRPr="0086633D">
        <w:rPr>
          <w:rFonts w:eastAsiaTheme="minorHAnsi"/>
          <w:bCs/>
          <w:color w:val="000000" w:themeColor="text1"/>
          <w:sz w:val="28"/>
          <w:szCs w:val="28"/>
          <w:u w:val="single"/>
          <w:lang w:eastAsia="en-US"/>
        </w:rPr>
        <w:t>09.02.03 Программирование в компьютерных системах</w:t>
      </w:r>
    </w:p>
    <w:p w:rsidR="009F49D7" w:rsidRDefault="009F49D7" w:rsidP="009F49D7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:rsidR="009F49D7" w:rsidRDefault="009F49D7" w:rsidP="009F49D7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:rsidR="009F49D7" w:rsidRDefault="009F49D7" w:rsidP="009F49D7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:rsidR="009F49D7" w:rsidRDefault="009F49D7" w:rsidP="009F49D7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:rsidR="009F49D7" w:rsidRDefault="009F49D7" w:rsidP="009F49D7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t>ОТЧЕТ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</w:t>
      </w:r>
    </w:p>
    <w:p w:rsidR="009F49D7" w:rsidRDefault="009F49D7" w:rsidP="009F49D7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:rsidR="009F49D7" w:rsidRPr="00223A36" w:rsidRDefault="009F49D7" w:rsidP="009F49D7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ПО ПРОИЗВОДСТВЕННОЙ ПРАКТИКЕ </w:t>
      </w:r>
    </w:p>
    <w:p w:rsidR="009F49D7" w:rsidRPr="00223A36" w:rsidRDefault="009F49D7" w:rsidP="009F49D7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(по профилю специальности)</w:t>
      </w:r>
    </w:p>
    <w:p w:rsidR="009F49D7" w:rsidRDefault="009F49D7" w:rsidP="009F49D7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:rsidR="009F49D7" w:rsidRDefault="009F49D7" w:rsidP="009F49D7">
      <w:pPr>
        <w:ind w:left="-426"/>
        <w:jc w:val="center"/>
        <w:rPr>
          <w:rFonts w:eastAsiaTheme="minorHAnsi"/>
          <w:color w:val="FFFFFF" w:themeColor="background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Профессиональный модуль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 w:rsidRPr="0054644D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2</w:t>
      </w:r>
      <w:r w:rsidRPr="0054644D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Разработка и администрирование баз данных</w:t>
      </w:r>
    </w:p>
    <w:p w:rsidR="009F49D7" w:rsidRPr="00C05CDB" w:rsidRDefault="009F49D7" w:rsidP="009F49D7">
      <w:pPr>
        <w:ind w:left="-426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FFFFFF" w:themeColor="background1"/>
          <w:sz w:val="28"/>
          <w:szCs w:val="28"/>
          <w:u w:val="single"/>
          <w:lang w:eastAsia="en-US"/>
        </w:rPr>
        <w:t xml:space="preserve">                                          </w:t>
      </w:r>
      <w:r w:rsidRPr="00223A36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(наименование профессионального модуля)</w:t>
      </w:r>
    </w:p>
    <w:p w:rsidR="009F49D7" w:rsidRPr="00223A36" w:rsidRDefault="009F49D7" w:rsidP="009F49D7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:rsidR="009F49D7" w:rsidRDefault="009F49D7" w:rsidP="009F49D7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:rsidR="009F49D7" w:rsidRDefault="009F49D7" w:rsidP="009F49D7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:rsidR="009F49D7" w:rsidRPr="00223A36" w:rsidRDefault="009F49D7" w:rsidP="009F49D7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>Выполнил:</w:t>
      </w:r>
    </w:p>
    <w:p w:rsidR="009F49D7" w:rsidRPr="000B1504" w:rsidRDefault="009F49D7" w:rsidP="009F49D7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</w:t>
      </w: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>обучающийся учебной группы №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9F49D7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3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ПКС-120</w:t>
      </w:r>
    </w:p>
    <w:p w:rsidR="009F49D7" w:rsidRPr="00223A36" w:rsidRDefault="009F49D7" w:rsidP="009F49D7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:rsidR="009F49D7" w:rsidRPr="00223A36" w:rsidRDefault="009F49D7" w:rsidP="009F49D7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А. И. Гладков</w:t>
      </w:r>
    </w:p>
    <w:p w:rsidR="009F49D7" w:rsidRPr="00223A36" w:rsidRDefault="009F49D7" w:rsidP="009F49D7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223A36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 w:rsidRPr="00223A36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(И.О. Фамилия)</w:t>
      </w:r>
    </w:p>
    <w:p w:rsidR="009F49D7" w:rsidRDefault="009F49D7" w:rsidP="009F49D7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</w:t>
      </w:r>
    </w:p>
    <w:p w:rsidR="009F49D7" w:rsidRDefault="009F49D7" w:rsidP="009F49D7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:rsidR="009F49D7" w:rsidRPr="00223A36" w:rsidRDefault="009F49D7" w:rsidP="009F49D7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>Проверил:</w:t>
      </w:r>
    </w:p>
    <w:p w:rsidR="009F49D7" w:rsidRPr="00223A36" w:rsidRDefault="009F49D7" w:rsidP="009F49D7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р</w:t>
      </w: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>уководитель практики от колледжа:</w:t>
      </w:r>
    </w:p>
    <w:p w:rsidR="009F49D7" w:rsidRDefault="009F49D7" w:rsidP="009F49D7">
      <w:pPr>
        <w:jc w:val="right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</w:p>
    <w:p w:rsidR="009F49D7" w:rsidRPr="00223A36" w:rsidRDefault="009F49D7" w:rsidP="009F49D7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И. В. </w:t>
      </w:r>
      <w:proofErr w:type="spellStart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</w:t>
      </w:r>
      <w:proofErr w:type="spellEnd"/>
    </w:p>
    <w:p w:rsidR="009F49D7" w:rsidRPr="00223A36" w:rsidRDefault="009F49D7" w:rsidP="009F49D7">
      <w:pPr>
        <w:ind w:left="4956" w:firstLine="708"/>
        <w:jc w:val="center"/>
        <w:rPr>
          <w:rFonts w:eastAsiaTheme="minorHAnsi"/>
          <w:color w:val="000000" w:themeColor="text1"/>
          <w:sz w:val="28"/>
          <w:szCs w:val="28"/>
          <w:vertAlign w:val="superscript"/>
          <w:lang w:eastAsia="en-US"/>
        </w:rPr>
      </w:pPr>
      <w:r w:rsidRPr="00223A36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(И.О. Фамилия)</w:t>
      </w:r>
    </w:p>
    <w:p w:rsidR="009F49D7" w:rsidRPr="00223A36" w:rsidRDefault="009F49D7" w:rsidP="009F49D7">
      <w:pPr>
        <w:jc w:val="right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</w:p>
    <w:p w:rsidR="009F49D7" w:rsidRDefault="009F49D7" w:rsidP="009F49D7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:rsidR="009F49D7" w:rsidRDefault="009F49D7" w:rsidP="009F49D7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br/>
      </w:r>
    </w:p>
    <w:p w:rsidR="009F49D7" w:rsidRDefault="009F49D7" w:rsidP="009F49D7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:rsidR="009F49D7" w:rsidRPr="00223A36" w:rsidRDefault="009F49D7" w:rsidP="009F49D7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:rsidR="009F49D7" w:rsidRDefault="009F49D7" w:rsidP="009F49D7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:rsidR="009F49D7" w:rsidRDefault="009F49D7" w:rsidP="009F49D7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23</w:t>
      </w:r>
    </w:p>
    <w:p w:rsidR="009F49D7" w:rsidRDefault="009F49D7">
      <w:pPr>
        <w:spacing w:after="160" w:line="259" w:lineRule="auto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9335630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F49D7" w:rsidRDefault="009F49D7">
          <w:pPr>
            <w:pStyle w:val="a3"/>
          </w:pPr>
          <w:r>
            <w:t>Оглавление</w:t>
          </w:r>
        </w:p>
        <w:p w:rsidR="00A77B7C" w:rsidRDefault="00A77B7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38700816" w:history="1">
            <w:r w:rsidRPr="007447E6">
              <w:rPr>
                <w:rStyle w:val="a7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_Toc138700816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7B7C" w:rsidRDefault="002F34A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700817" w:history="1">
            <w:r w:rsidR="00A77B7C" w:rsidRPr="007447E6">
              <w:rPr>
                <w:rStyle w:val="a7"/>
                <w:noProof/>
              </w:rPr>
              <w:t>ОБЩАЯ ЧАСТЬ</w:t>
            </w:r>
            <w:r w:rsidR="00A77B7C">
              <w:rPr>
                <w:noProof/>
                <w:webHidden/>
              </w:rPr>
              <w:tab/>
            </w:r>
            <w:r w:rsidR="00A77B7C">
              <w:rPr>
                <w:noProof/>
                <w:webHidden/>
              </w:rPr>
              <w:fldChar w:fldCharType="begin"/>
            </w:r>
            <w:r w:rsidR="00A77B7C">
              <w:rPr>
                <w:noProof/>
                <w:webHidden/>
              </w:rPr>
              <w:instrText xml:space="preserve"> PAGEREF _Toc138700817 \h </w:instrText>
            </w:r>
            <w:r w:rsidR="00A77B7C">
              <w:rPr>
                <w:noProof/>
                <w:webHidden/>
              </w:rPr>
            </w:r>
            <w:r w:rsidR="00A77B7C">
              <w:rPr>
                <w:noProof/>
                <w:webHidden/>
              </w:rPr>
              <w:fldChar w:fldCharType="separate"/>
            </w:r>
            <w:r w:rsidR="00A77B7C">
              <w:rPr>
                <w:noProof/>
                <w:webHidden/>
              </w:rPr>
              <w:t>5</w:t>
            </w:r>
            <w:r w:rsidR="00A77B7C">
              <w:rPr>
                <w:noProof/>
                <w:webHidden/>
              </w:rPr>
              <w:fldChar w:fldCharType="end"/>
            </w:r>
          </w:hyperlink>
        </w:p>
        <w:p w:rsidR="00A77B7C" w:rsidRDefault="002F34A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700818" w:history="1">
            <w:r w:rsidR="00A77B7C" w:rsidRPr="007447E6">
              <w:rPr>
                <w:rStyle w:val="a7"/>
                <w:noProof/>
              </w:rPr>
              <w:t>Глава 1</w:t>
            </w:r>
            <w:r w:rsidR="00A77B7C">
              <w:rPr>
                <w:noProof/>
                <w:webHidden/>
              </w:rPr>
              <w:tab/>
            </w:r>
            <w:r w:rsidR="00A77B7C">
              <w:rPr>
                <w:noProof/>
                <w:webHidden/>
              </w:rPr>
              <w:fldChar w:fldCharType="begin"/>
            </w:r>
            <w:r w:rsidR="00A77B7C">
              <w:rPr>
                <w:noProof/>
                <w:webHidden/>
              </w:rPr>
              <w:instrText xml:space="preserve"> PAGEREF _Toc138700818 \h </w:instrText>
            </w:r>
            <w:r w:rsidR="00A77B7C">
              <w:rPr>
                <w:noProof/>
                <w:webHidden/>
              </w:rPr>
            </w:r>
            <w:r w:rsidR="00A77B7C">
              <w:rPr>
                <w:noProof/>
                <w:webHidden/>
              </w:rPr>
              <w:fldChar w:fldCharType="separate"/>
            </w:r>
            <w:r w:rsidR="00A77B7C">
              <w:rPr>
                <w:noProof/>
                <w:webHidden/>
              </w:rPr>
              <w:t>5</w:t>
            </w:r>
            <w:r w:rsidR="00A77B7C">
              <w:rPr>
                <w:noProof/>
                <w:webHidden/>
              </w:rPr>
              <w:fldChar w:fldCharType="end"/>
            </w:r>
          </w:hyperlink>
        </w:p>
        <w:p w:rsidR="00A77B7C" w:rsidRDefault="002F34A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700819" w:history="1">
            <w:r w:rsidR="00A77B7C" w:rsidRPr="007447E6">
              <w:rPr>
                <w:rStyle w:val="a7"/>
                <w:noProof/>
              </w:rPr>
              <w:t>Глава 2</w:t>
            </w:r>
            <w:r w:rsidR="00A77B7C">
              <w:rPr>
                <w:noProof/>
                <w:webHidden/>
              </w:rPr>
              <w:tab/>
            </w:r>
            <w:r w:rsidR="00A77B7C">
              <w:rPr>
                <w:noProof/>
                <w:webHidden/>
              </w:rPr>
              <w:fldChar w:fldCharType="begin"/>
            </w:r>
            <w:r w:rsidR="00A77B7C">
              <w:rPr>
                <w:noProof/>
                <w:webHidden/>
              </w:rPr>
              <w:instrText xml:space="preserve"> PAGEREF _Toc138700819 \h </w:instrText>
            </w:r>
            <w:r w:rsidR="00A77B7C">
              <w:rPr>
                <w:noProof/>
                <w:webHidden/>
              </w:rPr>
            </w:r>
            <w:r w:rsidR="00A77B7C">
              <w:rPr>
                <w:noProof/>
                <w:webHidden/>
              </w:rPr>
              <w:fldChar w:fldCharType="separate"/>
            </w:r>
            <w:r w:rsidR="00A77B7C">
              <w:rPr>
                <w:noProof/>
                <w:webHidden/>
              </w:rPr>
              <w:t>6</w:t>
            </w:r>
            <w:r w:rsidR="00A77B7C">
              <w:rPr>
                <w:noProof/>
                <w:webHidden/>
              </w:rPr>
              <w:fldChar w:fldCharType="end"/>
            </w:r>
          </w:hyperlink>
        </w:p>
        <w:p w:rsidR="00A77B7C" w:rsidRDefault="002F34A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700820" w:history="1">
            <w:r w:rsidR="00A77B7C" w:rsidRPr="007447E6">
              <w:rPr>
                <w:rStyle w:val="a7"/>
                <w:noProof/>
              </w:rPr>
              <w:t>ЗАКЛЮЧЕНИЕ</w:t>
            </w:r>
            <w:r w:rsidR="00A77B7C">
              <w:rPr>
                <w:noProof/>
                <w:webHidden/>
              </w:rPr>
              <w:tab/>
            </w:r>
            <w:r w:rsidR="00A77B7C">
              <w:rPr>
                <w:noProof/>
                <w:webHidden/>
              </w:rPr>
              <w:fldChar w:fldCharType="begin"/>
            </w:r>
            <w:r w:rsidR="00A77B7C">
              <w:rPr>
                <w:noProof/>
                <w:webHidden/>
              </w:rPr>
              <w:instrText xml:space="preserve"> PAGEREF _Toc138700820 \h </w:instrText>
            </w:r>
            <w:r w:rsidR="00A77B7C">
              <w:rPr>
                <w:noProof/>
                <w:webHidden/>
              </w:rPr>
            </w:r>
            <w:r w:rsidR="00A77B7C">
              <w:rPr>
                <w:noProof/>
                <w:webHidden/>
              </w:rPr>
              <w:fldChar w:fldCharType="separate"/>
            </w:r>
            <w:r w:rsidR="00A77B7C">
              <w:rPr>
                <w:noProof/>
                <w:webHidden/>
              </w:rPr>
              <w:t>7</w:t>
            </w:r>
            <w:r w:rsidR="00A77B7C">
              <w:rPr>
                <w:noProof/>
                <w:webHidden/>
              </w:rPr>
              <w:fldChar w:fldCharType="end"/>
            </w:r>
          </w:hyperlink>
        </w:p>
        <w:p w:rsidR="00A77B7C" w:rsidRDefault="002F34A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700821" w:history="1">
            <w:r w:rsidR="00A77B7C" w:rsidRPr="007447E6">
              <w:rPr>
                <w:rStyle w:val="a7"/>
                <w:noProof/>
              </w:rPr>
              <w:t>СПИСОК ИСПОЛЬЗОВАННЫХ ИСТОЧНИКОВ</w:t>
            </w:r>
            <w:r w:rsidR="00A77B7C">
              <w:rPr>
                <w:noProof/>
                <w:webHidden/>
              </w:rPr>
              <w:tab/>
            </w:r>
            <w:r w:rsidR="00A77B7C">
              <w:rPr>
                <w:noProof/>
                <w:webHidden/>
              </w:rPr>
              <w:fldChar w:fldCharType="begin"/>
            </w:r>
            <w:r w:rsidR="00A77B7C">
              <w:rPr>
                <w:noProof/>
                <w:webHidden/>
              </w:rPr>
              <w:instrText xml:space="preserve"> PAGEREF _Toc138700821 \h </w:instrText>
            </w:r>
            <w:r w:rsidR="00A77B7C">
              <w:rPr>
                <w:noProof/>
                <w:webHidden/>
              </w:rPr>
            </w:r>
            <w:r w:rsidR="00A77B7C">
              <w:rPr>
                <w:noProof/>
                <w:webHidden/>
              </w:rPr>
              <w:fldChar w:fldCharType="separate"/>
            </w:r>
            <w:r w:rsidR="00A77B7C">
              <w:rPr>
                <w:noProof/>
                <w:webHidden/>
              </w:rPr>
              <w:t>8</w:t>
            </w:r>
            <w:r w:rsidR="00A77B7C">
              <w:rPr>
                <w:noProof/>
                <w:webHidden/>
              </w:rPr>
              <w:fldChar w:fldCharType="end"/>
            </w:r>
          </w:hyperlink>
        </w:p>
        <w:p w:rsidR="00A77B7C" w:rsidRDefault="002F34A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700822" w:history="1">
            <w:r w:rsidR="00A77B7C" w:rsidRPr="007447E6">
              <w:rPr>
                <w:rStyle w:val="a7"/>
                <w:noProof/>
                <w:spacing w:val="-10"/>
                <w:kern w:val="28"/>
              </w:rPr>
              <w:t>ПРИЛОЖЕНИЕ</w:t>
            </w:r>
            <w:r w:rsidR="00A77B7C">
              <w:rPr>
                <w:noProof/>
                <w:webHidden/>
              </w:rPr>
              <w:tab/>
            </w:r>
            <w:r w:rsidR="00A77B7C">
              <w:rPr>
                <w:noProof/>
                <w:webHidden/>
              </w:rPr>
              <w:fldChar w:fldCharType="begin"/>
            </w:r>
            <w:r w:rsidR="00A77B7C">
              <w:rPr>
                <w:noProof/>
                <w:webHidden/>
              </w:rPr>
              <w:instrText xml:space="preserve"> PAGEREF _Toc138700822 \h </w:instrText>
            </w:r>
            <w:r w:rsidR="00A77B7C">
              <w:rPr>
                <w:noProof/>
                <w:webHidden/>
              </w:rPr>
            </w:r>
            <w:r w:rsidR="00A77B7C">
              <w:rPr>
                <w:noProof/>
                <w:webHidden/>
              </w:rPr>
              <w:fldChar w:fldCharType="separate"/>
            </w:r>
            <w:r w:rsidR="00A77B7C">
              <w:rPr>
                <w:noProof/>
                <w:webHidden/>
              </w:rPr>
              <w:t>9</w:t>
            </w:r>
            <w:r w:rsidR="00A77B7C">
              <w:rPr>
                <w:noProof/>
                <w:webHidden/>
              </w:rPr>
              <w:fldChar w:fldCharType="end"/>
            </w:r>
          </w:hyperlink>
        </w:p>
        <w:p w:rsidR="009F49D7" w:rsidRDefault="00A77B7C">
          <w:r>
            <w:rPr>
              <w:b/>
              <w:bCs/>
              <w:sz w:val="28"/>
            </w:rPr>
            <w:fldChar w:fldCharType="end"/>
          </w:r>
        </w:p>
      </w:sdtContent>
    </w:sdt>
    <w:p w:rsidR="009F49D7" w:rsidRDefault="009F49D7">
      <w:pPr>
        <w:spacing w:after="160" w:line="259" w:lineRule="auto"/>
      </w:pPr>
      <w:r>
        <w:br w:type="page"/>
      </w:r>
    </w:p>
    <w:p w:rsidR="00450B50" w:rsidRPr="001A0A68" w:rsidRDefault="0006520F" w:rsidP="001A0A68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0" w:name="_Toc138700816"/>
      <w:r w:rsidRPr="00EF38FD">
        <w:rPr>
          <w:rFonts w:ascii="Times New Roman" w:hAnsi="Times New Roman" w:cs="Times New Roman"/>
          <w:color w:val="auto"/>
          <w:sz w:val="28"/>
        </w:rPr>
        <w:lastRenderedPageBreak/>
        <w:t>ВВЕДЕНИЕ</w:t>
      </w:r>
      <w:bookmarkEnd w:id="0"/>
    </w:p>
    <w:p w:rsidR="00450B50" w:rsidRDefault="00450B50" w:rsidP="006641D1">
      <w:pPr>
        <w:spacing w:line="360" w:lineRule="auto"/>
        <w:rPr>
          <w:sz w:val="28"/>
        </w:rPr>
      </w:pPr>
      <w:r>
        <w:rPr>
          <w:sz w:val="28"/>
        </w:rPr>
        <w:t>О компании:</w:t>
      </w:r>
    </w:p>
    <w:p w:rsidR="00450B50" w:rsidRPr="00450B50" w:rsidRDefault="00450B50" w:rsidP="006641D1">
      <w:pPr>
        <w:spacing w:line="360" w:lineRule="auto"/>
        <w:rPr>
          <w:sz w:val="28"/>
        </w:rPr>
      </w:pPr>
      <w:r w:rsidRPr="00450B50">
        <w:rPr>
          <w:sz w:val="28"/>
        </w:rPr>
        <w:t xml:space="preserve">АО «НПП «Сапфир» является базовым предприятием российской оборонной промышленности. Оно сосредоточило свои усилия на научно-производственном направлении по созданию </w:t>
      </w:r>
      <w:r w:rsidR="007A3A5B" w:rsidRPr="00450B50">
        <w:rPr>
          <w:sz w:val="28"/>
        </w:rPr>
        <w:t>радиационно-стойких</w:t>
      </w:r>
      <w:r w:rsidRPr="00450B50">
        <w:rPr>
          <w:sz w:val="28"/>
        </w:rPr>
        <w:t xml:space="preserve"> КМОП КНС БИС, технология изготовления которых имее</w:t>
      </w:r>
      <w:r w:rsidR="007A3A5B">
        <w:rPr>
          <w:sz w:val="28"/>
        </w:rPr>
        <w:t>т</w:t>
      </w:r>
      <w:r w:rsidRPr="00450B50">
        <w:rPr>
          <w:sz w:val="28"/>
        </w:rPr>
        <w:t xml:space="preserve"> статус Федерального уровня.</w:t>
      </w:r>
    </w:p>
    <w:p w:rsidR="00450B50" w:rsidRPr="00450B50" w:rsidRDefault="00450B50" w:rsidP="006641D1">
      <w:pPr>
        <w:spacing w:line="360" w:lineRule="auto"/>
        <w:rPr>
          <w:sz w:val="28"/>
        </w:rPr>
      </w:pPr>
      <w:r w:rsidRPr="00450B50">
        <w:rPr>
          <w:sz w:val="28"/>
        </w:rPr>
        <w:t xml:space="preserve">АО «НПП «Сапфир» осуществляет поставки микропроцессоров для нужд </w:t>
      </w:r>
      <w:proofErr w:type="spellStart"/>
      <w:r w:rsidRPr="00450B50">
        <w:rPr>
          <w:sz w:val="28"/>
        </w:rPr>
        <w:t>Роскосмоса</w:t>
      </w:r>
      <w:proofErr w:type="spellEnd"/>
      <w:r w:rsidRPr="00450B50">
        <w:rPr>
          <w:sz w:val="28"/>
        </w:rPr>
        <w:t xml:space="preserve"> и Минатома Российской Федерации.</w:t>
      </w:r>
    </w:p>
    <w:p w:rsidR="00450B50" w:rsidRPr="00450B50" w:rsidRDefault="00450B50" w:rsidP="006641D1">
      <w:pPr>
        <w:spacing w:line="360" w:lineRule="auto"/>
        <w:rPr>
          <w:sz w:val="28"/>
        </w:rPr>
      </w:pPr>
      <w:r w:rsidRPr="00450B50">
        <w:rPr>
          <w:sz w:val="28"/>
        </w:rPr>
        <w:t>Предприятие имеет огромный опыт производства и разработки наукоемкой продукции, применяемой в бортовых системах и вычислительных комплексах баллистических ракет.</w:t>
      </w:r>
    </w:p>
    <w:p w:rsidR="00450B50" w:rsidRPr="00450B50" w:rsidRDefault="00450B50" w:rsidP="006641D1">
      <w:pPr>
        <w:spacing w:line="360" w:lineRule="auto"/>
        <w:rPr>
          <w:sz w:val="28"/>
        </w:rPr>
      </w:pPr>
      <w:r w:rsidRPr="00450B50">
        <w:rPr>
          <w:sz w:val="28"/>
        </w:rPr>
        <w:t>Сочетание традиционных и новых направлений в разработках и производстве полупроводниковой электроники, создание законченных изделий и устройств для первоочередных нужд народного хозяйства и обороны страны позволяет НПП «Сапфир» развивать науку и производство России.</w:t>
      </w:r>
    </w:p>
    <w:p w:rsidR="00450B50" w:rsidRPr="00450B50" w:rsidRDefault="00450B50" w:rsidP="006641D1">
      <w:pPr>
        <w:spacing w:line="360" w:lineRule="auto"/>
        <w:rPr>
          <w:sz w:val="28"/>
        </w:rPr>
      </w:pPr>
      <w:r w:rsidRPr="00450B50">
        <w:rPr>
          <w:sz w:val="28"/>
        </w:rPr>
        <w:t>При АО «НПП «Сапфир» на базовой кафедре «Некогерентная оптоэлектроника» проводятся по специальным предметам занятия на старших курсах МИРЭА по специальности 210101 «Микроэлектроника и твердотельная электроника».</w:t>
      </w:r>
    </w:p>
    <w:p w:rsidR="00450B50" w:rsidRDefault="00450B50" w:rsidP="006641D1">
      <w:pPr>
        <w:spacing w:line="360" w:lineRule="auto"/>
        <w:rPr>
          <w:sz w:val="28"/>
        </w:rPr>
      </w:pPr>
      <w:r w:rsidRPr="00450B50">
        <w:rPr>
          <w:sz w:val="28"/>
        </w:rPr>
        <w:t>Подготовка инженеров проводится в соответствии с действующими Государственными образовательными стандартами.</w:t>
      </w:r>
      <w:r w:rsidR="00A07588">
        <w:rPr>
          <w:sz w:val="28"/>
        </w:rPr>
        <w:t xml:space="preserve"> </w:t>
      </w:r>
      <w:r w:rsidRPr="00450B50">
        <w:rPr>
          <w:sz w:val="28"/>
        </w:rPr>
        <w:t>На производственной базе АО «НПП «Сапфир» работают множество предприятий малого и среднего бизнеса.</w:t>
      </w:r>
      <w:r w:rsidR="00A07588">
        <w:rPr>
          <w:sz w:val="28"/>
        </w:rPr>
        <w:t xml:space="preserve"> </w:t>
      </w:r>
      <w:r w:rsidRPr="00450B50">
        <w:rPr>
          <w:sz w:val="28"/>
        </w:rPr>
        <w:t>Двадцать из них объединены в созданном в 2005 году Технопарк «Сапфир».</w:t>
      </w:r>
    </w:p>
    <w:p w:rsidR="00450B50" w:rsidRDefault="00450B50" w:rsidP="006641D1">
      <w:pPr>
        <w:spacing w:line="360" w:lineRule="auto"/>
        <w:rPr>
          <w:sz w:val="28"/>
        </w:rPr>
      </w:pPr>
    </w:p>
    <w:p w:rsidR="00450B50" w:rsidRDefault="00450B50" w:rsidP="006641D1">
      <w:pPr>
        <w:spacing w:line="360" w:lineRule="auto"/>
        <w:rPr>
          <w:sz w:val="28"/>
        </w:rPr>
      </w:pPr>
      <w:r>
        <w:rPr>
          <w:sz w:val="28"/>
        </w:rPr>
        <w:t>Производство:</w:t>
      </w:r>
    </w:p>
    <w:p w:rsidR="00450B50" w:rsidRPr="00450B50" w:rsidRDefault="00450B50" w:rsidP="006641D1">
      <w:pPr>
        <w:spacing w:line="360" w:lineRule="auto"/>
        <w:rPr>
          <w:sz w:val="28"/>
        </w:rPr>
      </w:pPr>
      <w:r w:rsidRPr="00450B50">
        <w:rPr>
          <w:sz w:val="28"/>
        </w:rPr>
        <w:lastRenderedPageBreak/>
        <w:t>Производство микросхем микропроцессорного комплекта серий Б1825 и Б1620 (всего 18 типов) для построения цифровой аппаратуры преимуществен</w:t>
      </w:r>
      <w:r>
        <w:rPr>
          <w:sz w:val="28"/>
        </w:rPr>
        <w:t>но аэрокосмического назначения.</w:t>
      </w:r>
    </w:p>
    <w:p w:rsidR="00450B50" w:rsidRPr="00450B50" w:rsidRDefault="00450B50" w:rsidP="006641D1">
      <w:pPr>
        <w:spacing w:line="360" w:lineRule="auto"/>
        <w:rPr>
          <w:sz w:val="28"/>
        </w:rPr>
      </w:pPr>
      <w:r w:rsidRPr="00450B50">
        <w:rPr>
          <w:sz w:val="28"/>
        </w:rPr>
        <w:t>Отлич</w:t>
      </w:r>
      <w:r>
        <w:rPr>
          <w:sz w:val="28"/>
        </w:rPr>
        <w:t>ительные особенности микросхем:</w:t>
      </w:r>
    </w:p>
    <w:p w:rsidR="00450B50" w:rsidRPr="00441AF3" w:rsidRDefault="00450B50" w:rsidP="006641D1">
      <w:pPr>
        <w:pStyle w:val="a4"/>
        <w:numPr>
          <w:ilvl w:val="0"/>
          <w:numId w:val="1"/>
        </w:numPr>
        <w:spacing w:line="360" w:lineRule="auto"/>
        <w:rPr>
          <w:sz w:val="28"/>
        </w:rPr>
      </w:pPr>
      <w:r w:rsidRPr="00441AF3">
        <w:rPr>
          <w:sz w:val="28"/>
        </w:rPr>
        <w:t>КМОП-технология на структурах КНС;</w:t>
      </w:r>
    </w:p>
    <w:p w:rsidR="00450B50" w:rsidRPr="00441AF3" w:rsidRDefault="00450B50" w:rsidP="006641D1">
      <w:pPr>
        <w:pStyle w:val="a4"/>
        <w:numPr>
          <w:ilvl w:val="0"/>
          <w:numId w:val="1"/>
        </w:numPr>
        <w:spacing w:line="360" w:lineRule="auto"/>
        <w:rPr>
          <w:sz w:val="28"/>
        </w:rPr>
      </w:pPr>
      <w:proofErr w:type="spellStart"/>
      <w:r w:rsidRPr="00441AF3">
        <w:rPr>
          <w:sz w:val="28"/>
        </w:rPr>
        <w:t>бескорпусное</w:t>
      </w:r>
      <w:proofErr w:type="spellEnd"/>
      <w:r w:rsidRPr="00441AF3">
        <w:rPr>
          <w:sz w:val="28"/>
        </w:rPr>
        <w:t xml:space="preserve"> исполнение (модификация 2) на </w:t>
      </w:r>
      <w:proofErr w:type="spellStart"/>
      <w:r w:rsidRPr="00441AF3">
        <w:rPr>
          <w:sz w:val="28"/>
        </w:rPr>
        <w:t>полиимидном</w:t>
      </w:r>
      <w:proofErr w:type="spellEnd"/>
      <w:r w:rsidRPr="00441AF3">
        <w:rPr>
          <w:sz w:val="28"/>
        </w:rPr>
        <w:t xml:space="preserve"> носителе;</w:t>
      </w:r>
    </w:p>
    <w:p w:rsidR="00450B50" w:rsidRPr="00441AF3" w:rsidRDefault="00441AF3" w:rsidP="006641D1">
      <w:pPr>
        <w:pStyle w:val="a4"/>
        <w:numPr>
          <w:ilvl w:val="0"/>
          <w:numId w:val="1"/>
        </w:numPr>
        <w:spacing w:line="360" w:lineRule="auto"/>
        <w:rPr>
          <w:sz w:val="28"/>
        </w:rPr>
      </w:pPr>
      <w:r>
        <w:rPr>
          <w:sz w:val="28"/>
        </w:rPr>
        <w:t>высокое быстродействие (</w:t>
      </w:r>
      <w:r w:rsidR="00450B50" w:rsidRPr="00441AF3">
        <w:rPr>
          <w:sz w:val="28"/>
        </w:rPr>
        <w:t>тактовая частота – 10МГц);</w:t>
      </w:r>
    </w:p>
    <w:p w:rsidR="00450B50" w:rsidRPr="00441AF3" w:rsidRDefault="00450B50" w:rsidP="006641D1">
      <w:pPr>
        <w:pStyle w:val="a4"/>
        <w:numPr>
          <w:ilvl w:val="0"/>
          <w:numId w:val="1"/>
        </w:numPr>
        <w:spacing w:line="360" w:lineRule="auto"/>
        <w:rPr>
          <w:sz w:val="28"/>
        </w:rPr>
      </w:pPr>
      <w:r w:rsidRPr="00441AF3">
        <w:rPr>
          <w:sz w:val="28"/>
        </w:rPr>
        <w:t>малая потребляемая мощность (не более 5 мВт);</w:t>
      </w:r>
    </w:p>
    <w:p w:rsidR="00450B50" w:rsidRPr="00441AF3" w:rsidRDefault="00450B50" w:rsidP="006641D1">
      <w:pPr>
        <w:pStyle w:val="a4"/>
        <w:numPr>
          <w:ilvl w:val="0"/>
          <w:numId w:val="1"/>
        </w:numPr>
        <w:spacing w:line="360" w:lineRule="auto"/>
        <w:rPr>
          <w:sz w:val="28"/>
        </w:rPr>
      </w:pPr>
      <w:r w:rsidRPr="00441AF3">
        <w:rPr>
          <w:sz w:val="28"/>
        </w:rPr>
        <w:t>высокая радиационная стойкость.</w:t>
      </w:r>
    </w:p>
    <w:p w:rsidR="00450B50" w:rsidRPr="00450B50" w:rsidRDefault="00450B50" w:rsidP="006641D1">
      <w:pPr>
        <w:spacing w:line="360" w:lineRule="auto"/>
        <w:rPr>
          <w:sz w:val="28"/>
        </w:rPr>
      </w:pPr>
    </w:p>
    <w:p w:rsidR="00450B50" w:rsidRPr="00450B50" w:rsidRDefault="00450B50" w:rsidP="006641D1">
      <w:pPr>
        <w:spacing w:line="360" w:lineRule="auto"/>
        <w:rPr>
          <w:sz w:val="28"/>
        </w:rPr>
      </w:pPr>
      <w:r w:rsidRPr="00450B50">
        <w:rPr>
          <w:sz w:val="28"/>
        </w:rPr>
        <w:t>Производство сверхбыстродейст</w:t>
      </w:r>
      <w:r w:rsidR="00441AF3">
        <w:rPr>
          <w:sz w:val="28"/>
        </w:rPr>
        <w:t xml:space="preserve">вующих </w:t>
      </w:r>
      <w:proofErr w:type="spellStart"/>
      <w:r w:rsidR="00441AF3">
        <w:rPr>
          <w:sz w:val="28"/>
        </w:rPr>
        <w:t>бескорпусных</w:t>
      </w:r>
      <w:proofErr w:type="spellEnd"/>
      <w:r w:rsidR="00441AF3">
        <w:rPr>
          <w:sz w:val="28"/>
        </w:rPr>
        <w:t xml:space="preserve"> и корпусных</w:t>
      </w:r>
      <w:r w:rsidRPr="00450B50">
        <w:rPr>
          <w:sz w:val="28"/>
        </w:rPr>
        <w:t xml:space="preserve"> аналого-цифровых КМОП-микросхем серий Б1825 (18</w:t>
      </w:r>
      <w:r>
        <w:rPr>
          <w:sz w:val="28"/>
        </w:rPr>
        <w:t>25) и 1523 – всего 7 микросхем.</w:t>
      </w:r>
    </w:p>
    <w:p w:rsidR="00450B50" w:rsidRPr="00450B50" w:rsidRDefault="00450B50" w:rsidP="006641D1">
      <w:pPr>
        <w:spacing w:line="360" w:lineRule="auto"/>
        <w:rPr>
          <w:sz w:val="28"/>
        </w:rPr>
      </w:pPr>
      <w:r w:rsidRPr="00450B50">
        <w:rPr>
          <w:sz w:val="28"/>
        </w:rPr>
        <w:t>Модернизация микросхем комплекта под индивидуальные требован</w:t>
      </w:r>
      <w:r>
        <w:rPr>
          <w:sz w:val="28"/>
        </w:rPr>
        <w:t>ия заказчика и их производство.</w:t>
      </w:r>
    </w:p>
    <w:p w:rsidR="00450B50" w:rsidRPr="00450B50" w:rsidRDefault="00450B50" w:rsidP="006641D1">
      <w:pPr>
        <w:spacing w:line="360" w:lineRule="auto"/>
        <w:rPr>
          <w:sz w:val="28"/>
        </w:rPr>
      </w:pPr>
      <w:r w:rsidRPr="00450B50">
        <w:rPr>
          <w:sz w:val="28"/>
        </w:rPr>
        <w:t>Оказание услуг по:</w:t>
      </w:r>
    </w:p>
    <w:p w:rsidR="00450B50" w:rsidRPr="00450B50" w:rsidRDefault="00450B50" w:rsidP="006641D1">
      <w:pPr>
        <w:spacing w:line="360" w:lineRule="auto"/>
        <w:rPr>
          <w:sz w:val="28"/>
        </w:rPr>
      </w:pPr>
      <w:r w:rsidRPr="00450B50">
        <w:rPr>
          <w:sz w:val="28"/>
        </w:rPr>
        <w:t xml:space="preserve">- проектированию и производству микросхем любого назначения на гибких </w:t>
      </w:r>
      <w:proofErr w:type="spellStart"/>
      <w:r w:rsidRPr="00450B50">
        <w:rPr>
          <w:sz w:val="28"/>
        </w:rPr>
        <w:t>полиимидных</w:t>
      </w:r>
      <w:proofErr w:type="spellEnd"/>
      <w:r w:rsidRPr="00450B50">
        <w:rPr>
          <w:sz w:val="28"/>
        </w:rPr>
        <w:t xml:space="preserve"> носителях с ленточными выводами;</w:t>
      </w:r>
    </w:p>
    <w:p w:rsidR="00450B50" w:rsidRPr="00450B50" w:rsidRDefault="00450B50" w:rsidP="006641D1">
      <w:pPr>
        <w:spacing w:line="360" w:lineRule="auto"/>
        <w:rPr>
          <w:sz w:val="28"/>
        </w:rPr>
      </w:pPr>
      <w:r w:rsidRPr="00450B50">
        <w:rPr>
          <w:sz w:val="28"/>
        </w:rPr>
        <w:t>- исследованию радиационной стойкости микросхем на основе КНС и КНИ;</w:t>
      </w:r>
    </w:p>
    <w:p w:rsidR="00450B50" w:rsidRPr="00450B50" w:rsidRDefault="00450B50" w:rsidP="006641D1">
      <w:pPr>
        <w:spacing w:line="360" w:lineRule="auto"/>
        <w:rPr>
          <w:sz w:val="28"/>
        </w:rPr>
      </w:pPr>
      <w:r w:rsidRPr="00450B50">
        <w:rPr>
          <w:sz w:val="28"/>
        </w:rPr>
        <w:t>- проектированию и производству антистатических носителей и тары для микросхем;</w:t>
      </w:r>
    </w:p>
    <w:p w:rsidR="00450B50" w:rsidRDefault="00450B50" w:rsidP="006641D1">
      <w:pPr>
        <w:spacing w:line="360" w:lineRule="auto"/>
        <w:rPr>
          <w:sz w:val="28"/>
        </w:rPr>
      </w:pPr>
      <w:r w:rsidRPr="00450B50">
        <w:rPr>
          <w:sz w:val="28"/>
        </w:rPr>
        <w:t>- исследование надёжности и выявление причин отказов приборов оптоэлектроники (индикаторов, светодиодов, оптронов).</w:t>
      </w:r>
    </w:p>
    <w:p w:rsidR="007A3A5B" w:rsidRDefault="007A3A5B" w:rsidP="006641D1">
      <w:pPr>
        <w:spacing w:line="360" w:lineRule="auto"/>
        <w:rPr>
          <w:sz w:val="28"/>
        </w:rPr>
      </w:pPr>
    </w:p>
    <w:p w:rsidR="007A3A5B" w:rsidRDefault="007A3A5B" w:rsidP="006641D1">
      <w:pPr>
        <w:spacing w:line="360" w:lineRule="auto"/>
        <w:rPr>
          <w:sz w:val="28"/>
        </w:rPr>
      </w:pPr>
      <w:r>
        <w:rPr>
          <w:sz w:val="28"/>
        </w:rPr>
        <w:t>Услуги:</w:t>
      </w:r>
    </w:p>
    <w:p w:rsidR="007A3A5B" w:rsidRPr="007A3A5B" w:rsidRDefault="007A3A5B" w:rsidP="006641D1">
      <w:pPr>
        <w:spacing w:line="360" w:lineRule="auto"/>
        <w:rPr>
          <w:sz w:val="28"/>
        </w:rPr>
      </w:pPr>
      <w:r w:rsidRPr="007A3A5B">
        <w:rPr>
          <w:sz w:val="28"/>
        </w:rPr>
        <w:t>АО «НПП «Сапфир» пре</w:t>
      </w:r>
      <w:r w:rsidR="00437B72">
        <w:rPr>
          <w:sz w:val="28"/>
        </w:rPr>
        <w:t>дставляет следующие виды услуг:</w:t>
      </w:r>
    </w:p>
    <w:p w:rsidR="007A3A5B" w:rsidRPr="007A3A5B" w:rsidRDefault="007A3A5B" w:rsidP="006641D1">
      <w:pPr>
        <w:spacing w:line="360" w:lineRule="auto"/>
        <w:rPr>
          <w:sz w:val="28"/>
        </w:rPr>
      </w:pPr>
      <w:r w:rsidRPr="007A3A5B">
        <w:rPr>
          <w:sz w:val="28"/>
        </w:rPr>
        <w:t>Перезапись магнитных лент системы "КУЛОН-1" (форматы *.</w:t>
      </w:r>
      <w:proofErr w:type="spellStart"/>
      <w:r w:rsidRPr="007A3A5B">
        <w:rPr>
          <w:sz w:val="28"/>
        </w:rPr>
        <w:t>sou</w:t>
      </w:r>
      <w:proofErr w:type="spellEnd"/>
      <w:r w:rsidRPr="007A3A5B">
        <w:rPr>
          <w:sz w:val="28"/>
        </w:rPr>
        <w:t>, *.</w:t>
      </w:r>
      <w:proofErr w:type="spellStart"/>
      <w:r w:rsidRPr="007A3A5B">
        <w:rPr>
          <w:sz w:val="28"/>
        </w:rPr>
        <w:t>pat</w:t>
      </w:r>
      <w:proofErr w:type="spellEnd"/>
      <w:r w:rsidRPr="007A3A5B">
        <w:rPr>
          <w:sz w:val="28"/>
        </w:rPr>
        <w:t>, *.</w:t>
      </w:r>
      <w:proofErr w:type="spellStart"/>
      <w:r w:rsidRPr="007A3A5B">
        <w:rPr>
          <w:sz w:val="28"/>
        </w:rPr>
        <w:t>p</w:t>
      </w:r>
      <w:r w:rsidR="00437B72">
        <w:rPr>
          <w:sz w:val="28"/>
        </w:rPr>
        <w:t>ao</w:t>
      </w:r>
      <w:proofErr w:type="spellEnd"/>
      <w:r w:rsidR="00437B72">
        <w:rPr>
          <w:sz w:val="28"/>
        </w:rPr>
        <w:t>) на PC-совместимые носители.</w:t>
      </w:r>
    </w:p>
    <w:p w:rsidR="007A3A5B" w:rsidRPr="007A3A5B" w:rsidRDefault="00437B72" w:rsidP="006641D1">
      <w:pPr>
        <w:spacing w:line="360" w:lineRule="auto"/>
        <w:rPr>
          <w:sz w:val="28"/>
        </w:rPr>
      </w:pPr>
      <w:r>
        <w:rPr>
          <w:sz w:val="28"/>
        </w:rPr>
        <w:lastRenderedPageBreak/>
        <w:t>П</w:t>
      </w:r>
      <w:r w:rsidR="007A3A5B" w:rsidRPr="007A3A5B">
        <w:rPr>
          <w:sz w:val="28"/>
        </w:rPr>
        <w:t xml:space="preserve">редприятие располагает техническими средствами и производственными мощностями для проектирования и производства гибких </w:t>
      </w:r>
      <w:proofErr w:type="spellStart"/>
      <w:r w:rsidR="007A3A5B" w:rsidRPr="007A3A5B">
        <w:rPr>
          <w:sz w:val="28"/>
        </w:rPr>
        <w:t>полиимидных</w:t>
      </w:r>
      <w:proofErr w:type="spellEnd"/>
      <w:r w:rsidR="007A3A5B" w:rsidRPr="007A3A5B">
        <w:rPr>
          <w:sz w:val="28"/>
        </w:rPr>
        <w:t xml:space="preserve"> носителей с ленточными выводами (ГПН), а также сборки на них </w:t>
      </w:r>
      <w:proofErr w:type="spellStart"/>
      <w:r w:rsidR="007A3A5B" w:rsidRPr="007A3A5B">
        <w:rPr>
          <w:sz w:val="28"/>
        </w:rPr>
        <w:t>бескорпусных</w:t>
      </w:r>
      <w:proofErr w:type="spellEnd"/>
      <w:r w:rsidR="007A3A5B" w:rsidRPr="007A3A5B">
        <w:rPr>
          <w:sz w:val="28"/>
        </w:rPr>
        <w:t xml:space="preserve"> микросхем </w:t>
      </w:r>
      <w:r>
        <w:rPr>
          <w:sz w:val="28"/>
        </w:rPr>
        <w:t>модификации 2 с использованием в</w:t>
      </w:r>
      <w:r w:rsidR="007A3A5B" w:rsidRPr="007A3A5B">
        <w:rPr>
          <w:sz w:val="28"/>
        </w:rPr>
        <w:t xml:space="preserve">аших кристаллов. Проектирование ГПН осуществляется по информации заказчика в соответствии с требованиями ОСТ В 11 1010-2001 микросхемы интегральные </w:t>
      </w:r>
      <w:proofErr w:type="spellStart"/>
      <w:r w:rsidR="007A3A5B" w:rsidRPr="007A3A5B">
        <w:rPr>
          <w:sz w:val="28"/>
        </w:rPr>
        <w:t>бескорпусные</w:t>
      </w:r>
      <w:proofErr w:type="spellEnd"/>
      <w:r w:rsidR="007A3A5B" w:rsidRPr="007A3A5B">
        <w:rPr>
          <w:sz w:val="28"/>
        </w:rPr>
        <w:t>. Общие технические условия. Выпуск изделий возможен как с при</w:t>
      </w:r>
      <w:r>
        <w:rPr>
          <w:sz w:val="28"/>
        </w:rPr>
        <w:t>емкой ОТК, так и с приемкой 5.</w:t>
      </w:r>
    </w:p>
    <w:p w:rsidR="007A3A5B" w:rsidRPr="007A3A5B" w:rsidRDefault="007A3A5B" w:rsidP="006641D1">
      <w:pPr>
        <w:spacing w:line="360" w:lineRule="auto"/>
        <w:rPr>
          <w:sz w:val="28"/>
        </w:rPr>
      </w:pPr>
      <w:r w:rsidRPr="007A3A5B">
        <w:rPr>
          <w:sz w:val="28"/>
        </w:rPr>
        <w:t xml:space="preserve">Типография АО «НПП «Сапфир» на современной множительной технике быстро и </w:t>
      </w:r>
      <w:r w:rsidR="00437B72">
        <w:rPr>
          <w:sz w:val="28"/>
        </w:rPr>
        <w:t>качественно выполнит ваш заказ:</w:t>
      </w:r>
    </w:p>
    <w:p w:rsidR="007A3A5B" w:rsidRPr="00437B72" w:rsidRDefault="007A3A5B" w:rsidP="006641D1">
      <w:pPr>
        <w:pStyle w:val="a4"/>
        <w:numPr>
          <w:ilvl w:val="0"/>
          <w:numId w:val="3"/>
        </w:numPr>
        <w:spacing w:line="360" w:lineRule="auto"/>
        <w:rPr>
          <w:sz w:val="28"/>
        </w:rPr>
      </w:pPr>
      <w:r w:rsidRPr="00437B72">
        <w:rPr>
          <w:sz w:val="28"/>
        </w:rPr>
        <w:t>Рекламу, проспекты</w:t>
      </w:r>
    </w:p>
    <w:p w:rsidR="007A3A5B" w:rsidRPr="00437B72" w:rsidRDefault="007A3A5B" w:rsidP="006641D1">
      <w:pPr>
        <w:pStyle w:val="a4"/>
        <w:numPr>
          <w:ilvl w:val="0"/>
          <w:numId w:val="3"/>
        </w:numPr>
        <w:spacing w:line="360" w:lineRule="auto"/>
        <w:rPr>
          <w:sz w:val="28"/>
        </w:rPr>
      </w:pPr>
      <w:r w:rsidRPr="00437B72">
        <w:rPr>
          <w:sz w:val="28"/>
        </w:rPr>
        <w:t>Брошюры</w:t>
      </w:r>
    </w:p>
    <w:p w:rsidR="007A3A5B" w:rsidRPr="00437B72" w:rsidRDefault="007A3A5B" w:rsidP="006641D1">
      <w:pPr>
        <w:pStyle w:val="a4"/>
        <w:numPr>
          <w:ilvl w:val="0"/>
          <w:numId w:val="3"/>
        </w:numPr>
        <w:spacing w:line="360" w:lineRule="auto"/>
        <w:rPr>
          <w:sz w:val="28"/>
        </w:rPr>
      </w:pPr>
      <w:r w:rsidRPr="00437B72">
        <w:rPr>
          <w:sz w:val="28"/>
        </w:rPr>
        <w:t>Этикетки, паспорта и другую сопроводительную документацию</w:t>
      </w:r>
    </w:p>
    <w:p w:rsidR="007A3A5B" w:rsidRPr="00437B72" w:rsidRDefault="007A3A5B" w:rsidP="006641D1">
      <w:pPr>
        <w:pStyle w:val="a4"/>
        <w:numPr>
          <w:ilvl w:val="0"/>
          <w:numId w:val="3"/>
        </w:numPr>
        <w:spacing w:line="360" w:lineRule="auto"/>
        <w:rPr>
          <w:sz w:val="28"/>
        </w:rPr>
      </w:pPr>
      <w:r w:rsidRPr="00437B72">
        <w:rPr>
          <w:sz w:val="28"/>
        </w:rPr>
        <w:t>Бланки вех видов</w:t>
      </w:r>
    </w:p>
    <w:p w:rsidR="007A3A5B" w:rsidRPr="00437B72" w:rsidRDefault="007A3A5B" w:rsidP="006641D1">
      <w:pPr>
        <w:pStyle w:val="a4"/>
        <w:numPr>
          <w:ilvl w:val="0"/>
          <w:numId w:val="3"/>
        </w:numPr>
        <w:spacing w:line="360" w:lineRule="auto"/>
        <w:rPr>
          <w:sz w:val="28"/>
        </w:rPr>
      </w:pPr>
      <w:r w:rsidRPr="00437B72">
        <w:rPr>
          <w:sz w:val="28"/>
        </w:rPr>
        <w:t>Размножение документации любого формата (включая А1)</w:t>
      </w:r>
    </w:p>
    <w:p w:rsidR="00BE22CA" w:rsidRDefault="00BE22CA" w:rsidP="006641D1">
      <w:pPr>
        <w:spacing w:line="360" w:lineRule="auto"/>
      </w:pPr>
    </w:p>
    <w:p w:rsidR="00441AF3" w:rsidRDefault="00A07588" w:rsidP="006641D1">
      <w:pPr>
        <w:spacing w:line="360" w:lineRule="auto"/>
        <w:rPr>
          <w:sz w:val="28"/>
        </w:rPr>
      </w:pPr>
      <w:r>
        <w:rPr>
          <w:sz w:val="28"/>
        </w:rPr>
        <w:t>Продукция:</w:t>
      </w:r>
    </w:p>
    <w:p w:rsidR="00441AF3" w:rsidRDefault="00441AF3" w:rsidP="006641D1">
      <w:pPr>
        <w:pStyle w:val="a4"/>
        <w:numPr>
          <w:ilvl w:val="0"/>
          <w:numId w:val="2"/>
        </w:numPr>
        <w:spacing w:line="360" w:lineRule="auto"/>
        <w:rPr>
          <w:sz w:val="28"/>
        </w:rPr>
      </w:pPr>
      <w:r>
        <w:rPr>
          <w:sz w:val="28"/>
        </w:rPr>
        <w:t>М</w:t>
      </w:r>
      <w:r w:rsidRPr="00441AF3">
        <w:rPr>
          <w:sz w:val="28"/>
        </w:rPr>
        <w:t xml:space="preserve">икросхемы интегральные функционально полный набор </w:t>
      </w:r>
      <w:r w:rsidR="007A3A5B" w:rsidRPr="00441AF3">
        <w:rPr>
          <w:sz w:val="28"/>
        </w:rPr>
        <w:t>радиационно-стойких</w:t>
      </w:r>
      <w:r w:rsidRPr="00441AF3">
        <w:rPr>
          <w:sz w:val="28"/>
        </w:rPr>
        <w:t xml:space="preserve"> </w:t>
      </w:r>
      <w:r w:rsidR="007A3A5B">
        <w:rPr>
          <w:sz w:val="28"/>
        </w:rPr>
        <w:t>КМОП</w:t>
      </w:r>
      <w:r w:rsidRPr="00441AF3">
        <w:rPr>
          <w:sz w:val="28"/>
        </w:rPr>
        <w:t xml:space="preserve"> </w:t>
      </w:r>
      <w:r w:rsidR="007A3A5B">
        <w:rPr>
          <w:sz w:val="28"/>
        </w:rPr>
        <w:t>КНС</w:t>
      </w:r>
      <w:r w:rsidRPr="00441AF3">
        <w:rPr>
          <w:sz w:val="28"/>
        </w:rPr>
        <w:t xml:space="preserve"> цифровых микросхем для построе</w:t>
      </w:r>
      <w:r>
        <w:rPr>
          <w:sz w:val="28"/>
        </w:rPr>
        <w:t xml:space="preserve">ния </w:t>
      </w:r>
      <w:r w:rsidR="007A3A5B">
        <w:rPr>
          <w:sz w:val="28"/>
        </w:rPr>
        <w:t>ЭВМ</w:t>
      </w:r>
      <w:r>
        <w:rPr>
          <w:sz w:val="28"/>
        </w:rPr>
        <w:t xml:space="preserve"> и автоматических систем:</w:t>
      </w:r>
    </w:p>
    <w:p w:rsidR="00441AF3" w:rsidRDefault="00441AF3" w:rsidP="006641D1">
      <w:pPr>
        <w:pStyle w:val="a4"/>
        <w:spacing w:line="360" w:lineRule="auto"/>
        <w:rPr>
          <w:sz w:val="28"/>
          <w:szCs w:val="28"/>
        </w:rPr>
      </w:pPr>
      <w:r w:rsidRPr="00441AF3">
        <w:rPr>
          <w:sz w:val="28"/>
          <w:szCs w:val="28"/>
        </w:rPr>
        <w:t>[см. Приложение 1]</w:t>
      </w:r>
    </w:p>
    <w:p w:rsidR="00441AF3" w:rsidRDefault="00441AF3" w:rsidP="006641D1">
      <w:pPr>
        <w:pStyle w:val="a4"/>
        <w:spacing w:line="360" w:lineRule="auto"/>
        <w:rPr>
          <w:sz w:val="28"/>
          <w:szCs w:val="28"/>
        </w:rPr>
      </w:pPr>
    </w:p>
    <w:p w:rsidR="00441AF3" w:rsidRDefault="00441AF3" w:rsidP="006641D1">
      <w:pPr>
        <w:pStyle w:val="a4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</w:t>
      </w:r>
      <w:r w:rsidRPr="00441AF3">
        <w:rPr>
          <w:sz w:val="28"/>
          <w:szCs w:val="28"/>
        </w:rPr>
        <w:t>еликвидная продукция</w:t>
      </w:r>
    </w:p>
    <w:p w:rsidR="009F42D3" w:rsidRDefault="00441AF3" w:rsidP="006641D1">
      <w:pPr>
        <w:pStyle w:val="a4"/>
        <w:spacing w:line="360" w:lineRule="auto"/>
        <w:rPr>
          <w:sz w:val="28"/>
          <w:szCs w:val="28"/>
        </w:rPr>
      </w:pPr>
      <w:r w:rsidRPr="00441AF3">
        <w:rPr>
          <w:sz w:val="28"/>
          <w:szCs w:val="28"/>
        </w:rPr>
        <w:t xml:space="preserve">[см. Приложение </w:t>
      </w:r>
      <w:r>
        <w:rPr>
          <w:sz w:val="28"/>
          <w:szCs w:val="28"/>
        </w:rPr>
        <w:t>2</w:t>
      </w:r>
      <w:r w:rsidRPr="00441AF3">
        <w:rPr>
          <w:sz w:val="28"/>
          <w:szCs w:val="28"/>
        </w:rPr>
        <w:t>]</w:t>
      </w:r>
    </w:p>
    <w:p w:rsidR="009F42D3" w:rsidRDefault="009F42D3" w:rsidP="006641D1">
      <w:pPr>
        <w:pStyle w:val="a4"/>
        <w:spacing w:line="360" w:lineRule="auto"/>
        <w:rPr>
          <w:sz w:val="28"/>
          <w:szCs w:val="28"/>
        </w:rPr>
      </w:pPr>
    </w:p>
    <w:p w:rsidR="009F42D3" w:rsidRDefault="009F42D3" w:rsidP="006641D1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Руководители:</w:t>
      </w:r>
    </w:p>
    <w:p w:rsidR="009F42D3" w:rsidRDefault="009F42D3" w:rsidP="006641D1">
      <w:pPr>
        <w:spacing w:after="160" w:line="360" w:lineRule="auto"/>
        <w:rPr>
          <w:sz w:val="28"/>
          <w:szCs w:val="28"/>
        </w:rPr>
      </w:pPr>
      <w:r w:rsidRPr="00441AF3">
        <w:rPr>
          <w:sz w:val="28"/>
          <w:szCs w:val="28"/>
        </w:rPr>
        <w:t xml:space="preserve">[см. Приложение </w:t>
      </w:r>
      <w:r>
        <w:rPr>
          <w:sz w:val="28"/>
          <w:szCs w:val="28"/>
        </w:rPr>
        <w:t>3</w:t>
      </w:r>
      <w:r w:rsidRPr="00441AF3">
        <w:rPr>
          <w:sz w:val="28"/>
          <w:szCs w:val="28"/>
        </w:rPr>
        <w:t>]</w:t>
      </w:r>
    </w:p>
    <w:p w:rsidR="00441AF3" w:rsidRDefault="007A3A5B" w:rsidP="006641D1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37B72" w:rsidRDefault="00437B72" w:rsidP="006641D1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22556347"/>
      <w:bookmarkStart w:id="2" w:name="_Toc138700817"/>
      <w:r w:rsidRPr="00DE4CCB">
        <w:rPr>
          <w:rFonts w:ascii="Times New Roman" w:hAnsi="Times New Roman" w:cs="Times New Roman"/>
          <w:color w:val="auto"/>
          <w:sz w:val="28"/>
          <w:szCs w:val="28"/>
        </w:rPr>
        <w:lastRenderedPageBreak/>
        <w:t>ОБЩАЯ ЧАСТЬ</w:t>
      </w:r>
      <w:bookmarkEnd w:id="1"/>
      <w:bookmarkEnd w:id="2"/>
    </w:p>
    <w:p w:rsidR="00437B72" w:rsidRDefault="00437B72" w:rsidP="006641D1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</w:rPr>
      </w:pPr>
      <w:bookmarkStart w:id="3" w:name="_Toc122556348"/>
      <w:bookmarkStart w:id="4" w:name="_Toc138700818"/>
      <w:r w:rsidRPr="004243D9">
        <w:rPr>
          <w:rFonts w:ascii="Times New Roman" w:hAnsi="Times New Roman" w:cs="Times New Roman"/>
          <w:color w:val="auto"/>
          <w:sz w:val="28"/>
        </w:rPr>
        <w:t>Глава 1</w:t>
      </w:r>
      <w:bookmarkEnd w:id="3"/>
      <w:bookmarkEnd w:id="4"/>
    </w:p>
    <w:p w:rsidR="00B06CEE" w:rsidRDefault="00A77B7C" w:rsidP="006641D1">
      <w:pPr>
        <w:spacing w:after="160" w:line="360" w:lineRule="auto"/>
        <w:rPr>
          <w:sz w:val="28"/>
        </w:rPr>
      </w:pPr>
      <w:r>
        <w:rPr>
          <w:sz w:val="28"/>
        </w:rPr>
        <w:t>Во время производственной практики мне дали задание</w:t>
      </w:r>
      <w:r w:rsidR="00B06CEE">
        <w:rPr>
          <w:sz w:val="28"/>
        </w:rPr>
        <w:t xml:space="preserve"> внедрить новое программное обеспечение для автоматизации процесса ведения отчётности с целью повышения эффективности и оптимизации работы предприятия.</w:t>
      </w:r>
    </w:p>
    <w:p w:rsidR="00B06CEE" w:rsidRDefault="00B06CEE" w:rsidP="006641D1">
      <w:pPr>
        <w:spacing w:after="160" w:line="360" w:lineRule="auto"/>
        <w:rPr>
          <w:sz w:val="28"/>
        </w:rPr>
      </w:pPr>
      <w:r>
        <w:rPr>
          <w:sz w:val="28"/>
        </w:rPr>
        <w:t>Форма 1:</w:t>
      </w:r>
    </w:p>
    <w:p w:rsidR="00EE0CAB" w:rsidRDefault="00EE0CAB" w:rsidP="006641D1">
      <w:pPr>
        <w:spacing w:after="160" w:line="360" w:lineRule="auto"/>
        <w:rPr>
          <w:sz w:val="28"/>
          <w:szCs w:val="28"/>
        </w:rPr>
      </w:pPr>
      <w:r w:rsidRPr="00441AF3">
        <w:rPr>
          <w:sz w:val="28"/>
          <w:szCs w:val="28"/>
        </w:rPr>
        <w:t xml:space="preserve">[см. Приложение </w:t>
      </w:r>
      <w:r>
        <w:rPr>
          <w:sz w:val="28"/>
          <w:szCs w:val="28"/>
        </w:rPr>
        <w:t>4</w:t>
      </w:r>
      <w:r w:rsidRPr="00441AF3">
        <w:rPr>
          <w:sz w:val="28"/>
          <w:szCs w:val="28"/>
        </w:rPr>
        <w:t>]</w:t>
      </w:r>
    </w:p>
    <w:p w:rsidR="00EE0CAB" w:rsidRDefault="00EE0CAB" w:rsidP="006641D1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Форма 2 и 3:</w:t>
      </w:r>
    </w:p>
    <w:p w:rsidR="00EE0CAB" w:rsidRDefault="00EE0CAB" w:rsidP="006641D1">
      <w:pPr>
        <w:spacing w:after="160" w:line="360" w:lineRule="auto"/>
        <w:rPr>
          <w:sz w:val="28"/>
          <w:szCs w:val="28"/>
        </w:rPr>
      </w:pPr>
      <w:r w:rsidRPr="00441AF3">
        <w:rPr>
          <w:sz w:val="28"/>
          <w:szCs w:val="28"/>
        </w:rPr>
        <w:t xml:space="preserve">[см. Приложение </w:t>
      </w:r>
      <w:r>
        <w:rPr>
          <w:sz w:val="28"/>
          <w:szCs w:val="28"/>
          <w:lang w:val="en-US"/>
        </w:rPr>
        <w:t>5</w:t>
      </w:r>
      <w:r w:rsidRPr="00441AF3">
        <w:rPr>
          <w:sz w:val="28"/>
          <w:szCs w:val="28"/>
        </w:rPr>
        <w:t>]</w:t>
      </w:r>
    </w:p>
    <w:p w:rsidR="00EE0CAB" w:rsidRDefault="00EE0CAB" w:rsidP="006641D1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Форма 4:</w:t>
      </w:r>
    </w:p>
    <w:p w:rsidR="00EE0CAB" w:rsidRDefault="00EE0CAB" w:rsidP="006641D1">
      <w:pPr>
        <w:spacing w:after="160" w:line="360" w:lineRule="auto"/>
        <w:rPr>
          <w:sz w:val="28"/>
          <w:szCs w:val="28"/>
        </w:rPr>
      </w:pPr>
      <w:r w:rsidRPr="00441AF3">
        <w:rPr>
          <w:sz w:val="28"/>
          <w:szCs w:val="28"/>
        </w:rPr>
        <w:t xml:space="preserve">[см. Приложение </w:t>
      </w:r>
      <w:r>
        <w:rPr>
          <w:sz w:val="28"/>
          <w:szCs w:val="28"/>
        </w:rPr>
        <w:t>6</w:t>
      </w:r>
      <w:r w:rsidRPr="00441AF3">
        <w:rPr>
          <w:sz w:val="28"/>
          <w:szCs w:val="28"/>
        </w:rPr>
        <w:t>]</w:t>
      </w:r>
    </w:p>
    <w:p w:rsidR="00EE0CAB" w:rsidRPr="00EE0CAB" w:rsidRDefault="00EE0CAB" w:rsidP="006641D1">
      <w:pPr>
        <w:spacing w:after="160" w:line="360" w:lineRule="auto"/>
        <w:rPr>
          <w:sz w:val="28"/>
          <w:szCs w:val="28"/>
        </w:rPr>
      </w:pPr>
    </w:p>
    <w:p w:rsidR="00EE0CAB" w:rsidRPr="00EE0CAB" w:rsidRDefault="00EE0CAB" w:rsidP="006641D1">
      <w:pPr>
        <w:spacing w:after="160" w:line="360" w:lineRule="auto"/>
        <w:rPr>
          <w:sz w:val="28"/>
          <w:szCs w:val="28"/>
          <w:lang w:val="en-US"/>
        </w:rPr>
      </w:pPr>
    </w:p>
    <w:p w:rsidR="00EE0CAB" w:rsidRDefault="00EE0CAB" w:rsidP="006641D1">
      <w:pPr>
        <w:spacing w:after="160" w:line="360" w:lineRule="auto"/>
        <w:rPr>
          <w:sz w:val="28"/>
        </w:rPr>
      </w:pPr>
    </w:p>
    <w:p w:rsidR="00437B72" w:rsidRPr="00B06CEE" w:rsidRDefault="00A77B7C" w:rsidP="006641D1">
      <w:pPr>
        <w:spacing w:after="160" w:line="360" w:lineRule="auto"/>
        <w:rPr>
          <w:sz w:val="28"/>
        </w:rPr>
      </w:pPr>
      <w:r>
        <w:rPr>
          <w:sz w:val="28"/>
        </w:rPr>
        <w:t xml:space="preserve"> </w:t>
      </w:r>
      <w:r w:rsidR="00437B72">
        <w:rPr>
          <w:sz w:val="28"/>
        </w:rPr>
        <w:br w:type="page"/>
      </w:r>
    </w:p>
    <w:p w:rsidR="00437B72" w:rsidRDefault="00437B72" w:rsidP="006641D1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22556349"/>
      <w:bookmarkStart w:id="6" w:name="_Toc138700819"/>
      <w:r w:rsidRPr="004243D9">
        <w:rPr>
          <w:rFonts w:ascii="Times New Roman" w:hAnsi="Times New Roman" w:cs="Times New Roman"/>
          <w:color w:val="auto"/>
          <w:sz w:val="28"/>
          <w:szCs w:val="28"/>
        </w:rPr>
        <w:lastRenderedPageBreak/>
        <w:t>Глава 2</w:t>
      </w:r>
      <w:bookmarkEnd w:id="5"/>
      <w:bookmarkEnd w:id="6"/>
    </w:p>
    <w:p w:rsidR="0065574F" w:rsidRDefault="0065574F" w:rsidP="006641D1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В первой форме отображаются все данные по операции:</w:t>
      </w:r>
    </w:p>
    <w:p w:rsidR="0065574F" w:rsidRDefault="0065574F" w:rsidP="006641D1">
      <w:pPr>
        <w:spacing w:after="160" w:line="360" w:lineRule="auto"/>
        <w:rPr>
          <w:sz w:val="28"/>
          <w:szCs w:val="28"/>
        </w:rPr>
      </w:pPr>
      <w:r w:rsidRPr="00441AF3">
        <w:rPr>
          <w:sz w:val="28"/>
          <w:szCs w:val="28"/>
        </w:rPr>
        <w:t xml:space="preserve">[см. Приложение </w:t>
      </w:r>
      <w:r>
        <w:rPr>
          <w:sz w:val="28"/>
          <w:szCs w:val="28"/>
        </w:rPr>
        <w:t>7</w:t>
      </w:r>
      <w:r w:rsidRPr="00441AF3">
        <w:rPr>
          <w:sz w:val="28"/>
          <w:szCs w:val="28"/>
        </w:rPr>
        <w:t>]</w:t>
      </w:r>
    </w:p>
    <w:p w:rsidR="0065574F" w:rsidRDefault="0065574F" w:rsidP="006641D1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Во второй</w:t>
      </w:r>
      <w:r w:rsidR="00D401A7">
        <w:rPr>
          <w:sz w:val="28"/>
          <w:szCs w:val="28"/>
        </w:rPr>
        <w:t xml:space="preserve"> форме</w:t>
      </w:r>
      <w:r>
        <w:rPr>
          <w:sz w:val="28"/>
          <w:szCs w:val="28"/>
        </w:rPr>
        <w:t xml:space="preserve"> создаётся новая операция:</w:t>
      </w:r>
    </w:p>
    <w:p w:rsidR="0065574F" w:rsidRDefault="0065574F" w:rsidP="006641D1">
      <w:pPr>
        <w:spacing w:after="160" w:line="360" w:lineRule="auto"/>
        <w:rPr>
          <w:sz w:val="28"/>
          <w:szCs w:val="28"/>
        </w:rPr>
      </w:pPr>
      <w:r w:rsidRPr="00441AF3">
        <w:rPr>
          <w:sz w:val="28"/>
          <w:szCs w:val="28"/>
        </w:rPr>
        <w:t xml:space="preserve">[см. Приложение </w:t>
      </w:r>
      <w:r>
        <w:rPr>
          <w:sz w:val="28"/>
          <w:szCs w:val="28"/>
        </w:rPr>
        <w:t>8</w:t>
      </w:r>
      <w:r w:rsidRPr="00441AF3">
        <w:rPr>
          <w:sz w:val="28"/>
          <w:szCs w:val="28"/>
        </w:rPr>
        <w:t>]</w:t>
      </w:r>
    </w:p>
    <w:p w:rsidR="0065574F" w:rsidRDefault="00D401A7" w:rsidP="006641D1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третьей форме </w:t>
      </w:r>
      <w:r w:rsidR="00815D74">
        <w:rPr>
          <w:sz w:val="28"/>
          <w:szCs w:val="28"/>
        </w:rPr>
        <w:t>завершается операция:</w:t>
      </w:r>
    </w:p>
    <w:p w:rsidR="00815D74" w:rsidRPr="00815D74" w:rsidRDefault="00815D74" w:rsidP="006641D1">
      <w:pPr>
        <w:spacing w:after="160" w:line="360" w:lineRule="auto"/>
        <w:rPr>
          <w:sz w:val="28"/>
          <w:szCs w:val="28"/>
        </w:rPr>
      </w:pPr>
      <w:r w:rsidRPr="00815D74">
        <w:rPr>
          <w:sz w:val="28"/>
          <w:szCs w:val="28"/>
        </w:rPr>
        <w:t>[</w:t>
      </w:r>
      <w:r>
        <w:rPr>
          <w:sz w:val="28"/>
          <w:szCs w:val="28"/>
        </w:rPr>
        <w:t>см. Приложение 9</w:t>
      </w:r>
      <w:r w:rsidRPr="00815D74">
        <w:rPr>
          <w:sz w:val="28"/>
          <w:szCs w:val="28"/>
        </w:rPr>
        <w:t>]</w:t>
      </w:r>
    </w:p>
    <w:p w:rsidR="00815D74" w:rsidRDefault="00815D74" w:rsidP="006641D1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В четвёртой форме выбор цифр для ввода количества изделий:</w:t>
      </w:r>
    </w:p>
    <w:p w:rsidR="00815D74" w:rsidRDefault="00815D74" w:rsidP="006641D1">
      <w:pPr>
        <w:spacing w:after="160"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[</w:t>
      </w:r>
      <w:r>
        <w:rPr>
          <w:sz w:val="28"/>
          <w:szCs w:val="28"/>
        </w:rPr>
        <w:t>см. Приложение 10</w:t>
      </w:r>
      <w:r>
        <w:rPr>
          <w:sz w:val="28"/>
          <w:szCs w:val="28"/>
          <w:lang w:val="en-US"/>
        </w:rPr>
        <w:t>]</w:t>
      </w:r>
    </w:p>
    <w:p w:rsidR="00815D74" w:rsidRDefault="00815D74" w:rsidP="006641D1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 всё это записывается в базу </w:t>
      </w:r>
      <w:r>
        <w:rPr>
          <w:sz w:val="28"/>
          <w:szCs w:val="28"/>
          <w:lang w:val="en-US"/>
        </w:rPr>
        <w:t>Microsoft</w:t>
      </w:r>
      <w:r w:rsidRPr="00815D7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SQL</w:t>
      </w:r>
      <w:r w:rsidRPr="00815D7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 w:rsidRPr="00815D74">
        <w:rPr>
          <w:sz w:val="28"/>
          <w:szCs w:val="28"/>
        </w:rPr>
        <w:t>:</w:t>
      </w:r>
    </w:p>
    <w:p w:rsidR="00815D74" w:rsidRPr="00815D74" w:rsidRDefault="00815D74" w:rsidP="006641D1">
      <w:pPr>
        <w:spacing w:after="160" w:line="360" w:lineRule="auto"/>
        <w:rPr>
          <w:sz w:val="28"/>
          <w:szCs w:val="28"/>
        </w:rPr>
      </w:pPr>
      <w:r w:rsidRPr="00815D74">
        <w:rPr>
          <w:sz w:val="28"/>
          <w:szCs w:val="28"/>
        </w:rPr>
        <w:t>[</w:t>
      </w:r>
      <w:r>
        <w:rPr>
          <w:sz w:val="28"/>
          <w:szCs w:val="28"/>
        </w:rPr>
        <w:t>см. Приложение 11</w:t>
      </w:r>
      <w:r w:rsidRPr="00815D74">
        <w:rPr>
          <w:sz w:val="28"/>
          <w:szCs w:val="28"/>
        </w:rPr>
        <w:t>]</w:t>
      </w:r>
    </w:p>
    <w:p w:rsidR="00815D74" w:rsidRPr="007D732C" w:rsidRDefault="00815D74" w:rsidP="006641D1">
      <w:pPr>
        <w:spacing w:after="160" w:line="360" w:lineRule="auto"/>
        <w:rPr>
          <w:sz w:val="28"/>
          <w:szCs w:val="28"/>
        </w:rPr>
      </w:pPr>
    </w:p>
    <w:p w:rsidR="0065574F" w:rsidRPr="0065574F" w:rsidRDefault="0065574F" w:rsidP="006641D1">
      <w:pPr>
        <w:spacing w:after="160" w:line="360" w:lineRule="auto"/>
        <w:rPr>
          <w:sz w:val="28"/>
          <w:szCs w:val="28"/>
        </w:rPr>
      </w:pPr>
    </w:p>
    <w:p w:rsidR="00437B72" w:rsidRDefault="00437B72" w:rsidP="006641D1">
      <w:pPr>
        <w:spacing w:after="160" w:line="360" w:lineRule="auto"/>
        <w:rPr>
          <w:rFonts w:eastAsiaTheme="majorEastAsia"/>
          <w:sz w:val="28"/>
          <w:szCs w:val="28"/>
        </w:rPr>
      </w:pPr>
      <w:r>
        <w:rPr>
          <w:sz w:val="28"/>
          <w:szCs w:val="28"/>
        </w:rPr>
        <w:br w:type="page"/>
      </w:r>
    </w:p>
    <w:p w:rsidR="007D732C" w:rsidRPr="007D732C" w:rsidRDefault="00437B72" w:rsidP="006641D1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22556350"/>
      <w:bookmarkStart w:id="8" w:name="_Toc138700820"/>
      <w:r w:rsidRPr="00DE4CCB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7"/>
      <w:bookmarkEnd w:id="8"/>
    </w:p>
    <w:p w:rsidR="007D732C" w:rsidRPr="007D732C" w:rsidRDefault="007D732C" w:rsidP="006641D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Во время производственной практики, </w:t>
      </w:r>
      <w:r w:rsidRPr="007D732C">
        <w:rPr>
          <w:sz w:val="28"/>
          <w:szCs w:val="28"/>
        </w:rPr>
        <w:t xml:space="preserve">я </w:t>
      </w:r>
      <w:r>
        <w:rPr>
          <w:sz w:val="28"/>
        </w:rPr>
        <w:t>внедрил</w:t>
      </w:r>
      <w:r>
        <w:rPr>
          <w:sz w:val="28"/>
        </w:rPr>
        <w:t xml:space="preserve"> новое программное обеспечение для автоматизации процесса ведения отчётности с целью повышения эффективности и оптимизации работы предприятия.</w:t>
      </w:r>
    </w:p>
    <w:p w:rsidR="00437B72" w:rsidRDefault="00437B72" w:rsidP="006641D1">
      <w:pPr>
        <w:spacing w:after="160" w:line="360" w:lineRule="auto"/>
        <w:rPr>
          <w:rFonts w:eastAsiaTheme="majorEastAsia"/>
          <w:sz w:val="28"/>
          <w:szCs w:val="28"/>
        </w:rPr>
      </w:pPr>
      <w:r>
        <w:rPr>
          <w:sz w:val="28"/>
          <w:szCs w:val="28"/>
        </w:rPr>
        <w:br w:type="page"/>
      </w:r>
    </w:p>
    <w:p w:rsidR="00437B72" w:rsidRPr="00DE4CCB" w:rsidRDefault="00437B72" w:rsidP="006641D1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22556351"/>
      <w:bookmarkStart w:id="10" w:name="_Toc138700821"/>
      <w:r w:rsidRPr="00DE4CCB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ИСПОЛЬЗОВАННЫХ ИСТОЧНИКОВ</w:t>
      </w:r>
      <w:bookmarkEnd w:id="9"/>
      <w:bookmarkEnd w:id="10"/>
    </w:p>
    <w:p w:rsidR="00437B72" w:rsidRPr="009F42D3" w:rsidRDefault="009F42D3" w:rsidP="006641D1">
      <w:pPr>
        <w:pStyle w:val="a4"/>
        <w:numPr>
          <w:ilvl w:val="0"/>
          <w:numId w:val="2"/>
        </w:numPr>
        <w:spacing w:after="160" w:line="360" w:lineRule="auto"/>
        <w:rPr>
          <w:rFonts w:eastAsiaTheme="majorEastAsia"/>
          <w:sz w:val="28"/>
          <w:szCs w:val="28"/>
        </w:rPr>
      </w:pPr>
      <w:r>
        <w:rPr>
          <w:sz w:val="28"/>
          <w:szCs w:val="28"/>
        </w:rPr>
        <w:t xml:space="preserve">АО </w:t>
      </w:r>
      <w:r w:rsidRPr="009F42D3">
        <w:rPr>
          <w:sz w:val="28"/>
          <w:szCs w:val="28"/>
        </w:rPr>
        <w:t>“</w:t>
      </w:r>
      <w:r>
        <w:rPr>
          <w:sz w:val="28"/>
          <w:szCs w:val="28"/>
        </w:rPr>
        <w:t xml:space="preserve">НПП </w:t>
      </w:r>
      <w:r w:rsidRPr="009F42D3">
        <w:rPr>
          <w:sz w:val="28"/>
          <w:szCs w:val="28"/>
        </w:rPr>
        <w:t>“</w:t>
      </w:r>
      <w:r>
        <w:rPr>
          <w:sz w:val="28"/>
          <w:szCs w:val="28"/>
        </w:rPr>
        <w:t>Сапфир</w:t>
      </w:r>
      <w:r w:rsidRPr="009F42D3">
        <w:rPr>
          <w:sz w:val="28"/>
          <w:szCs w:val="28"/>
        </w:rPr>
        <w:t xml:space="preserve">”: [сайт]. — URL: </w:t>
      </w:r>
      <w:hyperlink r:id="rId8" w:history="1">
        <w:r w:rsidRPr="009F42D3">
          <w:rPr>
            <w:rStyle w:val="a7"/>
            <w:sz w:val="28"/>
            <w:szCs w:val="28"/>
          </w:rPr>
          <w:t>http://sapfir.ru/</w:t>
        </w:r>
      </w:hyperlink>
      <w:r w:rsidRPr="009F42D3">
        <w:rPr>
          <w:sz w:val="28"/>
          <w:szCs w:val="28"/>
        </w:rPr>
        <w:t xml:space="preserve"> (дата обращения: 26.06.2023).</w:t>
      </w:r>
      <w:r w:rsidR="00437B72" w:rsidRPr="009F42D3">
        <w:rPr>
          <w:sz w:val="28"/>
          <w:szCs w:val="28"/>
        </w:rPr>
        <w:br w:type="page"/>
      </w:r>
    </w:p>
    <w:p w:rsidR="00437B72" w:rsidRPr="002C529C" w:rsidRDefault="00437B72" w:rsidP="006641D1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pacing w:val="-10"/>
          <w:kern w:val="28"/>
          <w:sz w:val="28"/>
          <w:szCs w:val="56"/>
        </w:rPr>
      </w:pPr>
      <w:bookmarkStart w:id="11" w:name="_Toc122556352"/>
      <w:bookmarkStart w:id="12" w:name="_Toc138700822"/>
      <w:r w:rsidRPr="00BC3A91">
        <w:rPr>
          <w:rFonts w:ascii="Times New Roman" w:hAnsi="Times New Roman" w:cs="Times New Roman"/>
          <w:color w:val="auto"/>
          <w:spacing w:val="-10"/>
          <w:kern w:val="28"/>
          <w:sz w:val="28"/>
          <w:szCs w:val="56"/>
        </w:rPr>
        <w:lastRenderedPageBreak/>
        <w:t>ПРИЛОЖЕНИЕ</w:t>
      </w:r>
      <w:bookmarkEnd w:id="11"/>
      <w:bookmarkEnd w:id="12"/>
    </w:p>
    <w:p w:rsidR="00286AAD" w:rsidRDefault="00286AAD" w:rsidP="006641D1">
      <w:pPr>
        <w:spacing w:after="160"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Приложение 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6"/>
        <w:gridCol w:w="2393"/>
        <w:gridCol w:w="2413"/>
        <w:gridCol w:w="3702"/>
      </w:tblGrid>
      <w:tr w:rsidR="00286AAD" w:rsidRPr="00286AAD" w:rsidTr="00EE0CAB">
        <w:tc>
          <w:tcPr>
            <w:tcW w:w="1054" w:type="dxa"/>
            <w:shd w:val="clear" w:color="auto" w:fill="1187A7"/>
            <w:hideMark/>
          </w:tcPr>
          <w:p w:rsidR="00286AAD" w:rsidRPr="001A0A68" w:rsidRDefault="00286AAD" w:rsidP="006641D1">
            <w:pPr>
              <w:pStyle w:val="style2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rStyle w:val="a5"/>
                <w:color w:val="FFFFFF"/>
              </w:rPr>
              <w:t>№</w:t>
            </w:r>
            <w:r w:rsidRPr="001A0A68">
              <w:rPr>
                <w:color w:val="FFFFFF"/>
              </w:rPr>
              <w:br/>
            </w:r>
            <w:proofErr w:type="spellStart"/>
            <w:r w:rsidRPr="001A0A68">
              <w:rPr>
                <w:rStyle w:val="a5"/>
                <w:color w:val="FFFFFF"/>
              </w:rPr>
              <w:t>п.п</w:t>
            </w:r>
            <w:proofErr w:type="spellEnd"/>
            <w:r w:rsidRPr="001A0A68">
              <w:rPr>
                <w:rStyle w:val="a5"/>
                <w:color w:val="FFFFFF"/>
              </w:rPr>
              <w:t>.</w:t>
            </w:r>
          </w:p>
        </w:tc>
        <w:tc>
          <w:tcPr>
            <w:tcW w:w="2789" w:type="dxa"/>
            <w:shd w:val="clear" w:color="auto" w:fill="1187A7"/>
            <w:hideMark/>
          </w:tcPr>
          <w:p w:rsidR="00286AAD" w:rsidRPr="001A0A68" w:rsidRDefault="00286AAD" w:rsidP="006641D1">
            <w:pPr>
              <w:pStyle w:val="style2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rStyle w:val="a5"/>
                <w:color w:val="FFFFFF"/>
              </w:rPr>
              <w:t>Наименование изделий</w:t>
            </w:r>
          </w:p>
        </w:tc>
        <w:tc>
          <w:tcPr>
            <w:tcW w:w="2672" w:type="dxa"/>
            <w:shd w:val="clear" w:color="auto" w:fill="1187A7"/>
            <w:hideMark/>
          </w:tcPr>
          <w:p w:rsidR="00286AAD" w:rsidRPr="001A0A68" w:rsidRDefault="00286AAD" w:rsidP="006641D1">
            <w:pPr>
              <w:pStyle w:val="style2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rStyle w:val="a5"/>
                <w:color w:val="FFFFFF"/>
              </w:rPr>
              <w:t>Технические условия</w:t>
            </w:r>
          </w:p>
        </w:tc>
        <w:tc>
          <w:tcPr>
            <w:tcW w:w="4285" w:type="dxa"/>
            <w:shd w:val="clear" w:color="auto" w:fill="1187A7"/>
            <w:hideMark/>
          </w:tcPr>
          <w:p w:rsidR="00286AAD" w:rsidRPr="001A0A68" w:rsidRDefault="00286AAD" w:rsidP="006641D1">
            <w:pPr>
              <w:pStyle w:val="style2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rStyle w:val="a5"/>
                <w:color w:val="FFFFFF"/>
              </w:rPr>
              <w:t>Основные характеристики</w:t>
            </w:r>
          </w:p>
        </w:tc>
      </w:tr>
      <w:tr w:rsidR="00286AAD" w:rsidRPr="00286AAD" w:rsidTr="00EE0CAB">
        <w:tc>
          <w:tcPr>
            <w:tcW w:w="1054" w:type="dxa"/>
            <w:shd w:val="clear" w:color="auto" w:fill="FFFFFF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1</w:t>
            </w:r>
          </w:p>
        </w:tc>
        <w:tc>
          <w:tcPr>
            <w:tcW w:w="2789" w:type="dxa"/>
            <w:shd w:val="clear" w:color="auto" w:fill="FFFFFF"/>
            <w:hideMark/>
          </w:tcPr>
          <w:p w:rsidR="00286AAD" w:rsidRPr="001A0A68" w:rsidRDefault="002F34A9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hyperlink r:id="rId9" w:history="1">
              <w:r w:rsidR="00286AAD" w:rsidRPr="001A0A68">
                <w:rPr>
                  <w:rStyle w:val="a7"/>
                  <w:color w:val="0EB0B0"/>
                  <w:bdr w:val="none" w:sz="0" w:space="0" w:color="auto" w:frame="1"/>
                </w:rPr>
                <w:t>Б1620РУ2-2</w:t>
              </w:r>
            </w:hyperlink>
          </w:p>
        </w:tc>
        <w:tc>
          <w:tcPr>
            <w:tcW w:w="2672" w:type="dxa"/>
            <w:shd w:val="clear" w:color="auto" w:fill="FFFFFF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бК0.347.632-02ТУ</w:t>
            </w:r>
          </w:p>
        </w:tc>
        <w:tc>
          <w:tcPr>
            <w:tcW w:w="4285" w:type="dxa"/>
            <w:shd w:val="clear" w:color="auto" w:fill="FFFFFF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Оперативное запоминающее устройство емкостью 4096 бит </w:t>
            </w:r>
          </w:p>
        </w:tc>
      </w:tr>
      <w:tr w:rsidR="00286AAD" w:rsidRPr="00286AAD" w:rsidTr="00EE0CAB">
        <w:tc>
          <w:tcPr>
            <w:tcW w:w="1054" w:type="dxa"/>
            <w:shd w:val="clear" w:color="auto" w:fill="E2E2E2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2</w:t>
            </w:r>
          </w:p>
        </w:tc>
        <w:tc>
          <w:tcPr>
            <w:tcW w:w="2789" w:type="dxa"/>
            <w:shd w:val="clear" w:color="auto" w:fill="E2E2E2"/>
            <w:hideMark/>
          </w:tcPr>
          <w:p w:rsidR="00286AAD" w:rsidRPr="001A0A68" w:rsidRDefault="002F34A9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hyperlink r:id="rId10" w:history="1">
              <w:r w:rsidR="00286AAD" w:rsidRPr="001A0A68">
                <w:rPr>
                  <w:rStyle w:val="a7"/>
                  <w:color w:val="0EB0B0"/>
                  <w:bdr w:val="none" w:sz="0" w:space="0" w:color="auto" w:frame="1"/>
                </w:rPr>
                <w:t>Б1620РЕ1-2</w:t>
              </w:r>
            </w:hyperlink>
          </w:p>
        </w:tc>
        <w:tc>
          <w:tcPr>
            <w:tcW w:w="2672" w:type="dxa"/>
            <w:shd w:val="clear" w:color="auto" w:fill="E2E2E2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бК0.347.632-03ТУ</w:t>
            </w:r>
          </w:p>
        </w:tc>
        <w:tc>
          <w:tcPr>
            <w:tcW w:w="4285" w:type="dxa"/>
            <w:shd w:val="clear" w:color="auto" w:fill="E2E2E2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Постоянное запоминающее устройство 16К</w:t>
            </w:r>
          </w:p>
        </w:tc>
      </w:tr>
      <w:tr w:rsidR="00286AAD" w:rsidRPr="00286AAD" w:rsidTr="00EE0CAB">
        <w:tc>
          <w:tcPr>
            <w:tcW w:w="1054" w:type="dxa"/>
            <w:shd w:val="clear" w:color="auto" w:fill="FFFFFF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3</w:t>
            </w:r>
          </w:p>
        </w:tc>
        <w:tc>
          <w:tcPr>
            <w:tcW w:w="2789" w:type="dxa"/>
            <w:shd w:val="clear" w:color="auto" w:fill="FFFFFF"/>
            <w:hideMark/>
          </w:tcPr>
          <w:p w:rsidR="00286AAD" w:rsidRPr="001A0A68" w:rsidRDefault="002F34A9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hyperlink r:id="rId11" w:history="1">
              <w:r w:rsidR="00286AAD" w:rsidRPr="001A0A68">
                <w:rPr>
                  <w:rStyle w:val="a7"/>
                  <w:color w:val="0EB0B0"/>
                  <w:bdr w:val="none" w:sz="0" w:space="0" w:color="auto" w:frame="1"/>
                </w:rPr>
                <w:t>1620РЕ2Н2</w:t>
              </w:r>
            </w:hyperlink>
          </w:p>
        </w:tc>
        <w:tc>
          <w:tcPr>
            <w:tcW w:w="2672" w:type="dxa"/>
            <w:shd w:val="clear" w:color="auto" w:fill="FFFFFF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бК0.347.632-07ТУ</w:t>
            </w:r>
          </w:p>
        </w:tc>
        <w:tc>
          <w:tcPr>
            <w:tcW w:w="4285" w:type="dxa"/>
            <w:shd w:val="clear" w:color="auto" w:fill="FFFFFF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Постоянное запоминающее устройство 32К</w:t>
            </w:r>
          </w:p>
        </w:tc>
      </w:tr>
      <w:tr w:rsidR="00286AAD" w:rsidRPr="00286AAD" w:rsidTr="00EE0CAB">
        <w:tc>
          <w:tcPr>
            <w:tcW w:w="1054" w:type="dxa"/>
            <w:shd w:val="clear" w:color="auto" w:fill="E2E2E2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4</w:t>
            </w:r>
          </w:p>
        </w:tc>
        <w:tc>
          <w:tcPr>
            <w:tcW w:w="2789" w:type="dxa"/>
            <w:shd w:val="clear" w:color="auto" w:fill="E2E2E2"/>
            <w:hideMark/>
          </w:tcPr>
          <w:p w:rsidR="00286AAD" w:rsidRPr="001A0A68" w:rsidRDefault="002F34A9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hyperlink r:id="rId12" w:history="1">
              <w:r w:rsidR="00286AAD" w:rsidRPr="001A0A68">
                <w:rPr>
                  <w:rStyle w:val="a7"/>
                  <w:color w:val="0EB0B0"/>
                  <w:bdr w:val="none" w:sz="0" w:space="0" w:color="auto" w:frame="1"/>
                </w:rPr>
                <w:t>Б1825ВР3-2</w:t>
              </w:r>
            </w:hyperlink>
          </w:p>
        </w:tc>
        <w:tc>
          <w:tcPr>
            <w:tcW w:w="2672" w:type="dxa"/>
            <w:shd w:val="clear" w:color="auto" w:fill="E2E2E2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бК0.347.600-04ТУ</w:t>
            </w:r>
          </w:p>
        </w:tc>
        <w:tc>
          <w:tcPr>
            <w:tcW w:w="4285" w:type="dxa"/>
            <w:shd w:val="clear" w:color="auto" w:fill="E2E2E2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16-ти разрядный арифметический умножитель</w:t>
            </w:r>
          </w:p>
        </w:tc>
      </w:tr>
      <w:tr w:rsidR="00286AAD" w:rsidRPr="00286AAD" w:rsidTr="00EE0CAB">
        <w:tc>
          <w:tcPr>
            <w:tcW w:w="1054" w:type="dxa"/>
            <w:shd w:val="clear" w:color="auto" w:fill="FFFFFF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5</w:t>
            </w:r>
          </w:p>
        </w:tc>
        <w:tc>
          <w:tcPr>
            <w:tcW w:w="2789" w:type="dxa"/>
            <w:shd w:val="clear" w:color="auto" w:fill="FFFFFF"/>
            <w:hideMark/>
          </w:tcPr>
          <w:p w:rsidR="00286AAD" w:rsidRPr="001A0A68" w:rsidRDefault="002F34A9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hyperlink r:id="rId13" w:history="1">
              <w:r w:rsidR="00286AAD" w:rsidRPr="001A0A68">
                <w:rPr>
                  <w:rStyle w:val="a7"/>
                  <w:color w:val="0EB0B0"/>
                  <w:bdr w:val="none" w:sz="0" w:space="0" w:color="auto" w:frame="1"/>
                </w:rPr>
                <w:t>Б1825ВР5-2</w:t>
              </w:r>
            </w:hyperlink>
          </w:p>
        </w:tc>
        <w:tc>
          <w:tcPr>
            <w:tcW w:w="2672" w:type="dxa"/>
            <w:shd w:val="clear" w:color="auto" w:fill="FFFFFF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бК0.347.600-20ТУ</w:t>
            </w:r>
          </w:p>
        </w:tc>
        <w:tc>
          <w:tcPr>
            <w:tcW w:w="4285" w:type="dxa"/>
            <w:shd w:val="clear" w:color="auto" w:fill="FFFFFF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Модульное умножающее, нормализующее и сдвигающее двоичные числа устройство (арифметический расширитель 8х8)</w:t>
            </w:r>
          </w:p>
        </w:tc>
      </w:tr>
      <w:tr w:rsidR="00286AAD" w:rsidRPr="00286AAD" w:rsidTr="00EE0CAB">
        <w:tc>
          <w:tcPr>
            <w:tcW w:w="1054" w:type="dxa"/>
            <w:shd w:val="clear" w:color="auto" w:fill="E2E2E2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6</w:t>
            </w:r>
          </w:p>
        </w:tc>
        <w:tc>
          <w:tcPr>
            <w:tcW w:w="2789" w:type="dxa"/>
            <w:shd w:val="clear" w:color="auto" w:fill="E2E2E2"/>
            <w:hideMark/>
          </w:tcPr>
          <w:p w:rsidR="00286AAD" w:rsidRPr="001A0A68" w:rsidRDefault="002F34A9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hyperlink r:id="rId14" w:history="1">
              <w:r w:rsidR="00286AAD" w:rsidRPr="001A0A68">
                <w:rPr>
                  <w:rStyle w:val="a7"/>
                  <w:color w:val="0EB0B0"/>
                  <w:bdr w:val="none" w:sz="0" w:space="0" w:color="auto" w:frame="1"/>
                </w:rPr>
                <w:t>Б1825ВА1-2</w:t>
              </w:r>
            </w:hyperlink>
          </w:p>
        </w:tc>
        <w:tc>
          <w:tcPr>
            <w:tcW w:w="2672" w:type="dxa"/>
            <w:shd w:val="clear" w:color="auto" w:fill="E2E2E2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бК0.347.600-05ТУ</w:t>
            </w:r>
          </w:p>
        </w:tc>
        <w:tc>
          <w:tcPr>
            <w:tcW w:w="4285" w:type="dxa"/>
            <w:shd w:val="clear" w:color="auto" w:fill="E2E2E2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Логический элемент согласования </w:t>
            </w:r>
          </w:p>
        </w:tc>
      </w:tr>
      <w:tr w:rsidR="00286AAD" w:rsidRPr="00286AAD" w:rsidTr="00EE0CAB">
        <w:tc>
          <w:tcPr>
            <w:tcW w:w="1054" w:type="dxa"/>
            <w:shd w:val="clear" w:color="auto" w:fill="FFFFFF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7</w:t>
            </w:r>
          </w:p>
        </w:tc>
        <w:tc>
          <w:tcPr>
            <w:tcW w:w="2789" w:type="dxa"/>
            <w:shd w:val="clear" w:color="auto" w:fill="FFFFFF"/>
            <w:hideMark/>
          </w:tcPr>
          <w:p w:rsidR="00286AAD" w:rsidRPr="001A0A68" w:rsidRDefault="002F34A9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hyperlink r:id="rId15" w:history="1">
              <w:r w:rsidR="00286AAD" w:rsidRPr="001A0A68">
                <w:rPr>
                  <w:rStyle w:val="a7"/>
                  <w:color w:val="0EB0B0"/>
                  <w:bdr w:val="none" w:sz="0" w:space="0" w:color="auto" w:frame="1"/>
                </w:rPr>
                <w:t>Б1825ВК1-2</w:t>
              </w:r>
            </w:hyperlink>
          </w:p>
        </w:tc>
        <w:tc>
          <w:tcPr>
            <w:tcW w:w="2672" w:type="dxa"/>
            <w:shd w:val="clear" w:color="auto" w:fill="FFFFFF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бК0.347.600-06ТУ</w:t>
            </w:r>
          </w:p>
        </w:tc>
        <w:tc>
          <w:tcPr>
            <w:tcW w:w="4285" w:type="dxa"/>
            <w:shd w:val="clear" w:color="auto" w:fill="FFFFFF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 xml:space="preserve">Логический </w:t>
            </w:r>
            <w:proofErr w:type="spellStart"/>
            <w:r w:rsidRPr="001A0A68">
              <w:rPr>
                <w:color w:val="636E77"/>
              </w:rPr>
              <w:t>мажоритирующий</w:t>
            </w:r>
            <w:proofErr w:type="spellEnd"/>
            <w:r w:rsidRPr="001A0A68">
              <w:rPr>
                <w:color w:val="636E77"/>
              </w:rPr>
              <w:t xml:space="preserve"> элемент</w:t>
            </w:r>
          </w:p>
        </w:tc>
      </w:tr>
      <w:tr w:rsidR="00286AAD" w:rsidRPr="00286AAD" w:rsidTr="00EE0CAB">
        <w:tc>
          <w:tcPr>
            <w:tcW w:w="1054" w:type="dxa"/>
            <w:shd w:val="clear" w:color="auto" w:fill="E2E2E2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8</w:t>
            </w:r>
          </w:p>
        </w:tc>
        <w:tc>
          <w:tcPr>
            <w:tcW w:w="2789" w:type="dxa"/>
            <w:shd w:val="clear" w:color="auto" w:fill="E2E2E2"/>
            <w:hideMark/>
          </w:tcPr>
          <w:p w:rsidR="00286AAD" w:rsidRPr="001A0A68" w:rsidRDefault="002F34A9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hyperlink r:id="rId16" w:history="1">
              <w:r w:rsidR="00286AAD" w:rsidRPr="001A0A68">
                <w:rPr>
                  <w:rStyle w:val="a7"/>
                  <w:color w:val="0EB0B0"/>
                  <w:bdr w:val="none" w:sz="0" w:space="0" w:color="auto" w:frame="1"/>
                </w:rPr>
                <w:t>Б1825ВА2-2</w:t>
              </w:r>
            </w:hyperlink>
          </w:p>
        </w:tc>
        <w:tc>
          <w:tcPr>
            <w:tcW w:w="2672" w:type="dxa"/>
            <w:shd w:val="clear" w:color="auto" w:fill="E2E2E2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бК0.347.600-08ТУ</w:t>
            </w:r>
          </w:p>
        </w:tc>
        <w:tc>
          <w:tcPr>
            <w:tcW w:w="4285" w:type="dxa"/>
            <w:shd w:val="clear" w:color="auto" w:fill="E2E2E2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 Коммутатор магистралей</w:t>
            </w:r>
          </w:p>
        </w:tc>
      </w:tr>
      <w:tr w:rsidR="00286AAD" w:rsidRPr="00286AAD" w:rsidTr="00EE0CAB">
        <w:tc>
          <w:tcPr>
            <w:tcW w:w="1054" w:type="dxa"/>
            <w:shd w:val="clear" w:color="auto" w:fill="FFFFFF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9</w:t>
            </w:r>
          </w:p>
        </w:tc>
        <w:tc>
          <w:tcPr>
            <w:tcW w:w="2789" w:type="dxa"/>
            <w:shd w:val="clear" w:color="auto" w:fill="FFFFFF"/>
            <w:hideMark/>
          </w:tcPr>
          <w:p w:rsidR="00286AAD" w:rsidRPr="001A0A68" w:rsidRDefault="002F34A9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hyperlink r:id="rId17" w:history="1">
              <w:r w:rsidR="00286AAD" w:rsidRPr="001A0A68">
                <w:rPr>
                  <w:rStyle w:val="a7"/>
                  <w:color w:val="0EB0B0"/>
                  <w:bdr w:val="none" w:sz="0" w:space="0" w:color="auto" w:frame="1"/>
                </w:rPr>
                <w:t>Б1825ИР1-2</w:t>
              </w:r>
            </w:hyperlink>
          </w:p>
        </w:tc>
        <w:tc>
          <w:tcPr>
            <w:tcW w:w="2672" w:type="dxa"/>
            <w:shd w:val="clear" w:color="auto" w:fill="FFFFFF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бК0.347.600-09ТУ</w:t>
            </w:r>
          </w:p>
        </w:tc>
        <w:tc>
          <w:tcPr>
            <w:tcW w:w="4285" w:type="dxa"/>
            <w:shd w:val="clear" w:color="auto" w:fill="FFFFFF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Многофункциональный регистр</w:t>
            </w:r>
          </w:p>
        </w:tc>
      </w:tr>
      <w:tr w:rsidR="00286AAD" w:rsidRPr="00286AAD" w:rsidTr="00EE0CAB">
        <w:tc>
          <w:tcPr>
            <w:tcW w:w="1054" w:type="dxa"/>
            <w:shd w:val="clear" w:color="auto" w:fill="E2E2E2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10</w:t>
            </w:r>
          </w:p>
        </w:tc>
        <w:tc>
          <w:tcPr>
            <w:tcW w:w="2789" w:type="dxa"/>
            <w:shd w:val="clear" w:color="auto" w:fill="E2E2E2"/>
            <w:hideMark/>
          </w:tcPr>
          <w:p w:rsidR="00286AAD" w:rsidRPr="001A0A68" w:rsidRDefault="002F34A9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hyperlink r:id="rId18" w:history="1">
              <w:r w:rsidR="00286AAD" w:rsidRPr="001A0A68">
                <w:rPr>
                  <w:rStyle w:val="a7"/>
                  <w:color w:val="0EB0B0"/>
                  <w:bdr w:val="none" w:sz="0" w:space="0" w:color="auto" w:frame="1"/>
                </w:rPr>
                <w:t>Б1825ВБ1-2</w:t>
              </w:r>
            </w:hyperlink>
          </w:p>
        </w:tc>
        <w:tc>
          <w:tcPr>
            <w:tcW w:w="2672" w:type="dxa"/>
            <w:shd w:val="clear" w:color="auto" w:fill="E2E2E2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бК0.347.600-11ТУ</w:t>
            </w:r>
          </w:p>
        </w:tc>
        <w:tc>
          <w:tcPr>
            <w:tcW w:w="4285" w:type="dxa"/>
            <w:shd w:val="clear" w:color="auto" w:fill="E2E2E2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Перестраиваемый синхронизатор</w:t>
            </w:r>
          </w:p>
        </w:tc>
      </w:tr>
      <w:tr w:rsidR="00286AAD" w:rsidRPr="00286AAD" w:rsidTr="00EE0CAB">
        <w:tc>
          <w:tcPr>
            <w:tcW w:w="1054" w:type="dxa"/>
            <w:shd w:val="clear" w:color="auto" w:fill="FFFFFF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11</w:t>
            </w:r>
          </w:p>
        </w:tc>
        <w:tc>
          <w:tcPr>
            <w:tcW w:w="2789" w:type="dxa"/>
            <w:shd w:val="clear" w:color="auto" w:fill="FFFFFF"/>
            <w:hideMark/>
          </w:tcPr>
          <w:p w:rsidR="00286AAD" w:rsidRPr="001A0A68" w:rsidRDefault="002F34A9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hyperlink r:id="rId19" w:history="1">
              <w:r w:rsidR="00286AAD" w:rsidRPr="001A0A68">
                <w:rPr>
                  <w:rStyle w:val="a7"/>
                  <w:color w:val="0EB0B0"/>
                  <w:bdr w:val="none" w:sz="0" w:space="0" w:color="auto" w:frame="1"/>
                </w:rPr>
                <w:t>1825ВБ2Н2</w:t>
              </w:r>
            </w:hyperlink>
          </w:p>
        </w:tc>
        <w:tc>
          <w:tcPr>
            <w:tcW w:w="2672" w:type="dxa"/>
            <w:shd w:val="clear" w:color="auto" w:fill="FFFFFF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бК0.347.600-22ТУ</w:t>
            </w:r>
          </w:p>
        </w:tc>
        <w:tc>
          <w:tcPr>
            <w:tcW w:w="4285" w:type="dxa"/>
            <w:shd w:val="clear" w:color="auto" w:fill="FFFFFF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Модернизированный перестраиваемый синхронизатор</w:t>
            </w:r>
          </w:p>
        </w:tc>
      </w:tr>
      <w:tr w:rsidR="00286AAD" w:rsidRPr="00286AAD" w:rsidTr="00EE0CAB">
        <w:tc>
          <w:tcPr>
            <w:tcW w:w="1054" w:type="dxa"/>
            <w:shd w:val="clear" w:color="auto" w:fill="E2E2E2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12</w:t>
            </w:r>
          </w:p>
        </w:tc>
        <w:tc>
          <w:tcPr>
            <w:tcW w:w="2789" w:type="dxa"/>
            <w:shd w:val="clear" w:color="auto" w:fill="E2E2E2"/>
            <w:hideMark/>
          </w:tcPr>
          <w:p w:rsidR="00286AAD" w:rsidRPr="001A0A68" w:rsidRDefault="002F34A9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hyperlink r:id="rId20" w:history="1">
              <w:r w:rsidR="00286AAD" w:rsidRPr="001A0A68">
                <w:rPr>
                  <w:rStyle w:val="a7"/>
                  <w:color w:val="0EB0B0"/>
                  <w:bdr w:val="none" w:sz="0" w:space="0" w:color="auto" w:frame="1"/>
                </w:rPr>
                <w:t>Б1825ВС3-2</w:t>
              </w:r>
            </w:hyperlink>
          </w:p>
        </w:tc>
        <w:tc>
          <w:tcPr>
            <w:tcW w:w="2672" w:type="dxa"/>
            <w:shd w:val="clear" w:color="auto" w:fill="E2E2E2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бК0.347.600-13ТУ</w:t>
            </w:r>
          </w:p>
        </w:tc>
        <w:tc>
          <w:tcPr>
            <w:tcW w:w="4285" w:type="dxa"/>
            <w:shd w:val="clear" w:color="auto" w:fill="E2E2E2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16-ти разрядный модульный микропроцессор</w:t>
            </w:r>
          </w:p>
        </w:tc>
      </w:tr>
      <w:tr w:rsidR="00286AAD" w:rsidRPr="00286AAD" w:rsidTr="00EE0CAB">
        <w:tc>
          <w:tcPr>
            <w:tcW w:w="1054" w:type="dxa"/>
            <w:shd w:val="clear" w:color="auto" w:fill="FFFFFF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13</w:t>
            </w:r>
          </w:p>
        </w:tc>
        <w:tc>
          <w:tcPr>
            <w:tcW w:w="2789" w:type="dxa"/>
            <w:shd w:val="clear" w:color="auto" w:fill="FFFFFF"/>
            <w:hideMark/>
          </w:tcPr>
          <w:p w:rsidR="00286AAD" w:rsidRPr="001A0A68" w:rsidRDefault="002F34A9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hyperlink r:id="rId21" w:history="1">
              <w:r w:rsidR="00286AAD" w:rsidRPr="001A0A68">
                <w:rPr>
                  <w:rStyle w:val="a7"/>
                  <w:color w:val="0EB0B0"/>
                  <w:bdr w:val="none" w:sz="0" w:space="0" w:color="auto" w:frame="1"/>
                </w:rPr>
                <w:t>1825ВС3</w:t>
              </w:r>
            </w:hyperlink>
          </w:p>
        </w:tc>
        <w:tc>
          <w:tcPr>
            <w:tcW w:w="2672" w:type="dxa"/>
            <w:shd w:val="clear" w:color="auto" w:fill="FFFFFF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бК0.347.516-12ТУ</w:t>
            </w:r>
          </w:p>
        </w:tc>
        <w:tc>
          <w:tcPr>
            <w:tcW w:w="4285" w:type="dxa"/>
            <w:shd w:val="clear" w:color="auto" w:fill="FFFFFF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16-ти разрядный модульный микропроцессор (корпус 4135.64-1)</w:t>
            </w:r>
          </w:p>
        </w:tc>
      </w:tr>
      <w:tr w:rsidR="00286AAD" w:rsidRPr="00286AAD" w:rsidTr="00EE0CAB">
        <w:tc>
          <w:tcPr>
            <w:tcW w:w="1054" w:type="dxa"/>
            <w:shd w:val="clear" w:color="auto" w:fill="E2E2E2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14</w:t>
            </w:r>
          </w:p>
        </w:tc>
        <w:tc>
          <w:tcPr>
            <w:tcW w:w="2789" w:type="dxa"/>
            <w:shd w:val="clear" w:color="auto" w:fill="E2E2E2"/>
            <w:hideMark/>
          </w:tcPr>
          <w:p w:rsidR="00286AAD" w:rsidRPr="001A0A68" w:rsidRDefault="002F34A9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hyperlink r:id="rId22" w:history="1">
              <w:r w:rsidR="00286AAD" w:rsidRPr="001A0A68">
                <w:rPr>
                  <w:rStyle w:val="a7"/>
                  <w:color w:val="0EB0B0"/>
                  <w:bdr w:val="none" w:sz="0" w:space="0" w:color="auto" w:frame="1"/>
                </w:rPr>
                <w:t>Б1825ВВ1-2</w:t>
              </w:r>
            </w:hyperlink>
          </w:p>
        </w:tc>
        <w:tc>
          <w:tcPr>
            <w:tcW w:w="2672" w:type="dxa"/>
            <w:shd w:val="clear" w:color="auto" w:fill="E2E2E2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бК0.347.600-14ТУ</w:t>
            </w:r>
          </w:p>
        </w:tc>
        <w:tc>
          <w:tcPr>
            <w:tcW w:w="4285" w:type="dxa"/>
            <w:shd w:val="clear" w:color="auto" w:fill="E2E2E2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Кодек для логического и алгоритмического сопряжения с мультиплексным каналом связи</w:t>
            </w:r>
          </w:p>
        </w:tc>
      </w:tr>
      <w:tr w:rsidR="00286AAD" w:rsidRPr="00286AAD" w:rsidTr="00EE0CAB">
        <w:tc>
          <w:tcPr>
            <w:tcW w:w="1054" w:type="dxa"/>
            <w:shd w:val="clear" w:color="auto" w:fill="FFFFFF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15</w:t>
            </w:r>
          </w:p>
        </w:tc>
        <w:tc>
          <w:tcPr>
            <w:tcW w:w="2789" w:type="dxa"/>
            <w:shd w:val="clear" w:color="auto" w:fill="FFFFFF"/>
            <w:hideMark/>
          </w:tcPr>
          <w:p w:rsidR="00286AAD" w:rsidRPr="001A0A68" w:rsidRDefault="002F34A9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hyperlink r:id="rId23" w:history="1">
              <w:r w:rsidR="00286AAD" w:rsidRPr="001A0A68">
                <w:rPr>
                  <w:rStyle w:val="a7"/>
                  <w:color w:val="0EB0B0"/>
                  <w:bdr w:val="none" w:sz="0" w:space="0" w:color="auto" w:frame="1"/>
                </w:rPr>
                <w:t>1825ВВ1</w:t>
              </w:r>
            </w:hyperlink>
          </w:p>
        </w:tc>
        <w:tc>
          <w:tcPr>
            <w:tcW w:w="2672" w:type="dxa"/>
            <w:shd w:val="clear" w:color="auto" w:fill="FFFFFF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бК0.347.516-13ТУ</w:t>
            </w:r>
          </w:p>
        </w:tc>
        <w:tc>
          <w:tcPr>
            <w:tcW w:w="4285" w:type="dxa"/>
            <w:shd w:val="clear" w:color="auto" w:fill="FFFFFF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 xml:space="preserve">Кодек для логического и алгоритмического сопряжения с </w:t>
            </w:r>
            <w:r w:rsidRPr="001A0A68">
              <w:rPr>
                <w:color w:val="636E77"/>
              </w:rPr>
              <w:lastRenderedPageBreak/>
              <w:t>мультиплексным каналом связи (корпус 429.42-5)</w:t>
            </w:r>
          </w:p>
        </w:tc>
      </w:tr>
      <w:tr w:rsidR="00286AAD" w:rsidRPr="00286AAD" w:rsidTr="00EE0CAB">
        <w:tc>
          <w:tcPr>
            <w:tcW w:w="1054" w:type="dxa"/>
            <w:shd w:val="clear" w:color="auto" w:fill="E2E2E2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lastRenderedPageBreak/>
              <w:t>16</w:t>
            </w:r>
          </w:p>
        </w:tc>
        <w:tc>
          <w:tcPr>
            <w:tcW w:w="2789" w:type="dxa"/>
            <w:shd w:val="clear" w:color="auto" w:fill="E2E2E2"/>
            <w:hideMark/>
          </w:tcPr>
          <w:p w:rsidR="00286AAD" w:rsidRPr="001A0A68" w:rsidRDefault="002F34A9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hyperlink r:id="rId24" w:history="1">
              <w:r w:rsidR="00286AAD" w:rsidRPr="001A0A68">
                <w:rPr>
                  <w:rStyle w:val="a7"/>
                  <w:color w:val="0EB0B0"/>
                  <w:bdr w:val="none" w:sz="0" w:space="0" w:color="auto" w:frame="1"/>
                </w:rPr>
                <w:t>Б1825ВА3-2</w:t>
              </w:r>
            </w:hyperlink>
          </w:p>
        </w:tc>
        <w:tc>
          <w:tcPr>
            <w:tcW w:w="2672" w:type="dxa"/>
            <w:shd w:val="clear" w:color="auto" w:fill="E2E2E2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бК0.347.600-15ТУ</w:t>
            </w:r>
          </w:p>
        </w:tc>
        <w:tc>
          <w:tcPr>
            <w:tcW w:w="4285" w:type="dxa"/>
            <w:shd w:val="clear" w:color="auto" w:fill="E2E2E2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Магистральный приемо-передатчик</w:t>
            </w:r>
          </w:p>
        </w:tc>
      </w:tr>
      <w:tr w:rsidR="00286AAD" w:rsidRPr="00286AAD" w:rsidTr="00EE0CAB">
        <w:tc>
          <w:tcPr>
            <w:tcW w:w="1054" w:type="dxa"/>
            <w:shd w:val="clear" w:color="auto" w:fill="FFFFFF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17</w:t>
            </w:r>
          </w:p>
        </w:tc>
        <w:tc>
          <w:tcPr>
            <w:tcW w:w="2789" w:type="dxa"/>
            <w:shd w:val="clear" w:color="auto" w:fill="FFFFFF"/>
            <w:hideMark/>
          </w:tcPr>
          <w:p w:rsidR="00286AAD" w:rsidRPr="001A0A68" w:rsidRDefault="002F34A9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hyperlink r:id="rId25" w:history="1">
              <w:r w:rsidR="00286AAD" w:rsidRPr="001A0A68">
                <w:rPr>
                  <w:rStyle w:val="a7"/>
                  <w:color w:val="0EB0B0"/>
                  <w:bdr w:val="none" w:sz="0" w:space="0" w:color="auto" w:frame="1"/>
                </w:rPr>
                <w:t>1825ВА3Т</w:t>
              </w:r>
            </w:hyperlink>
          </w:p>
        </w:tc>
        <w:tc>
          <w:tcPr>
            <w:tcW w:w="2672" w:type="dxa"/>
            <w:shd w:val="clear" w:color="auto" w:fill="FFFFFF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АЕЯР.431280.249-01ТУ</w:t>
            </w:r>
          </w:p>
        </w:tc>
        <w:tc>
          <w:tcPr>
            <w:tcW w:w="4285" w:type="dxa"/>
            <w:shd w:val="clear" w:color="auto" w:fill="FFFFFF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Магистральный приемо-передатчик (корпус 4118.24-2)</w:t>
            </w:r>
          </w:p>
        </w:tc>
      </w:tr>
      <w:tr w:rsidR="00286AAD" w:rsidRPr="00286AAD" w:rsidTr="00EE0CAB">
        <w:tc>
          <w:tcPr>
            <w:tcW w:w="1054" w:type="dxa"/>
            <w:shd w:val="clear" w:color="auto" w:fill="E2E2E2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18</w:t>
            </w:r>
          </w:p>
        </w:tc>
        <w:tc>
          <w:tcPr>
            <w:tcW w:w="2789" w:type="dxa"/>
            <w:shd w:val="clear" w:color="auto" w:fill="E2E2E2"/>
            <w:hideMark/>
          </w:tcPr>
          <w:p w:rsidR="00286AAD" w:rsidRPr="001A0A68" w:rsidRDefault="002F34A9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hyperlink r:id="rId26" w:history="1">
              <w:r w:rsidR="00286AAD" w:rsidRPr="001A0A68">
                <w:rPr>
                  <w:rStyle w:val="a7"/>
                  <w:color w:val="0EB0B0"/>
                  <w:bdr w:val="none" w:sz="0" w:space="0" w:color="auto" w:frame="1"/>
                </w:rPr>
                <w:t>1523ПВ1</w:t>
              </w:r>
            </w:hyperlink>
          </w:p>
        </w:tc>
        <w:tc>
          <w:tcPr>
            <w:tcW w:w="2672" w:type="dxa"/>
            <w:shd w:val="clear" w:color="auto" w:fill="E2E2E2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бК0.347.663-03ТУ</w:t>
            </w:r>
          </w:p>
        </w:tc>
        <w:tc>
          <w:tcPr>
            <w:tcW w:w="4285" w:type="dxa"/>
            <w:shd w:val="clear" w:color="auto" w:fill="E2E2E2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Быстродействующий АЦП, разрядность 6 бит, частота преобразования от 1МГц до 15 МГц. (корпус 4118.24-2)</w:t>
            </w:r>
          </w:p>
        </w:tc>
      </w:tr>
      <w:tr w:rsidR="00286AAD" w:rsidRPr="00286AAD" w:rsidTr="00EE0CAB">
        <w:tc>
          <w:tcPr>
            <w:tcW w:w="1054" w:type="dxa"/>
            <w:shd w:val="clear" w:color="auto" w:fill="FFFFFF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19</w:t>
            </w:r>
          </w:p>
        </w:tc>
        <w:tc>
          <w:tcPr>
            <w:tcW w:w="2789" w:type="dxa"/>
            <w:shd w:val="clear" w:color="auto" w:fill="FFFFFF"/>
            <w:hideMark/>
          </w:tcPr>
          <w:p w:rsidR="00286AAD" w:rsidRPr="001A0A68" w:rsidRDefault="002F34A9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hyperlink r:id="rId27" w:history="1">
              <w:r w:rsidR="00286AAD" w:rsidRPr="001A0A68">
                <w:rPr>
                  <w:rStyle w:val="a7"/>
                  <w:color w:val="0EB0B0"/>
                  <w:bdr w:val="none" w:sz="0" w:space="0" w:color="auto" w:frame="1"/>
                </w:rPr>
                <w:t>1523ПВ2</w:t>
              </w:r>
            </w:hyperlink>
          </w:p>
        </w:tc>
        <w:tc>
          <w:tcPr>
            <w:tcW w:w="2672" w:type="dxa"/>
            <w:shd w:val="clear" w:color="auto" w:fill="FFFFFF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бК0.347.663-03ТУ</w:t>
            </w:r>
          </w:p>
        </w:tc>
        <w:tc>
          <w:tcPr>
            <w:tcW w:w="4285" w:type="dxa"/>
            <w:shd w:val="clear" w:color="auto" w:fill="FFFFFF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Быстродействующий АЦП, разрядность 8 бит, частота преобразования от 1МГц до 15 МГц. (корпус 4118.24-2)</w:t>
            </w:r>
          </w:p>
        </w:tc>
      </w:tr>
      <w:tr w:rsidR="00286AAD" w:rsidRPr="00286AAD" w:rsidTr="00EE0CAB">
        <w:tc>
          <w:tcPr>
            <w:tcW w:w="1054" w:type="dxa"/>
            <w:shd w:val="clear" w:color="auto" w:fill="E2E2E2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20</w:t>
            </w:r>
          </w:p>
        </w:tc>
        <w:tc>
          <w:tcPr>
            <w:tcW w:w="2789" w:type="dxa"/>
            <w:shd w:val="clear" w:color="auto" w:fill="E2E2E2"/>
            <w:hideMark/>
          </w:tcPr>
          <w:p w:rsidR="00286AAD" w:rsidRPr="001A0A68" w:rsidRDefault="002F34A9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hyperlink r:id="rId28" w:history="1">
              <w:r w:rsidR="00286AAD" w:rsidRPr="001A0A68">
                <w:rPr>
                  <w:rStyle w:val="a7"/>
                  <w:color w:val="0EB0B0"/>
                  <w:bdr w:val="none" w:sz="0" w:space="0" w:color="auto" w:frame="1"/>
                </w:rPr>
                <w:t>1523ПА1</w:t>
              </w:r>
            </w:hyperlink>
          </w:p>
        </w:tc>
        <w:tc>
          <w:tcPr>
            <w:tcW w:w="2672" w:type="dxa"/>
            <w:shd w:val="clear" w:color="auto" w:fill="E2E2E2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бК0.347.663-04ТУ </w:t>
            </w:r>
          </w:p>
        </w:tc>
        <w:tc>
          <w:tcPr>
            <w:tcW w:w="4285" w:type="dxa"/>
            <w:shd w:val="clear" w:color="auto" w:fill="E2E2E2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Быстродействующий ЦАП, разрядность 10 бит, частота преобразования до 20 МГц</w:t>
            </w:r>
          </w:p>
        </w:tc>
      </w:tr>
      <w:tr w:rsidR="00286AAD" w:rsidRPr="00286AAD" w:rsidTr="00EE0CAB">
        <w:tc>
          <w:tcPr>
            <w:tcW w:w="1054" w:type="dxa"/>
            <w:shd w:val="clear" w:color="auto" w:fill="FFFFFF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21</w:t>
            </w:r>
          </w:p>
        </w:tc>
        <w:tc>
          <w:tcPr>
            <w:tcW w:w="2789" w:type="dxa"/>
            <w:shd w:val="clear" w:color="auto" w:fill="FFFFFF"/>
            <w:hideMark/>
          </w:tcPr>
          <w:p w:rsidR="00286AAD" w:rsidRPr="001A0A68" w:rsidRDefault="002F34A9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hyperlink r:id="rId29" w:history="1">
              <w:r w:rsidR="00286AAD" w:rsidRPr="001A0A68">
                <w:rPr>
                  <w:rStyle w:val="a7"/>
                  <w:color w:val="0EB0B0"/>
                  <w:bdr w:val="none" w:sz="0" w:space="0" w:color="auto" w:frame="1"/>
                </w:rPr>
                <w:t>1523ХП1</w:t>
              </w:r>
            </w:hyperlink>
          </w:p>
        </w:tc>
        <w:tc>
          <w:tcPr>
            <w:tcW w:w="2672" w:type="dxa"/>
            <w:shd w:val="clear" w:color="auto" w:fill="FFFFFF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бК0.347.663-02ТУ</w:t>
            </w:r>
          </w:p>
        </w:tc>
        <w:tc>
          <w:tcPr>
            <w:tcW w:w="4285" w:type="dxa"/>
            <w:shd w:val="clear" w:color="auto" w:fill="FFFFFF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 xml:space="preserve">Быстродействующий измеритель временных интервалов с минимальной ценой деления 33,3 </w:t>
            </w:r>
            <w:proofErr w:type="spellStart"/>
            <w:r w:rsidRPr="001A0A68">
              <w:rPr>
                <w:color w:val="636E77"/>
              </w:rPr>
              <w:t>нс</w:t>
            </w:r>
            <w:proofErr w:type="spellEnd"/>
            <w:r w:rsidRPr="001A0A68">
              <w:rPr>
                <w:color w:val="636E77"/>
              </w:rPr>
              <w:t>. (корпус 4118.24-2)</w:t>
            </w:r>
          </w:p>
        </w:tc>
      </w:tr>
      <w:tr w:rsidR="00286AAD" w:rsidRPr="00286AAD" w:rsidTr="00EE0CAB">
        <w:tc>
          <w:tcPr>
            <w:tcW w:w="1054" w:type="dxa"/>
            <w:shd w:val="clear" w:color="auto" w:fill="E2E2E2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22</w:t>
            </w:r>
          </w:p>
        </w:tc>
        <w:tc>
          <w:tcPr>
            <w:tcW w:w="2789" w:type="dxa"/>
            <w:shd w:val="clear" w:color="auto" w:fill="E2E2E2"/>
            <w:hideMark/>
          </w:tcPr>
          <w:p w:rsidR="00286AAD" w:rsidRPr="001A0A68" w:rsidRDefault="002F34A9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hyperlink r:id="rId30" w:history="1">
              <w:r w:rsidR="00286AAD" w:rsidRPr="001A0A68">
                <w:rPr>
                  <w:rStyle w:val="a7"/>
                  <w:color w:val="0EB0B0"/>
                  <w:bdr w:val="none" w:sz="0" w:space="0" w:color="auto" w:frame="1"/>
                </w:rPr>
                <w:t>1523ХП2</w:t>
              </w:r>
            </w:hyperlink>
          </w:p>
        </w:tc>
        <w:tc>
          <w:tcPr>
            <w:tcW w:w="2672" w:type="dxa"/>
            <w:shd w:val="clear" w:color="auto" w:fill="E2E2E2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бК0.347.663-01ТУ</w:t>
            </w:r>
          </w:p>
        </w:tc>
        <w:tc>
          <w:tcPr>
            <w:tcW w:w="4285" w:type="dxa"/>
            <w:shd w:val="clear" w:color="auto" w:fill="E2E2E2"/>
            <w:hideMark/>
          </w:tcPr>
          <w:p w:rsidR="00286AAD" w:rsidRPr="001A0A68" w:rsidRDefault="00286AA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 xml:space="preserve">Быстродействующий счетчик импульсов в двоичном коде (16 двоичных разрядов), двоично-десятичном коде (4 десятичных разряда), максимальная частота 75 МГц, измеритель временных интервалов с минимальной ценой деления 13,3 </w:t>
            </w:r>
            <w:proofErr w:type="spellStart"/>
            <w:r w:rsidRPr="001A0A68">
              <w:rPr>
                <w:color w:val="636E77"/>
              </w:rPr>
              <w:t>нс</w:t>
            </w:r>
            <w:proofErr w:type="spellEnd"/>
            <w:r w:rsidRPr="001A0A68">
              <w:rPr>
                <w:color w:val="636E77"/>
              </w:rPr>
              <w:t>. (корпус 4118.24-2)</w:t>
            </w:r>
          </w:p>
        </w:tc>
      </w:tr>
    </w:tbl>
    <w:p w:rsidR="00EF38FD" w:rsidRDefault="00EF38FD" w:rsidP="006641D1">
      <w:pPr>
        <w:spacing w:after="160" w:line="360" w:lineRule="auto"/>
        <w:jc w:val="center"/>
        <w:rPr>
          <w:sz w:val="28"/>
          <w:szCs w:val="28"/>
        </w:rPr>
      </w:pPr>
    </w:p>
    <w:p w:rsidR="00EF38FD" w:rsidRDefault="00EF38FD" w:rsidP="006641D1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07588" w:rsidRDefault="00EF38FD" w:rsidP="006641D1">
      <w:pPr>
        <w:spacing w:after="160"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2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6"/>
        <w:gridCol w:w="2890"/>
        <w:gridCol w:w="2889"/>
        <w:gridCol w:w="2889"/>
      </w:tblGrid>
      <w:tr w:rsidR="00EF38FD" w:rsidTr="00EE0CAB">
        <w:tc>
          <w:tcPr>
            <w:tcW w:w="350" w:type="pct"/>
            <w:shd w:val="clear" w:color="auto" w:fill="1187A7"/>
            <w:hideMark/>
          </w:tcPr>
          <w:p w:rsidR="00EF38FD" w:rsidRPr="001A0A68" w:rsidRDefault="00EF38FD" w:rsidP="006641D1">
            <w:pPr>
              <w:pStyle w:val="style2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rStyle w:val="a5"/>
                <w:color w:val="FFFFFF"/>
              </w:rPr>
              <w:t>№</w:t>
            </w:r>
            <w:r w:rsidRPr="001A0A68">
              <w:rPr>
                <w:b/>
                <w:bCs/>
                <w:color w:val="FFFFFF"/>
              </w:rPr>
              <w:br/>
            </w:r>
            <w:proofErr w:type="spellStart"/>
            <w:r w:rsidRPr="001A0A68">
              <w:rPr>
                <w:rStyle w:val="a5"/>
                <w:color w:val="FFFFFF"/>
              </w:rPr>
              <w:t>п.п</w:t>
            </w:r>
            <w:proofErr w:type="spellEnd"/>
            <w:r w:rsidRPr="001A0A68">
              <w:rPr>
                <w:rStyle w:val="a5"/>
                <w:color w:val="FFFFFF"/>
              </w:rPr>
              <w:t>.</w:t>
            </w:r>
          </w:p>
        </w:tc>
        <w:tc>
          <w:tcPr>
            <w:tcW w:w="1500" w:type="pct"/>
            <w:shd w:val="clear" w:color="auto" w:fill="1187A7"/>
            <w:hideMark/>
          </w:tcPr>
          <w:p w:rsidR="00EF38FD" w:rsidRPr="001A0A68" w:rsidRDefault="00EF38FD" w:rsidP="006641D1">
            <w:pPr>
              <w:pStyle w:val="style2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rStyle w:val="a5"/>
                <w:color w:val="FFFFFF"/>
              </w:rPr>
              <w:t xml:space="preserve">Индикаторы </w:t>
            </w:r>
            <w:proofErr w:type="spellStart"/>
            <w:r w:rsidRPr="001A0A68">
              <w:rPr>
                <w:rStyle w:val="a5"/>
                <w:color w:val="FFFFFF"/>
              </w:rPr>
              <w:t>знакосинтезирующие</w:t>
            </w:r>
            <w:proofErr w:type="spellEnd"/>
            <w:r w:rsidRPr="001A0A68">
              <w:rPr>
                <w:rStyle w:val="a5"/>
                <w:color w:val="FFFFFF"/>
              </w:rPr>
              <w:t xml:space="preserve"> полупроводниковые</w:t>
            </w:r>
          </w:p>
        </w:tc>
        <w:tc>
          <w:tcPr>
            <w:tcW w:w="1500" w:type="pct"/>
            <w:shd w:val="clear" w:color="auto" w:fill="1187A7"/>
            <w:hideMark/>
          </w:tcPr>
          <w:p w:rsidR="00EF38FD" w:rsidRPr="001A0A68" w:rsidRDefault="00EF38FD" w:rsidP="006641D1">
            <w:pPr>
              <w:pStyle w:val="style2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rStyle w:val="a5"/>
                <w:color w:val="FFFFFF"/>
              </w:rPr>
              <w:t>Индикаторы полупроводниковые мнемонические</w:t>
            </w:r>
          </w:p>
        </w:tc>
        <w:tc>
          <w:tcPr>
            <w:tcW w:w="1500" w:type="pct"/>
            <w:shd w:val="clear" w:color="auto" w:fill="1187A7"/>
            <w:hideMark/>
          </w:tcPr>
          <w:p w:rsidR="00EF38FD" w:rsidRPr="001A0A68" w:rsidRDefault="00EF38FD" w:rsidP="006641D1">
            <w:pPr>
              <w:spacing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 </w:t>
            </w:r>
          </w:p>
          <w:p w:rsidR="00EF38FD" w:rsidRPr="001A0A68" w:rsidRDefault="00EF38FD" w:rsidP="006641D1">
            <w:pPr>
              <w:pStyle w:val="style2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rStyle w:val="a5"/>
                <w:color w:val="FFFFFF"/>
              </w:rPr>
              <w:t>Микросхемы интегральные</w:t>
            </w:r>
          </w:p>
        </w:tc>
      </w:tr>
      <w:tr w:rsidR="00EF38FD" w:rsidTr="00EE0CAB">
        <w:tc>
          <w:tcPr>
            <w:tcW w:w="0" w:type="auto"/>
            <w:shd w:val="clear" w:color="auto" w:fill="FFFFFF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АЛ307ГМ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КИПМ01А-1К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К434КП1БС </w:t>
            </w:r>
          </w:p>
        </w:tc>
      </w:tr>
      <w:tr w:rsidR="00EF38FD" w:rsidTr="00EE0CAB">
        <w:tc>
          <w:tcPr>
            <w:tcW w:w="0" w:type="auto"/>
            <w:shd w:val="clear" w:color="auto" w:fill="E2E2E2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2</w:t>
            </w:r>
          </w:p>
        </w:tc>
        <w:tc>
          <w:tcPr>
            <w:tcW w:w="0" w:type="auto"/>
            <w:shd w:val="clear" w:color="auto" w:fill="E2E2E2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АЛ307ВМ</w:t>
            </w:r>
          </w:p>
        </w:tc>
        <w:tc>
          <w:tcPr>
            <w:tcW w:w="0" w:type="auto"/>
            <w:shd w:val="clear" w:color="auto" w:fill="E2E2E2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КИПМ01Г-1Л</w:t>
            </w:r>
          </w:p>
        </w:tc>
        <w:tc>
          <w:tcPr>
            <w:tcW w:w="0" w:type="auto"/>
            <w:shd w:val="clear" w:color="auto" w:fill="E2E2E2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rStyle w:val="a5"/>
                <w:color w:val="046985"/>
              </w:rPr>
              <w:t>Индикаторы цифровые</w:t>
            </w:r>
          </w:p>
        </w:tc>
      </w:tr>
      <w:tr w:rsidR="00EF38FD" w:rsidTr="00EE0CAB">
        <w:tc>
          <w:tcPr>
            <w:tcW w:w="0" w:type="auto"/>
            <w:shd w:val="clear" w:color="auto" w:fill="FFFFFF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3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АЛ307ЕМ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КИПМ01Д-1Л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АЛС320В</w:t>
            </w:r>
          </w:p>
        </w:tc>
      </w:tr>
      <w:tr w:rsidR="00EF38FD" w:rsidTr="00EE0CAB">
        <w:tc>
          <w:tcPr>
            <w:tcW w:w="0" w:type="auto"/>
            <w:shd w:val="clear" w:color="auto" w:fill="E2E2E2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4</w:t>
            </w:r>
          </w:p>
        </w:tc>
        <w:tc>
          <w:tcPr>
            <w:tcW w:w="0" w:type="auto"/>
            <w:shd w:val="clear" w:color="auto" w:fill="E2E2E2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АЛ307ЖМ</w:t>
            </w:r>
          </w:p>
        </w:tc>
        <w:tc>
          <w:tcPr>
            <w:tcW w:w="0" w:type="auto"/>
            <w:shd w:val="clear" w:color="auto" w:fill="E2E2E2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КИПМ01Е-1Ж</w:t>
            </w:r>
          </w:p>
        </w:tc>
        <w:tc>
          <w:tcPr>
            <w:tcW w:w="0" w:type="auto"/>
            <w:shd w:val="clear" w:color="auto" w:fill="E2E2E2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rStyle w:val="a5"/>
                <w:color w:val="046985"/>
              </w:rPr>
              <w:t xml:space="preserve">Индикаторы </w:t>
            </w:r>
            <w:proofErr w:type="spellStart"/>
            <w:r w:rsidRPr="001A0A68">
              <w:rPr>
                <w:rStyle w:val="a5"/>
                <w:color w:val="046985"/>
              </w:rPr>
              <w:t>бескорпусные</w:t>
            </w:r>
            <w:proofErr w:type="spellEnd"/>
          </w:p>
        </w:tc>
      </w:tr>
      <w:tr w:rsidR="00EF38FD" w:rsidTr="00EE0CAB">
        <w:tc>
          <w:tcPr>
            <w:tcW w:w="0" w:type="auto"/>
            <w:shd w:val="clear" w:color="auto" w:fill="FFFFFF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5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АЛ307ЛМ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КИПМ05,7Б-1К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КИПД72Д-К-5</w:t>
            </w:r>
          </w:p>
        </w:tc>
      </w:tr>
      <w:tr w:rsidR="00EF38FD" w:rsidTr="00EE0CAB">
        <w:tc>
          <w:tcPr>
            <w:tcW w:w="0" w:type="auto"/>
            <w:shd w:val="clear" w:color="auto" w:fill="E2E2E2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6</w:t>
            </w:r>
          </w:p>
        </w:tc>
        <w:tc>
          <w:tcPr>
            <w:tcW w:w="0" w:type="auto"/>
            <w:shd w:val="clear" w:color="auto" w:fill="E2E2E2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АЛ307НМ</w:t>
            </w:r>
          </w:p>
        </w:tc>
        <w:tc>
          <w:tcPr>
            <w:tcW w:w="0" w:type="auto"/>
            <w:shd w:val="clear" w:color="auto" w:fill="E2E2E2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КИПМ05,7Г-1Л</w:t>
            </w:r>
          </w:p>
        </w:tc>
        <w:tc>
          <w:tcPr>
            <w:tcW w:w="0" w:type="auto"/>
            <w:shd w:val="clear" w:color="auto" w:fill="E2E2E2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КИПД72Г-К-5</w:t>
            </w:r>
          </w:p>
        </w:tc>
      </w:tr>
      <w:tr w:rsidR="00EF38FD" w:rsidTr="00EE0CAB">
        <w:tc>
          <w:tcPr>
            <w:tcW w:w="0" w:type="auto"/>
            <w:shd w:val="clear" w:color="auto" w:fill="FFFFFF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7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АЛ336Б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КИПМ05,7Е-1Ж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КИПД72В-К-5</w:t>
            </w:r>
          </w:p>
        </w:tc>
      </w:tr>
      <w:tr w:rsidR="00EF38FD" w:rsidTr="00EE0CAB">
        <w:tc>
          <w:tcPr>
            <w:tcW w:w="0" w:type="auto"/>
            <w:shd w:val="clear" w:color="auto" w:fill="E2E2E2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8</w:t>
            </w:r>
          </w:p>
        </w:tc>
        <w:tc>
          <w:tcPr>
            <w:tcW w:w="0" w:type="auto"/>
            <w:shd w:val="clear" w:color="auto" w:fill="E2E2E2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АЛ336Д</w:t>
            </w:r>
          </w:p>
        </w:tc>
        <w:tc>
          <w:tcPr>
            <w:tcW w:w="0" w:type="auto"/>
            <w:shd w:val="clear" w:color="auto" w:fill="E2E2E2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КИПМ05,7Б1-1К</w:t>
            </w:r>
          </w:p>
        </w:tc>
        <w:tc>
          <w:tcPr>
            <w:tcW w:w="0" w:type="auto"/>
            <w:shd w:val="clear" w:color="auto" w:fill="E2E2E2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КИПД71Г-Л-5 </w:t>
            </w:r>
          </w:p>
        </w:tc>
      </w:tr>
      <w:tr w:rsidR="00EF38FD" w:rsidTr="00EE0CAB">
        <w:tc>
          <w:tcPr>
            <w:tcW w:w="0" w:type="auto"/>
            <w:shd w:val="clear" w:color="auto" w:fill="FFFFFF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9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АЛ336К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КИПМ05,6,7Г1-1Л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ТТ-253</w:t>
            </w:r>
          </w:p>
        </w:tc>
      </w:tr>
      <w:tr w:rsidR="00EF38FD" w:rsidTr="00EE0CAB">
        <w:tc>
          <w:tcPr>
            <w:tcW w:w="0" w:type="auto"/>
            <w:shd w:val="clear" w:color="auto" w:fill="E2E2E2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10</w:t>
            </w:r>
          </w:p>
        </w:tc>
        <w:tc>
          <w:tcPr>
            <w:tcW w:w="0" w:type="auto"/>
            <w:shd w:val="clear" w:color="auto" w:fill="E2E2E2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КИПД35Е-Ж</w:t>
            </w:r>
          </w:p>
        </w:tc>
        <w:tc>
          <w:tcPr>
            <w:tcW w:w="0" w:type="auto"/>
            <w:shd w:val="clear" w:color="auto" w:fill="E2E2E2"/>
            <w:vAlign w:val="center"/>
            <w:hideMark/>
          </w:tcPr>
          <w:p w:rsidR="00EF38FD" w:rsidRPr="001A0A68" w:rsidRDefault="00EF38FD" w:rsidP="006641D1">
            <w:pPr>
              <w:spacing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КИПМ07Д1-1Ж</w:t>
            </w:r>
          </w:p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 </w:t>
            </w:r>
          </w:p>
        </w:tc>
        <w:tc>
          <w:tcPr>
            <w:tcW w:w="0" w:type="auto"/>
            <w:shd w:val="clear" w:color="auto" w:fill="E2E2E2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rStyle w:val="a5"/>
                <w:color w:val="046985"/>
              </w:rPr>
              <w:t>Инфракрасные диоды</w:t>
            </w:r>
          </w:p>
        </w:tc>
      </w:tr>
      <w:tr w:rsidR="00EF38FD" w:rsidTr="00EE0CAB">
        <w:tc>
          <w:tcPr>
            <w:tcW w:w="0" w:type="auto"/>
            <w:shd w:val="clear" w:color="auto" w:fill="FFFFFF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КИПД36Б1-К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КИПМ05,7Е1-1Ж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АЛ108АМ</w:t>
            </w:r>
          </w:p>
        </w:tc>
      </w:tr>
      <w:tr w:rsidR="00EF38FD" w:rsidTr="00EE0CAB">
        <w:tc>
          <w:tcPr>
            <w:tcW w:w="0" w:type="auto"/>
            <w:shd w:val="clear" w:color="auto" w:fill="E2E2E2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12</w:t>
            </w:r>
          </w:p>
        </w:tc>
        <w:tc>
          <w:tcPr>
            <w:tcW w:w="0" w:type="auto"/>
            <w:shd w:val="clear" w:color="auto" w:fill="E2E2E2"/>
            <w:vAlign w:val="center"/>
            <w:hideMark/>
          </w:tcPr>
          <w:p w:rsidR="00EF38FD" w:rsidRPr="001A0A68" w:rsidRDefault="00EF38FD" w:rsidP="006641D1">
            <w:pPr>
              <w:spacing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КИПД36Е-Ж,Е1-Ж</w:t>
            </w:r>
          </w:p>
        </w:tc>
        <w:tc>
          <w:tcPr>
            <w:tcW w:w="0" w:type="auto"/>
            <w:shd w:val="clear" w:color="auto" w:fill="E2E2E2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rStyle w:val="a5"/>
                <w:color w:val="046985"/>
              </w:rPr>
              <w:t>Диоды излучающие инфракрасные</w:t>
            </w:r>
          </w:p>
        </w:tc>
        <w:tc>
          <w:tcPr>
            <w:tcW w:w="0" w:type="auto"/>
            <w:shd w:val="clear" w:color="auto" w:fill="E2E2E2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rStyle w:val="a5"/>
                <w:color w:val="046985"/>
              </w:rPr>
              <w:t>Индикаторы шкальные</w:t>
            </w:r>
          </w:p>
        </w:tc>
      </w:tr>
      <w:tr w:rsidR="00EF38FD" w:rsidTr="00EE0CAB">
        <w:tc>
          <w:tcPr>
            <w:tcW w:w="0" w:type="auto"/>
            <w:shd w:val="clear" w:color="auto" w:fill="FFFFFF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13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F38FD" w:rsidRPr="001A0A68" w:rsidRDefault="00EF38FD" w:rsidP="006641D1">
            <w:pPr>
              <w:spacing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КИПД37А1-М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АЛ156Б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АЛС317Б</w:t>
            </w:r>
          </w:p>
        </w:tc>
      </w:tr>
      <w:tr w:rsidR="00EF38FD" w:rsidTr="00EE0CAB">
        <w:tc>
          <w:tcPr>
            <w:tcW w:w="0" w:type="auto"/>
            <w:shd w:val="clear" w:color="auto" w:fill="E2E2E2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14</w:t>
            </w:r>
          </w:p>
        </w:tc>
        <w:tc>
          <w:tcPr>
            <w:tcW w:w="0" w:type="auto"/>
            <w:shd w:val="clear" w:color="auto" w:fill="E2E2E2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КИПД05Б-Л</w:t>
            </w:r>
          </w:p>
        </w:tc>
        <w:tc>
          <w:tcPr>
            <w:tcW w:w="0" w:type="auto"/>
            <w:shd w:val="clear" w:color="auto" w:fill="E2E2E2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АЛ156В</w:t>
            </w:r>
          </w:p>
        </w:tc>
        <w:tc>
          <w:tcPr>
            <w:tcW w:w="0" w:type="auto"/>
            <w:shd w:val="clear" w:color="auto" w:fill="E2E2E2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АЛС320В</w:t>
            </w:r>
          </w:p>
        </w:tc>
      </w:tr>
      <w:tr w:rsidR="00EF38FD" w:rsidTr="00EE0CAB">
        <w:tc>
          <w:tcPr>
            <w:tcW w:w="0" w:type="auto"/>
            <w:shd w:val="clear" w:color="auto" w:fill="FFFFFF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15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КИПД05В-Ж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rStyle w:val="a5"/>
                <w:color w:val="046985"/>
              </w:rPr>
              <w:t xml:space="preserve">Индикаторы </w:t>
            </w:r>
            <w:proofErr w:type="spellStart"/>
            <w:r w:rsidRPr="001A0A68">
              <w:rPr>
                <w:rStyle w:val="a5"/>
                <w:color w:val="046985"/>
              </w:rPr>
              <w:t>знакосинтезирующие</w:t>
            </w:r>
            <w:proofErr w:type="spellEnd"/>
            <w:r w:rsidRPr="001A0A68">
              <w:rPr>
                <w:b/>
                <w:bCs/>
                <w:color w:val="046985"/>
              </w:rPr>
              <w:br/>
            </w:r>
            <w:r w:rsidRPr="001A0A68">
              <w:rPr>
                <w:rStyle w:val="a5"/>
                <w:color w:val="046985"/>
              </w:rPr>
              <w:t>полупроводниковые единичные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 </w:t>
            </w:r>
          </w:p>
        </w:tc>
      </w:tr>
      <w:tr w:rsidR="00EF38FD" w:rsidTr="00EE0CAB">
        <w:tc>
          <w:tcPr>
            <w:tcW w:w="0" w:type="auto"/>
            <w:shd w:val="clear" w:color="auto" w:fill="E2E2E2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16</w:t>
            </w:r>
          </w:p>
        </w:tc>
        <w:tc>
          <w:tcPr>
            <w:tcW w:w="0" w:type="auto"/>
            <w:shd w:val="clear" w:color="auto" w:fill="E2E2E2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КИПД14Д-Л, Г-Л</w:t>
            </w:r>
          </w:p>
        </w:tc>
        <w:tc>
          <w:tcPr>
            <w:tcW w:w="0" w:type="auto"/>
            <w:shd w:val="clear" w:color="auto" w:fill="E2E2E2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КИПД23А2-К</w:t>
            </w:r>
          </w:p>
        </w:tc>
        <w:tc>
          <w:tcPr>
            <w:tcW w:w="0" w:type="auto"/>
            <w:shd w:val="clear" w:color="auto" w:fill="E2E2E2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 </w:t>
            </w:r>
          </w:p>
        </w:tc>
      </w:tr>
      <w:tr w:rsidR="00EF38FD" w:rsidTr="00EE0CAB">
        <w:tc>
          <w:tcPr>
            <w:tcW w:w="0" w:type="auto"/>
            <w:shd w:val="clear" w:color="auto" w:fill="FFFFFF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17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КИПД14И-Ж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proofErr w:type="spellStart"/>
            <w:r w:rsidRPr="001A0A68">
              <w:rPr>
                <w:rStyle w:val="a5"/>
                <w:color w:val="046985"/>
              </w:rPr>
              <w:t>Оптопары</w:t>
            </w:r>
            <w:proofErr w:type="spellEnd"/>
            <w:r w:rsidRPr="001A0A68">
              <w:rPr>
                <w:rStyle w:val="a5"/>
                <w:color w:val="046985"/>
              </w:rPr>
              <w:t xml:space="preserve"> </w:t>
            </w:r>
            <w:proofErr w:type="spellStart"/>
            <w:r w:rsidRPr="001A0A68">
              <w:rPr>
                <w:rStyle w:val="a5"/>
                <w:color w:val="046985"/>
              </w:rPr>
              <w:t>тиристорные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 </w:t>
            </w:r>
          </w:p>
        </w:tc>
      </w:tr>
      <w:tr w:rsidR="00EF38FD" w:rsidTr="00EE0CAB">
        <w:tc>
          <w:tcPr>
            <w:tcW w:w="0" w:type="auto"/>
            <w:shd w:val="clear" w:color="auto" w:fill="E2E2E2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br/>
              <w:t>18</w:t>
            </w:r>
          </w:p>
        </w:tc>
        <w:tc>
          <w:tcPr>
            <w:tcW w:w="0" w:type="auto"/>
            <w:shd w:val="clear" w:color="auto" w:fill="E2E2E2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 </w:t>
            </w:r>
          </w:p>
        </w:tc>
        <w:tc>
          <w:tcPr>
            <w:tcW w:w="0" w:type="auto"/>
            <w:shd w:val="clear" w:color="auto" w:fill="E2E2E2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АОУ103А1</w:t>
            </w:r>
          </w:p>
        </w:tc>
        <w:tc>
          <w:tcPr>
            <w:tcW w:w="0" w:type="auto"/>
            <w:shd w:val="clear" w:color="auto" w:fill="E2E2E2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 </w:t>
            </w:r>
          </w:p>
        </w:tc>
      </w:tr>
      <w:tr w:rsidR="00EF38FD" w:rsidTr="00EE0CAB">
        <w:tc>
          <w:tcPr>
            <w:tcW w:w="0" w:type="auto"/>
            <w:shd w:val="clear" w:color="auto" w:fill="FFFFFF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19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 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АОУ115А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 </w:t>
            </w:r>
          </w:p>
        </w:tc>
      </w:tr>
      <w:tr w:rsidR="00EF38FD" w:rsidTr="00EE0CAB">
        <w:tc>
          <w:tcPr>
            <w:tcW w:w="0" w:type="auto"/>
            <w:shd w:val="clear" w:color="auto" w:fill="E2E2E2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20</w:t>
            </w:r>
          </w:p>
        </w:tc>
        <w:tc>
          <w:tcPr>
            <w:tcW w:w="0" w:type="auto"/>
            <w:shd w:val="clear" w:color="auto" w:fill="E2E2E2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 </w:t>
            </w:r>
          </w:p>
        </w:tc>
        <w:tc>
          <w:tcPr>
            <w:tcW w:w="0" w:type="auto"/>
            <w:shd w:val="clear" w:color="auto" w:fill="E2E2E2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АОУ115В</w:t>
            </w:r>
          </w:p>
        </w:tc>
        <w:tc>
          <w:tcPr>
            <w:tcW w:w="0" w:type="auto"/>
            <w:shd w:val="clear" w:color="auto" w:fill="E2E2E2"/>
            <w:vAlign w:val="center"/>
            <w:hideMark/>
          </w:tcPr>
          <w:p w:rsidR="00EF38FD" w:rsidRPr="001A0A68" w:rsidRDefault="00EF38FD" w:rsidP="006641D1">
            <w:pPr>
              <w:pStyle w:val="a6"/>
              <w:spacing w:before="0" w:beforeAutospacing="0" w:after="0" w:afterAutospacing="0" w:line="360" w:lineRule="auto"/>
              <w:rPr>
                <w:color w:val="636E77"/>
              </w:rPr>
            </w:pPr>
            <w:r w:rsidRPr="001A0A68">
              <w:rPr>
                <w:color w:val="636E77"/>
              </w:rPr>
              <w:t> </w:t>
            </w:r>
          </w:p>
        </w:tc>
      </w:tr>
    </w:tbl>
    <w:p w:rsidR="00EF38FD" w:rsidRDefault="00EF38FD" w:rsidP="006641D1">
      <w:pPr>
        <w:spacing w:after="160" w:line="360" w:lineRule="auto"/>
        <w:rPr>
          <w:sz w:val="28"/>
          <w:szCs w:val="28"/>
        </w:rPr>
      </w:pPr>
    </w:p>
    <w:p w:rsidR="001A0A68" w:rsidRDefault="001A0A68" w:rsidP="006641D1">
      <w:pPr>
        <w:spacing w:after="160" w:line="360" w:lineRule="auto"/>
        <w:jc w:val="right"/>
        <w:rPr>
          <w:sz w:val="28"/>
          <w:szCs w:val="28"/>
        </w:rPr>
      </w:pPr>
    </w:p>
    <w:p w:rsidR="00EF38FD" w:rsidRDefault="009F42D3" w:rsidP="006641D1">
      <w:pPr>
        <w:spacing w:after="160"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Приложение 3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9F42D3" w:rsidTr="009F42D3">
        <w:tc>
          <w:tcPr>
            <w:tcW w:w="4672" w:type="dxa"/>
          </w:tcPr>
          <w:p w:rsidR="009F42D3" w:rsidRPr="001A0A68" w:rsidRDefault="009F42D3" w:rsidP="006641D1">
            <w:pPr>
              <w:spacing w:after="160" w:line="360" w:lineRule="auto"/>
              <w:jc w:val="center"/>
            </w:pPr>
            <w:r w:rsidRPr="001A0A68">
              <w:t>ФИО</w:t>
            </w:r>
          </w:p>
        </w:tc>
        <w:tc>
          <w:tcPr>
            <w:tcW w:w="4673" w:type="dxa"/>
          </w:tcPr>
          <w:p w:rsidR="009F42D3" w:rsidRPr="001A0A68" w:rsidRDefault="009F42D3" w:rsidP="006641D1">
            <w:pPr>
              <w:spacing w:after="160" w:line="360" w:lineRule="auto"/>
              <w:jc w:val="center"/>
            </w:pPr>
            <w:r w:rsidRPr="001A0A68">
              <w:t>Должность</w:t>
            </w:r>
          </w:p>
        </w:tc>
      </w:tr>
      <w:tr w:rsidR="009F42D3" w:rsidTr="009F42D3">
        <w:tc>
          <w:tcPr>
            <w:tcW w:w="4672" w:type="dxa"/>
          </w:tcPr>
          <w:p w:rsidR="009F42D3" w:rsidRPr="001A0A68" w:rsidRDefault="009F42D3" w:rsidP="006641D1">
            <w:pPr>
              <w:spacing w:after="160" w:line="360" w:lineRule="auto"/>
              <w:jc w:val="center"/>
            </w:pPr>
            <w:r w:rsidRPr="001A0A68">
              <w:t>Веремеенко Александр Алексеевич</w:t>
            </w:r>
          </w:p>
        </w:tc>
        <w:tc>
          <w:tcPr>
            <w:tcW w:w="4673" w:type="dxa"/>
          </w:tcPr>
          <w:p w:rsidR="009F42D3" w:rsidRPr="001A0A68" w:rsidRDefault="009F42D3" w:rsidP="006641D1">
            <w:pPr>
              <w:spacing w:after="160" w:line="360" w:lineRule="auto"/>
              <w:jc w:val="center"/>
            </w:pPr>
            <w:r w:rsidRPr="001A0A68">
              <w:t>Генеральный директор</w:t>
            </w:r>
          </w:p>
        </w:tc>
      </w:tr>
      <w:tr w:rsidR="009F42D3" w:rsidTr="009F42D3">
        <w:tc>
          <w:tcPr>
            <w:tcW w:w="4672" w:type="dxa"/>
          </w:tcPr>
          <w:p w:rsidR="009F42D3" w:rsidRPr="001A0A68" w:rsidRDefault="009F42D3" w:rsidP="006641D1">
            <w:pPr>
              <w:spacing w:after="160" w:line="360" w:lineRule="auto"/>
              <w:jc w:val="center"/>
            </w:pPr>
            <w:proofErr w:type="spellStart"/>
            <w:r w:rsidRPr="001A0A68">
              <w:t>Комаровский</w:t>
            </w:r>
            <w:proofErr w:type="spellEnd"/>
            <w:r w:rsidRPr="001A0A68">
              <w:t xml:space="preserve"> Вадим Витальевич</w:t>
            </w:r>
          </w:p>
        </w:tc>
        <w:tc>
          <w:tcPr>
            <w:tcW w:w="4673" w:type="dxa"/>
          </w:tcPr>
          <w:p w:rsidR="009F42D3" w:rsidRPr="001A0A68" w:rsidRDefault="005D4288" w:rsidP="006641D1">
            <w:pPr>
              <w:spacing w:after="160" w:line="360" w:lineRule="auto"/>
              <w:jc w:val="center"/>
            </w:pPr>
            <w:r w:rsidRPr="001A0A68">
              <w:t>Первый заместитель генерального директора - главный инженер</w:t>
            </w:r>
          </w:p>
        </w:tc>
      </w:tr>
      <w:tr w:rsidR="009F42D3" w:rsidTr="009F42D3">
        <w:tc>
          <w:tcPr>
            <w:tcW w:w="4672" w:type="dxa"/>
          </w:tcPr>
          <w:p w:rsidR="009F42D3" w:rsidRPr="001A0A68" w:rsidRDefault="005D4288" w:rsidP="006641D1">
            <w:pPr>
              <w:spacing w:after="160" w:line="360" w:lineRule="auto"/>
              <w:jc w:val="center"/>
            </w:pPr>
            <w:proofErr w:type="spellStart"/>
            <w:r w:rsidRPr="001A0A68">
              <w:t>Улаев</w:t>
            </w:r>
            <w:proofErr w:type="spellEnd"/>
            <w:r w:rsidRPr="001A0A68">
              <w:t xml:space="preserve"> Антон Витальевич</w:t>
            </w:r>
          </w:p>
        </w:tc>
        <w:tc>
          <w:tcPr>
            <w:tcW w:w="4673" w:type="dxa"/>
          </w:tcPr>
          <w:p w:rsidR="009F42D3" w:rsidRPr="001A0A68" w:rsidRDefault="005D4288" w:rsidP="006641D1">
            <w:pPr>
              <w:spacing w:after="160" w:line="360" w:lineRule="auto"/>
              <w:jc w:val="center"/>
            </w:pPr>
            <w:r w:rsidRPr="001A0A68">
              <w:t>Заместитель генерального директора по управлению имуществом</w:t>
            </w:r>
          </w:p>
        </w:tc>
      </w:tr>
    </w:tbl>
    <w:p w:rsidR="00B06CEE" w:rsidRDefault="00B06CEE" w:rsidP="006641D1">
      <w:pPr>
        <w:spacing w:after="160" w:line="360" w:lineRule="auto"/>
        <w:rPr>
          <w:sz w:val="28"/>
          <w:szCs w:val="28"/>
        </w:rPr>
      </w:pPr>
    </w:p>
    <w:p w:rsidR="00B06CEE" w:rsidRDefault="00B06CEE" w:rsidP="006641D1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06CEE" w:rsidRDefault="00B06CEE" w:rsidP="006641D1">
      <w:pPr>
        <w:spacing w:after="160"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4</w:t>
      </w:r>
    </w:p>
    <w:p w:rsidR="00EE0CAB" w:rsidRDefault="00B06CEE" w:rsidP="006641D1">
      <w:pPr>
        <w:spacing w:after="160"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30E183C" wp14:editId="1B513871">
            <wp:extent cx="5940425" cy="79203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CAB" w:rsidRDefault="00EE0CAB" w:rsidP="006641D1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E0CAB" w:rsidRDefault="00EE0CAB" w:rsidP="006641D1">
      <w:pPr>
        <w:spacing w:after="160"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5</w:t>
      </w:r>
    </w:p>
    <w:p w:rsidR="00EE0CAB" w:rsidRDefault="00EE0CAB" w:rsidP="006641D1">
      <w:pPr>
        <w:spacing w:after="160"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84F67FD" wp14:editId="42166D7B">
            <wp:extent cx="5940425" cy="79203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CAB" w:rsidRDefault="00EE0CAB" w:rsidP="006641D1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E0CAB" w:rsidRDefault="00EE0CAB" w:rsidP="006641D1">
      <w:pPr>
        <w:spacing w:after="160"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6</w:t>
      </w:r>
    </w:p>
    <w:p w:rsidR="00EE0CAB" w:rsidRDefault="00EE0CAB" w:rsidP="006641D1">
      <w:pPr>
        <w:spacing w:after="160" w:line="360" w:lineRule="auto"/>
        <w:rPr>
          <w:sz w:val="28"/>
          <w:szCs w:val="28"/>
        </w:rPr>
      </w:pPr>
      <w:r w:rsidRPr="00EE0CAB">
        <w:rPr>
          <w:sz w:val="28"/>
          <w:szCs w:val="28"/>
        </w:rPr>
        <w:drawing>
          <wp:inline distT="0" distB="0" distL="0" distR="0" wp14:anchorId="0BA684E1" wp14:editId="6D3BA4D6">
            <wp:extent cx="5940425" cy="4230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32C" w:rsidRDefault="007D732C" w:rsidP="006641D1">
      <w:pPr>
        <w:spacing w:after="160" w:line="360" w:lineRule="auto"/>
        <w:rPr>
          <w:sz w:val="28"/>
          <w:szCs w:val="28"/>
        </w:rPr>
      </w:pPr>
    </w:p>
    <w:p w:rsidR="007D732C" w:rsidRPr="007D732C" w:rsidRDefault="007D732C" w:rsidP="006641D1">
      <w:pPr>
        <w:spacing w:after="160"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Приложение 7</w:t>
      </w:r>
    </w:p>
    <w:p w:rsidR="001A0A68" w:rsidRDefault="007D732C" w:rsidP="001A0A68">
      <w:pPr>
        <w:spacing w:after="160" w:line="360" w:lineRule="auto"/>
        <w:jc w:val="center"/>
        <w:rPr>
          <w:sz w:val="28"/>
          <w:szCs w:val="28"/>
        </w:rPr>
      </w:pPr>
      <w:r w:rsidRPr="006177D3">
        <w:rPr>
          <w:noProof/>
        </w:rPr>
        <w:drawing>
          <wp:inline distT="0" distB="0" distL="0" distR="0" wp14:anchorId="1B97A7C0" wp14:editId="240B238E">
            <wp:extent cx="5940425" cy="32880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708"/>
                    <a:stretch/>
                  </pic:blipFill>
                  <pic:spPr bwMode="auto">
                    <a:xfrm>
                      <a:off x="0" y="0"/>
                      <a:ext cx="5940425" cy="3288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32C" w:rsidRPr="007D732C" w:rsidRDefault="007D732C" w:rsidP="006641D1">
      <w:pPr>
        <w:spacing w:after="160"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8</w:t>
      </w:r>
    </w:p>
    <w:p w:rsidR="007D732C" w:rsidRDefault="007D732C" w:rsidP="006641D1">
      <w:pPr>
        <w:spacing w:after="160" w:line="360" w:lineRule="auto"/>
        <w:jc w:val="center"/>
        <w:rPr>
          <w:sz w:val="28"/>
          <w:szCs w:val="28"/>
        </w:rPr>
      </w:pPr>
      <w:r w:rsidRPr="006177D3">
        <w:rPr>
          <w:noProof/>
        </w:rPr>
        <w:drawing>
          <wp:inline distT="0" distB="0" distL="0" distR="0" wp14:anchorId="34D16EE9" wp14:editId="6198A5BA">
            <wp:extent cx="4457700" cy="2812488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2857"/>
                    <a:stretch/>
                  </pic:blipFill>
                  <pic:spPr bwMode="auto">
                    <a:xfrm>
                      <a:off x="0" y="0"/>
                      <a:ext cx="4470673" cy="2820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E80" w:rsidRDefault="007D732C" w:rsidP="006641D1">
      <w:pPr>
        <w:spacing w:after="160"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Приложение 9</w:t>
      </w:r>
    </w:p>
    <w:p w:rsidR="007D732C" w:rsidRDefault="00573E80" w:rsidP="006641D1">
      <w:pPr>
        <w:spacing w:after="16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581525" cy="2286000"/>
            <wp:effectExtent l="0" t="0" r="9525" b="0"/>
            <wp:docPr id="6" name="Рисунок 6" descr="https://sun9-2.userapi.com/impg/FMexxI2_apJUGiTQthE6awKTkJHS7ihNRcRwKQ/49UqiCoe40g.jpg?size=481x240&amp;quality=96&amp;sign=dd84a296c40f8f89508317964e97c1f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.userapi.com/impg/FMexxI2_apJUGiTQthE6awKTkJHS7ihNRcRwKQ/49UqiCoe40g.jpg?size=481x240&amp;quality=96&amp;sign=dd84a296c40f8f89508317964e97c1fc&amp;type=album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E80" w:rsidRDefault="00573E80" w:rsidP="006641D1">
      <w:pPr>
        <w:spacing w:after="160" w:line="360" w:lineRule="auto"/>
        <w:jc w:val="center"/>
        <w:rPr>
          <w:sz w:val="28"/>
          <w:szCs w:val="28"/>
        </w:rPr>
      </w:pPr>
    </w:p>
    <w:p w:rsidR="001A0A68" w:rsidRDefault="001A0A68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73E80" w:rsidRDefault="00573E80" w:rsidP="006641D1">
      <w:pPr>
        <w:spacing w:after="160" w:line="360" w:lineRule="auto"/>
        <w:jc w:val="right"/>
        <w:rPr>
          <w:sz w:val="28"/>
          <w:szCs w:val="28"/>
        </w:rPr>
      </w:pPr>
      <w:bookmarkStart w:id="13" w:name="_GoBack"/>
      <w:bookmarkEnd w:id="13"/>
      <w:r>
        <w:rPr>
          <w:sz w:val="28"/>
          <w:szCs w:val="28"/>
        </w:rPr>
        <w:lastRenderedPageBreak/>
        <w:t>Приложение 10</w:t>
      </w:r>
    </w:p>
    <w:p w:rsidR="006641D1" w:rsidRDefault="006641D1" w:rsidP="006641D1">
      <w:pPr>
        <w:spacing w:after="160" w:line="360" w:lineRule="auto"/>
        <w:jc w:val="center"/>
        <w:rPr>
          <w:noProof/>
        </w:rPr>
      </w:pPr>
    </w:p>
    <w:p w:rsidR="00573E80" w:rsidRDefault="006641D1" w:rsidP="006641D1">
      <w:pPr>
        <w:spacing w:after="16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1524000" cy="2324100"/>
            <wp:effectExtent l="0" t="0" r="0" b="0"/>
            <wp:docPr id="7" name="Рисунок 7" descr="https://sun1-30.userapi.com/impg/DKmRgssK2BXPrr1BlXTLF3TFjBWPQHnybGW7zw/ga_AerEdjng.jpg?size=160x278&amp;quality=96&amp;sign=a11448493d5a3c50ecad6c8b065de96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1-30.userapi.com/impg/DKmRgssK2BXPrr1BlXTLF3TFjBWPQHnybGW7zw/ga_AerEdjng.jpg?size=160x278&amp;quality=96&amp;sign=a11448493d5a3c50ecad6c8b065de96a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30"/>
                    <a:stretch/>
                  </pic:blipFill>
                  <pic:spPr bwMode="auto">
                    <a:xfrm>
                      <a:off x="0" y="0"/>
                      <a:ext cx="15240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41D1" w:rsidRDefault="006641D1" w:rsidP="006641D1">
      <w:pPr>
        <w:spacing w:after="160"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Приложение 11</w:t>
      </w:r>
    </w:p>
    <w:p w:rsidR="006641D1" w:rsidRPr="00EF38FD" w:rsidRDefault="006641D1" w:rsidP="006641D1">
      <w:pPr>
        <w:spacing w:after="16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2524125" cy="3800475"/>
            <wp:effectExtent l="0" t="0" r="9525" b="9525"/>
            <wp:docPr id="8" name="Рисунок 8" descr="https://sun9-8.userapi.com/impg/IEkCDFf0ZWHEos5cluf879NV9GeMdCwe418Aig/9DcVdBwy95o.jpg?size=265x399&amp;quality=96&amp;sign=6eee817d8346813b8504c00896e6000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8.userapi.com/impg/IEkCDFf0ZWHEos5cluf879NV9GeMdCwe418Aig/9DcVdBwy95o.jpg?size=265x399&amp;quality=96&amp;sign=6eee817d8346813b8504c00896e60009&amp;type=album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41D1" w:rsidRPr="00EF38FD" w:rsidSect="001A0A68">
      <w:footerReference w:type="default" r:id="rId39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34A9" w:rsidRDefault="002F34A9" w:rsidP="001A0A68">
      <w:r>
        <w:separator/>
      </w:r>
    </w:p>
  </w:endnote>
  <w:endnote w:type="continuationSeparator" w:id="0">
    <w:p w:rsidR="002F34A9" w:rsidRDefault="002F34A9" w:rsidP="001A0A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74208882"/>
      <w:docPartObj>
        <w:docPartGallery w:val="Page Numbers (Bottom of Page)"/>
        <w:docPartUnique/>
      </w:docPartObj>
    </w:sdtPr>
    <w:sdtContent>
      <w:p w:rsidR="001A0A68" w:rsidRDefault="001A0A68">
        <w:pPr>
          <w:pStyle w:val="ac"/>
          <w:jc w:val="right"/>
        </w:pPr>
      </w:p>
      <w:p w:rsidR="001A0A68" w:rsidRDefault="001A0A68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16</w:t>
        </w:r>
        <w:r>
          <w:fldChar w:fldCharType="end"/>
        </w:r>
      </w:p>
    </w:sdtContent>
  </w:sdt>
  <w:p w:rsidR="001A0A68" w:rsidRDefault="001A0A68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34A9" w:rsidRDefault="002F34A9" w:rsidP="001A0A68">
      <w:r>
        <w:separator/>
      </w:r>
    </w:p>
  </w:footnote>
  <w:footnote w:type="continuationSeparator" w:id="0">
    <w:p w:rsidR="002F34A9" w:rsidRDefault="002F34A9" w:rsidP="001A0A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781315"/>
    <w:multiLevelType w:val="hybridMultilevel"/>
    <w:tmpl w:val="6FF208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794A3B"/>
    <w:multiLevelType w:val="hybridMultilevel"/>
    <w:tmpl w:val="6750EB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002662"/>
    <w:multiLevelType w:val="hybridMultilevel"/>
    <w:tmpl w:val="C10802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49D7"/>
    <w:rsid w:val="0006520F"/>
    <w:rsid w:val="001A0A68"/>
    <w:rsid w:val="00286AAD"/>
    <w:rsid w:val="002C529C"/>
    <w:rsid w:val="002F34A9"/>
    <w:rsid w:val="00437B72"/>
    <w:rsid w:val="00441AF3"/>
    <w:rsid w:val="00450B50"/>
    <w:rsid w:val="00573E80"/>
    <w:rsid w:val="005D4288"/>
    <w:rsid w:val="0065574F"/>
    <w:rsid w:val="006641D1"/>
    <w:rsid w:val="007A3A5B"/>
    <w:rsid w:val="007D732C"/>
    <w:rsid w:val="00815D74"/>
    <w:rsid w:val="009F42D3"/>
    <w:rsid w:val="009F49D7"/>
    <w:rsid w:val="00A07588"/>
    <w:rsid w:val="00A77B7C"/>
    <w:rsid w:val="00B06CEE"/>
    <w:rsid w:val="00BE22CA"/>
    <w:rsid w:val="00D401A7"/>
    <w:rsid w:val="00EE0CAB"/>
    <w:rsid w:val="00EF3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388C7C"/>
  <w15:chartTrackingRefBased/>
  <w15:docId w15:val="{AEEBC3D2-5B06-4A14-8076-4ECCE8217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u w:val="single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F49D7"/>
    <w:pPr>
      <w:spacing w:after="0" w:line="240" w:lineRule="auto"/>
    </w:pPr>
    <w:rPr>
      <w:rFonts w:eastAsia="Times New Roman"/>
      <w:sz w:val="24"/>
      <w:szCs w:val="24"/>
      <w:u w:val="none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F49D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37B7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F49D7"/>
    <w:rPr>
      <w:rFonts w:asciiTheme="majorHAnsi" w:eastAsiaTheme="majorEastAsia" w:hAnsiTheme="majorHAnsi" w:cstheme="majorBidi"/>
      <w:color w:val="2E74B5" w:themeColor="accent1" w:themeShade="BF"/>
      <w:sz w:val="32"/>
      <w:szCs w:val="32"/>
      <w:u w:val="none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9F49D7"/>
    <w:pPr>
      <w:spacing w:line="259" w:lineRule="auto"/>
      <w:outlineLvl w:val="9"/>
    </w:pPr>
  </w:style>
  <w:style w:type="paragraph" w:styleId="a4">
    <w:name w:val="List Paragraph"/>
    <w:basedOn w:val="a"/>
    <w:uiPriority w:val="34"/>
    <w:qFormat/>
    <w:rsid w:val="00441AF3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437B72"/>
    <w:rPr>
      <w:rFonts w:asciiTheme="majorHAnsi" w:eastAsiaTheme="majorEastAsia" w:hAnsiTheme="majorHAnsi" w:cstheme="majorBidi"/>
      <w:color w:val="2E74B5" w:themeColor="accent1" w:themeShade="BF"/>
      <w:sz w:val="26"/>
      <w:szCs w:val="26"/>
      <w:u w:val="none"/>
      <w:lang w:eastAsia="ru-RU"/>
    </w:rPr>
  </w:style>
  <w:style w:type="paragraph" w:customStyle="1" w:styleId="style2">
    <w:name w:val="style2"/>
    <w:basedOn w:val="a"/>
    <w:rsid w:val="00286AAD"/>
    <w:pPr>
      <w:spacing w:before="100" w:beforeAutospacing="1" w:after="100" w:afterAutospacing="1"/>
    </w:pPr>
  </w:style>
  <w:style w:type="character" w:styleId="a5">
    <w:name w:val="Strong"/>
    <w:basedOn w:val="a0"/>
    <w:uiPriority w:val="22"/>
    <w:qFormat/>
    <w:rsid w:val="00286AAD"/>
    <w:rPr>
      <w:b/>
      <w:bCs/>
    </w:rPr>
  </w:style>
  <w:style w:type="paragraph" w:styleId="a6">
    <w:name w:val="Normal (Web)"/>
    <w:basedOn w:val="a"/>
    <w:uiPriority w:val="99"/>
    <w:semiHidden/>
    <w:unhideWhenUsed/>
    <w:rsid w:val="00286AAD"/>
    <w:pPr>
      <w:spacing w:before="100" w:beforeAutospacing="1" w:after="100" w:afterAutospacing="1"/>
    </w:pPr>
  </w:style>
  <w:style w:type="character" w:styleId="a7">
    <w:name w:val="Hyperlink"/>
    <w:basedOn w:val="a0"/>
    <w:uiPriority w:val="99"/>
    <w:unhideWhenUsed/>
    <w:rsid w:val="00286AAD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A77B7C"/>
    <w:pPr>
      <w:spacing w:after="100"/>
    </w:pPr>
    <w:rPr>
      <w:sz w:val="28"/>
    </w:rPr>
  </w:style>
  <w:style w:type="paragraph" w:styleId="21">
    <w:name w:val="toc 2"/>
    <w:basedOn w:val="a"/>
    <w:next w:val="a"/>
    <w:autoRedefine/>
    <w:uiPriority w:val="39"/>
    <w:unhideWhenUsed/>
    <w:rsid w:val="00A77B7C"/>
    <w:pPr>
      <w:spacing w:after="100"/>
      <w:ind w:left="240"/>
    </w:pPr>
    <w:rPr>
      <w:sz w:val="28"/>
    </w:rPr>
  </w:style>
  <w:style w:type="character" w:styleId="a8">
    <w:name w:val="FollowedHyperlink"/>
    <w:basedOn w:val="a0"/>
    <w:uiPriority w:val="99"/>
    <w:semiHidden/>
    <w:unhideWhenUsed/>
    <w:rsid w:val="009F42D3"/>
    <w:rPr>
      <w:color w:val="954F72" w:themeColor="followedHyperlink"/>
      <w:u w:val="single"/>
    </w:rPr>
  </w:style>
  <w:style w:type="table" w:styleId="a9">
    <w:name w:val="Table Grid"/>
    <w:basedOn w:val="a1"/>
    <w:uiPriority w:val="39"/>
    <w:rsid w:val="009F42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1A0A68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1A0A68"/>
    <w:rPr>
      <w:rFonts w:eastAsia="Times New Roman"/>
      <w:sz w:val="24"/>
      <w:szCs w:val="24"/>
      <w:u w:val="none"/>
      <w:lang w:eastAsia="ru-RU"/>
    </w:rPr>
  </w:style>
  <w:style w:type="paragraph" w:styleId="ac">
    <w:name w:val="footer"/>
    <w:basedOn w:val="a"/>
    <w:link w:val="ad"/>
    <w:uiPriority w:val="99"/>
    <w:unhideWhenUsed/>
    <w:rsid w:val="001A0A68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1A0A68"/>
    <w:rPr>
      <w:rFonts w:eastAsia="Times New Roman"/>
      <w:sz w:val="24"/>
      <w:szCs w:val="24"/>
      <w:u w:val="none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4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7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0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6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sapfir.ru/Content/docs/%D0%A1%D0%B5%D1%80%D0%B8%D1%8F%201825.pdf" TargetMode="External"/><Relationship Id="rId18" Type="http://schemas.openxmlformats.org/officeDocument/2006/relationships/hyperlink" Target="http://sapfir.ru/Content/docs/%D0%A1%D0%B5%D1%80%D0%B8%D1%8F%201825.pdf" TargetMode="External"/><Relationship Id="rId26" Type="http://schemas.openxmlformats.org/officeDocument/2006/relationships/hyperlink" Target="http://sapfir.ru/Content/docs/%D0%A1%D0%B5%D1%80%D0%B8%D1%8F%201523.pdf" TargetMode="External"/><Relationship Id="rId39" Type="http://schemas.openxmlformats.org/officeDocument/2006/relationships/footer" Target="footer1.xml"/><Relationship Id="rId21" Type="http://schemas.openxmlformats.org/officeDocument/2006/relationships/hyperlink" Target="http://sapfir.ru/Content/docs/%D0%A1%D0%B5%D1%80%D0%B8%D1%8F%201825.pdf" TargetMode="External"/><Relationship Id="rId34" Type="http://schemas.openxmlformats.org/officeDocument/2006/relationships/image" Target="media/image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sapfir.ru/Content/docs/%D0%A1%D0%B5%D1%80%D0%B8%D1%8F%201825.pdf" TargetMode="External"/><Relationship Id="rId20" Type="http://schemas.openxmlformats.org/officeDocument/2006/relationships/hyperlink" Target="http://sapfir.ru/Content/docs/%D0%A1%D0%B5%D1%80%D0%B8%D1%8F%201825.pdf" TargetMode="External"/><Relationship Id="rId29" Type="http://schemas.openxmlformats.org/officeDocument/2006/relationships/hyperlink" Target="http://sapfir.ru/Content/docs/%D0%A1%D0%B5%D1%80%D0%B8%D1%8F%201523.pdf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sapfir.ru/Content/docs/%D0%A1%D0%B5%D1%80%D0%B8%D1%8F%201620.pdf" TargetMode="External"/><Relationship Id="rId24" Type="http://schemas.openxmlformats.org/officeDocument/2006/relationships/hyperlink" Target="http://sapfir.ru/Content/docs/%D0%A1%D0%B5%D1%80%D0%B8%D1%8F%201825.pdf" TargetMode="External"/><Relationship Id="rId32" Type="http://schemas.openxmlformats.org/officeDocument/2006/relationships/image" Target="media/image2.png"/><Relationship Id="rId37" Type="http://schemas.openxmlformats.org/officeDocument/2006/relationships/image" Target="media/image7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sapfir.ru/Content/docs/%D0%A1%D0%B5%D1%80%D0%B8%D1%8F%201825.pdf" TargetMode="External"/><Relationship Id="rId23" Type="http://schemas.openxmlformats.org/officeDocument/2006/relationships/hyperlink" Target="http://sapfir.ru/Content/docs/%D0%A1%D0%B5%D1%80%D0%B8%D1%8F%201825.pdf" TargetMode="External"/><Relationship Id="rId28" Type="http://schemas.openxmlformats.org/officeDocument/2006/relationships/hyperlink" Target="http://sapfir.ru/Content/docs/%D0%A1%D0%B5%D1%80%D0%B8%D1%8F%201523.pdf" TargetMode="External"/><Relationship Id="rId36" Type="http://schemas.openxmlformats.org/officeDocument/2006/relationships/image" Target="media/image6.jpeg"/><Relationship Id="rId10" Type="http://schemas.openxmlformats.org/officeDocument/2006/relationships/hyperlink" Target="http://sapfir.ru/Content/docs/%D0%A1%D0%B5%D1%80%D0%B8%D1%8F%201620.pdf" TargetMode="External"/><Relationship Id="rId19" Type="http://schemas.openxmlformats.org/officeDocument/2006/relationships/hyperlink" Target="http://sapfir.ru/Content/docs/%D0%A1%D0%B5%D1%80%D0%B8%D1%8F%201825.pdf" TargetMode="External"/><Relationship Id="rId31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://sapfir.ru/Content/docs/%D0%A1%D0%B5%D1%80%D0%B8%D1%8F%201620.pdf" TargetMode="External"/><Relationship Id="rId14" Type="http://schemas.openxmlformats.org/officeDocument/2006/relationships/hyperlink" Target="http://sapfir.ru/Content/docs/%D0%A1%D0%B5%D1%80%D0%B8%D1%8F%201825.pdf" TargetMode="External"/><Relationship Id="rId22" Type="http://schemas.openxmlformats.org/officeDocument/2006/relationships/hyperlink" Target="http://sapfir.ru/Content/docs/%D0%A1%D0%B5%D1%80%D0%B8%D1%8F%201825.pdf" TargetMode="External"/><Relationship Id="rId27" Type="http://schemas.openxmlformats.org/officeDocument/2006/relationships/hyperlink" Target="http://sapfir.ru/Content/docs/%D0%A1%D0%B5%D1%80%D0%B8%D1%8F%201523.pdf" TargetMode="External"/><Relationship Id="rId30" Type="http://schemas.openxmlformats.org/officeDocument/2006/relationships/hyperlink" Target="http://sapfir.ru/Content/docs/%D0%A1%D0%B5%D1%80%D0%B8%D1%8F%201523.pdf" TargetMode="External"/><Relationship Id="rId35" Type="http://schemas.openxmlformats.org/officeDocument/2006/relationships/image" Target="media/image5.png"/><Relationship Id="rId8" Type="http://schemas.openxmlformats.org/officeDocument/2006/relationships/hyperlink" Target="http://sapfir.ru/%20" TargetMode="External"/><Relationship Id="rId3" Type="http://schemas.openxmlformats.org/officeDocument/2006/relationships/styles" Target="styles.xml"/><Relationship Id="rId12" Type="http://schemas.openxmlformats.org/officeDocument/2006/relationships/hyperlink" Target="http://sapfir.ru/Content/docs/%D0%A1%D0%B5%D1%80%D0%B8%D1%8F%201825.pdf" TargetMode="External"/><Relationship Id="rId17" Type="http://schemas.openxmlformats.org/officeDocument/2006/relationships/hyperlink" Target="http://sapfir.ru/Content/docs/%D0%A1%D0%B5%D1%80%D0%B8%D1%8F%201825.pdf" TargetMode="External"/><Relationship Id="rId25" Type="http://schemas.openxmlformats.org/officeDocument/2006/relationships/hyperlink" Target="http://sapfir.ru/Content/docs/%D0%A1%D0%B5%D1%80%D0%B8%D1%8F%201825.pdf" TargetMode="External"/><Relationship Id="rId33" Type="http://schemas.openxmlformats.org/officeDocument/2006/relationships/image" Target="media/image3.png"/><Relationship Id="rId38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AED101-6CCE-4096-BBB5-E97CC8C3B9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18</Pages>
  <Words>1731</Words>
  <Characters>9870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Гладков Артемий Ильич</dc:creator>
  <cp:keywords/>
  <dc:description/>
  <cp:lastModifiedBy>Гладков Артемий Ильич</cp:lastModifiedBy>
  <cp:revision>4</cp:revision>
  <dcterms:created xsi:type="dcterms:W3CDTF">2023-06-26T14:35:00Z</dcterms:created>
  <dcterms:modified xsi:type="dcterms:W3CDTF">2023-06-27T19:16:00Z</dcterms:modified>
</cp:coreProperties>
</file>