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6FAE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60F429CB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F44ACF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3E6A204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E263D9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51D40FF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4E531CD9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№6</w:t>
      </w:r>
    </w:p>
    <w:p w14:paraId="6586A319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92BCFFE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D74247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7D167322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14BDB48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843C8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D1557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8819A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0A000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6FC8A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D2FA1F" w14:textId="1DB03266" w:rsidR="00AE585E" w:rsidRPr="00C86612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ПКС-120</w:t>
      </w:r>
      <w:r w:rsidRPr="00264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Осколкова А.И.</w:t>
      </w:r>
    </w:p>
    <w:p w14:paraId="03D255C0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Преподаватель: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37305C1A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4A1182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8E8DAF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</w:t>
      </w:r>
    </w:p>
    <w:p w14:paraId="18DE23CE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105647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CA9D5D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03BBC5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8475D3F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4D0E3EC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2023г.</w:t>
      </w:r>
    </w:p>
    <w:p w14:paraId="4CC4AAC0" w14:textId="77777777" w:rsidR="00AE585E" w:rsidRDefault="00AE585E" w:rsidP="00AE585E"/>
    <w:p w14:paraId="2FD775AC" w14:textId="77777777" w:rsidR="00AE585E" w:rsidRDefault="00AE585E" w:rsidP="00AE58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14:paraId="77CA0CDD" w14:textId="77777777" w:rsidR="00AE585E" w:rsidRDefault="00AE585E" w:rsidP="00AE58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сайта, изучить возможности роутера.</w:t>
      </w:r>
    </w:p>
    <w:p w14:paraId="1D5C8222" w14:textId="77777777" w:rsidR="00AE585E" w:rsidRPr="00264C2F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14:paraId="00F911F8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роутеру</w:t>
      </w:r>
    </w:p>
    <w:p w14:paraId="6E3312BC" w14:textId="77777777" w:rsidR="00AE585E" w:rsidRPr="00F10B35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BEELINE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264C2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10B35">
        <w:rPr>
          <w:rFonts w:ascii="Times New Roman" w:eastAsia="Times New Roman" w:hAnsi="Times New Roman" w:cs="Times New Roman"/>
          <w:color w:val="000000"/>
          <w:sz w:val="28"/>
          <w:szCs w:val="28"/>
        </w:rPr>
        <w:t>134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</w:p>
    <w:p w14:paraId="3862A69E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Войти на сайт администрирования роутера 192.168.1.1</w:t>
      </w:r>
    </w:p>
    <w:p w14:paraId="3B9EC534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Логин Пароль: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</w:p>
    <w:p w14:paraId="55003282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возможности роутера</w:t>
      </w:r>
    </w:p>
    <w:p w14:paraId="039E7E2C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Заблокировать доступ </w:t>
      </w:r>
      <w:r>
        <w:rPr>
          <w:rFonts w:ascii="Times New Roman" w:eastAsia="Times New Roman" w:hAnsi="Times New Roman" w:cs="Times New Roman"/>
          <w:sz w:val="28"/>
          <w:szCs w:val="28"/>
        </w:rPr>
        <w:t>одногруппнику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интернет,</w:t>
      </w:r>
    </w:p>
    <w:p w14:paraId="725B0266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определенный сайт, по отдельности</w:t>
      </w:r>
    </w:p>
    <w:p w14:paraId="2877E789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Отключить/включить широковещательный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SiD</w:t>
      </w:r>
      <w:proofErr w:type="spellEnd"/>
    </w:p>
    <w:p w14:paraId="1AFA3C94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в чем разница</w:t>
      </w:r>
    </w:p>
    <w:p w14:paraId="0CF2AA06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Понизить </w:t>
      </w:r>
      <w:r>
        <w:rPr>
          <w:rFonts w:ascii="Times New Roman" w:eastAsia="Times New Roman" w:hAnsi="Times New Roman" w:cs="Times New Roman"/>
          <w:sz w:val="28"/>
          <w:szCs w:val="28"/>
        </w:rPr>
        <w:t>мощность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WiFi до 20 %</w:t>
      </w:r>
    </w:p>
    <w:p w14:paraId="54715AC1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Выяснить радиус покрытия.</w:t>
      </w:r>
    </w:p>
    <w:p w14:paraId="1BB38F42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настройки к предыдущим...</w:t>
      </w:r>
    </w:p>
    <w:p w14:paraId="528B9517" w14:textId="77777777" w:rsidR="00AE585E" w:rsidRDefault="00AE585E" w:rsidP="00AE58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отчет</w:t>
      </w:r>
    </w:p>
    <w:p w14:paraId="4FE38373" w14:textId="77777777" w:rsidR="00AE585E" w:rsidRDefault="00AE585E" w:rsidP="00AE58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6636A26D" w14:textId="77777777" w:rsidR="00AE585E" w:rsidRDefault="00AE585E" w:rsidP="00AE58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C2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A28143" wp14:editId="4A45C500">
            <wp:extent cx="5940425" cy="267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0CA8" w14:textId="77777777" w:rsidR="00AE585E" w:rsidRDefault="00AE585E" w:rsidP="00AE585E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Заходим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на сайт администрирования роутера 192.168.1.1. Пароль и логин –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3EAC79CC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71A36CC9" wp14:editId="2591486B">
            <wp:extent cx="5940425" cy="4434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6F1B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 2. Смотрим функции и возможности роутера.</w:t>
      </w:r>
    </w:p>
    <w:p w14:paraId="3FB86382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noProof/>
          <w:color w:val="1A1A1A"/>
          <w:sz w:val="28"/>
          <w:szCs w:val="28"/>
        </w:rPr>
        <w:drawing>
          <wp:inline distT="0" distB="0" distL="0" distR="0" wp14:anchorId="5193EBD7" wp14:editId="32CB6F13">
            <wp:extent cx="5940425" cy="24314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4014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 3. Выбираем устройство, которому хотим заблокировать доступ в интернет и сохраняем изменения</w:t>
      </w:r>
    </w:p>
    <w:p w14:paraId="467D0E8A" w14:textId="77777777" w:rsidR="00AE585E" w:rsidRPr="00264C2F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b/>
          <w:bCs/>
          <w:noProof/>
          <w:color w:val="1A1A1A"/>
          <w:sz w:val="28"/>
          <w:szCs w:val="28"/>
        </w:rPr>
        <w:lastRenderedPageBreak/>
        <w:drawing>
          <wp:inline distT="0" distB="0" distL="0" distR="0" wp14:anchorId="4170E8D2" wp14:editId="23A08D9E">
            <wp:extent cx="5940425" cy="2431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4B7" w14:textId="0B8A3020" w:rsidR="00AE585E" w:rsidRPr="00264C2F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 4. Тут же мы можем видеть те устройства, которые добавлены в список. После отменяем фильтрацию, чтобы отключить отмену доступа.</w:t>
      </w:r>
    </w:p>
    <w:p w14:paraId="0EF2DF7E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noProof/>
          <w:color w:val="1A1A1A"/>
          <w:sz w:val="28"/>
          <w:szCs w:val="28"/>
        </w:rPr>
        <w:drawing>
          <wp:inline distT="0" distB="0" distL="0" distR="0" wp14:anchorId="6165AB41" wp14:editId="1467DA0C">
            <wp:extent cx="5940425" cy="3699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A48A" w14:textId="77777777" w:rsidR="00AE585E" w:rsidRPr="00A26A2F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Для того, чтобы заблокировать доступ к определенным сайтам, заходим во вкладку «Родительский контроль» и добавляем правило к сайту.</w:t>
      </w:r>
    </w:p>
    <w:p w14:paraId="13D90BB7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6F24B461" wp14:editId="6E28EC04">
            <wp:extent cx="5940425" cy="3616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D32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После сохранения изменений данное устройство будет заблокировано для посещения сайта, которое мы указали.</w:t>
      </w:r>
    </w:p>
    <w:p w14:paraId="7709961A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noProof/>
          <w:color w:val="1A1A1A"/>
          <w:sz w:val="28"/>
          <w:szCs w:val="28"/>
        </w:rPr>
        <w:drawing>
          <wp:inline distT="0" distB="0" distL="0" distR="0" wp14:anchorId="32F33C2E" wp14:editId="38588BC0">
            <wp:extent cx="5940425" cy="4434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5377" w14:textId="77777777" w:rsidR="00AE585E" w:rsidRDefault="00AE585E" w:rsidP="00AE585E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. Сам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SSID</w:t>
      </w:r>
      <w:r w:rsidRPr="00A26A2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и понижение/повышение мощности сигнала находится на одной вкладке. Мы можем включить и отключить видимость сети, а также поменять ему название. Затем мы можем выбрать уровень мощности сигнала, смотрим на результат и возвращаем мощность обратно.</w:t>
      </w:r>
    </w:p>
    <w:p w14:paraId="641EC4FC" w14:textId="77777777" w:rsidR="00AE585E" w:rsidRDefault="00AE585E" w:rsidP="00AE585E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При включенном SSID сеть будет видимой, то есть будет отображаться в списке для всех доступных устройств и любой, при наличии пароля сможет к ней подключиться. При выключенном SSID сеть не будет отображаться, подключится к ней будет возможно только, если ввести ее вручную. </w:t>
      </w:r>
    </w:p>
    <w:p w14:paraId="0B77DFB3" w14:textId="77777777" w:rsidR="00AE585E" w:rsidRDefault="00AE585E" w:rsidP="00AE585E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После всех изменений я решил узнать радиус покрытия моего роутера. В итоге его радиус покрытия оказался на +-15 метров.</w:t>
      </w:r>
    </w:p>
    <w:p w14:paraId="10CD9BF0" w14:textId="35DC8FD9" w:rsidR="00AE585E" w:rsidRDefault="00AE585E" w:rsidP="00AE58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Вывод: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выполнил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лабораторную работу, </w:t>
      </w:r>
      <w:r>
        <w:rPr>
          <w:rFonts w:ascii="Times New Roman" w:eastAsia="Times New Roman" w:hAnsi="Times New Roman" w:cs="Times New Roman"/>
          <w:sz w:val="28"/>
          <w:szCs w:val="28"/>
        </w:rPr>
        <w:t>научил</w:t>
      </w:r>
      <w:r>
        <w:rPr>
          <w:rFonts w:ascii="Times New Roman" w:eastAsia="Times New Roman" w:hAnsi="Times New Roman" w:cs="Times New Roman"/>
          <w:sz w:val="28"/>
          <w:szCs w:val="28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сайт роутера, научил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настраивать роутер с помощью сайта, изучил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возможности роутера.</w:t>
      </w:r>
    </w:p>
    <w:p w14:paraId="3AE40BB9" w14:textId="77777777" w:rsidR="00AE585E" w:rsidRDefault="00AE585E" w:rsidP="00AE585E">
      <w:pPr>
        <w:spacing w:after="0"/>
        <w:ind w:firstLine="709"/>
        <w:jc w:val="both"/>
      </w:pPr>
    </w:p>
    <w:p w14:paraId="67779C16" w14:textId="77777777" w:rsidR="00A2691F" w:rsidRDefault="00A2691F"/>
    <w:sectPr w:rsidR="00A269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5E"/>
    <w:rsid w:val="00A2691F"/>
    <w:rsid w:val="00A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D292"/>
  <w15:chartTrackingRefBased/>
  <w15:docId w15:val="{A003C1E3-8B8B-48FF-B9F3-7D61E652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85E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Секреткин Максим</dc:creator>
  <cp:keywords/>
  <dc:description/>
  <cp:lastModifiedBy>Секреткин Максим</cp:lastModifiedBy>
  <cp:revision>1</cp:revision>
  <dcterms:created xsi:type="dcterms:W3CDTF">2023-03-31T19:37:00Z</dcterms:created>
  <dcterms:modified xsi:type="dcterms:W3CDTF">2023-03-31T19:38:00Z</dcterms:modified>
</cp:coreProperties>
</file>