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10" w:rsidRPr="00827131" w:rsidRDefault="00077710" w:rsidP="000777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077710" w:rsidRPr="00827131" w:rsidRDefault="00077710" w:rsidP="000777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077710" w:rsidRPr="00827131" w:rsidRDefault="00077710" w:rsidP="000777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077710" w:rsidRPr="00827131" w:rsidRDefault="00077710" w:rsidP="000777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077710" w:rsidRPr="00827131" w:rsidRDefault="00077710" w:rsidP="0007771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27131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077710" w:rsidRPr="00827131" w:rsidRDefault="00077710" w:rsidP="000777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77710" w:rsidRPr="00827131" w:rsidRDefault="00077710" w:rsidP="000777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77710" w:rsidRPr="00827131" w:rsidRDefault="00077710" w:rsidP="000777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77710" w:rsidRPr="00827131" w:rsidRDefault="00077710" w:rsidP="000777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77710" w:rsidRPr="00827131" w:rsidRDefault="00077710" w:rsidP="000777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077710" w:rsidRPr="00827131" w:rsidRDefault="00077710" w:rsidP="0007771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:rsidR="00077710" w:rsidRPr="00827131" w:rsidRDefault="00077710" w:rsidP="00077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:rsidR="00077710" w:rsidRPr="00827131" w:rsidRDefault="00077710" w:rsidP="0007771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77710" w:rsidRPr="00827131" w:rsidRDefault="00077710" w:rsidP="000777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77710" w:rsidRPr="00827131" w:rsidRDefault="00077710" w:rsidP="000777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77710" w:rsidRPr="00827131" w:rsidRDefault="00077710" w:rsidP="0007771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77710" w:rsidRPr="00827131" w:rsidRDefault="00077710" w:rsidP="000777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Добряков Тимофей Романович</w:t>
      </w:r>
    </w:p>
    <w:p w:rsidR="00077710" w:rsidRPr="00827131" w:rsidRDefault="00077710" w:rsidP="000777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3ПКС-120</w:t>
      </w:r>
    </w:p>
    <w:p w:rsidR="00077710" w:rsidRPr="00827131" w:rsidRDefault="00077710" w:rsidP="000777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077710" w:rsidRPr="00827131" w:rsidRDefault="00077710" w:rsidP="000777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077710" w:rsidRPr="00827131" w:rsidRDefault="00077710" w:rsidP="000777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7710" w:rsidRPr="00827131" w:rsidRDefault="00077710" w:rsidP="000777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7710" w:rsidRPr="00827131" w:rsidRDefault="00077710" w:rsidP="000777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827131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077710" w:rsidRPr="00827131" w:rsidRDefault="00077710" w:rsidP="0007771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077710" w:rsidRPr="00827131" w:rsidRDefault="00077710" w:rsidP="0007771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077710" w:rsidRPr="00827131" w:rsidRDefault="00077710" w:rsidP="0007771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077710" w:rsidRPr="00827131" w:rsidRDefault="00077710" w:rsidP="0007771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077710" w:rsidRPr="00827131" w:rsidRDefault="00077710" w:rsidP="000777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77710" w:rsidRPr="00827131" w:rsidRDefault="00077710" w:rsidP="0007771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77710" w:rsidRPr="00827131" w:rsidRDefault="00077710" w:rsidP="0007771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077710" w:rsidRPr="00827131" w:rsidRDefault="00077710" w:rsidP="0007771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271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593BA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Pr="0082713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077710" w:rsidRPr="00827131" w:rsidRDefault="00077710" w:rsidP="00077710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827131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827131">
        <w:rPr>
          <w:rFonts w:ascii="Times New Roman" w:hAnsi="Times New Roman" w:cs="Times New Roman"/>
          <w:sz w:val="28"/>
        </w:rPr>
        <w:t>изучить возможности роутера, научиться пользоваться его настройками.</w:t>
      </w:r>
    </w:p>
    <w:p w:rsidR="00077710" w:rsidRPr="00827131" w:rsidRDefault="00077710" w:rsidP="00077710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Подключиться к роутеру </w:t>
      </w:r>
      <w:proofErr w:type="spellStart"/>
      <w:r w:rsidRPr="00827131">
        <w:rPr>
          <w:sz w:val="28"/>
          <w:lang w:val="en-US"/>
        </w:rPr>
        <w:t>Keenetic</w:t>
      </w:r>
      <w:proofErr w:type="spellEnd"/>
      <w:r w:rsidRPr="00827131">
        <w:rPr>
          <w:sz w:val="28"/>
        </w:rPr>
        <w:t xml:space="preserve"> </w:t>
      </w:r>
      <w:r w:rsidRPr="00827131">
        <w:rPr>
          <w:sz w:val="28"/>
          <w:lang w:val="en-US"/>
        </w:rPr>
        <w:t>City</w:t>
      </w:r>
      <w:r w:rsidRPr="00827131">
        <w:rPr>
          <w:sz w:val="28"/>
        </w:rPr>
        <w:t>-6090</w:t>
      </w:r>
    </w:p>
    <w:p w:rsidR="00077710" w:rsidRPr="00827131" w:rsidRDefault="00077710" w:rsidP="00077710">
      <w:pPr>
        <w:pStyle w:val="a3"/>
        <w:rPr>
          <w:sz w:val="28"/>
        </w:rPr>
      </w:pPr>
    </w:p>
    <w:p w:rsidR="00077710" w:rsidRPr="00827131" w:rsidRDefault="00077710" w:rsidP="00077710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0EC3CA" wp14:editId="5979DE52">
            <wp:extent cx="5993176" cy="2410589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423" cy="24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0" w:rsidRPr="00827131" w:rsidRDefault="00077710" w:rsidP="00077710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Выйти на сайт администрирования роутера 192.168.1.1</w:t>
      </w:r>
    </w:p>
    <w:p w:rsidR="00077710" w:rsidRPr="00827131" w:rsidRDefault="00077710" w:rsidP="00077710">
      <w:pPr>
        <w:pStyle w:val="a3"/>
        <w:rPr>
          <w:sz w:val="28"/>
        </w:rPr>
      </w:pPr>
    </w:p>
    <w:p w:rsidR="00077710" w:rsidRDefault="00077710" w:rsidP="00077710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52C3A3" wp14:editId="09280183">
            <wp:extent cx="6319520" cy="3789802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7" t="5253"/>
                    <a:stretch/>
                  </pic:blipFill>
                  <pic:spPr bwMode="auto">
                    <a:xfrm>
                      <a:off x="0" y="0"/>
                      <a:ext cx="6369063" cy="381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8B6" w:rsidRDefault="00DD38B6" w:rsidP="00077710">
      <w:pPr>
        <w:rPr>
          <w:rFonts w:ascii="Times New Roman" w:hAnsi="Times New Roman" w:cs="Times New Roman"/>
          <w:sz w:val="28"/>
        </w:rPr>
      </w:pPr>
    </w:p>
    <w:p w:rsidR="00DD38B6" w:rsidRDefault="00DD38B6" w:rsidP="00077710">
      <w:pPr>
        <w:rPr>
          <w:rFonts w:ascii="Times New Roman" w:hAnsi="Times New Roman" w:cs="Times New Roman"/>
          <w:sz w:val="28"/>
        </w:rPr>
      </w:pPr>
    </w:p>
    <w:p w:rsidR="00DD38B6" w:rsidRDefault="00DD38B6" w:rsidP="00077710">
      <w:pPr>
        <w:rPr>
          <w:rFonts w:ascii="Times New Roman" w:hAnsi="Times New Roman" w:cs="Times New Roman"/>
          <w:sz w:val="28"/>
        </w:rPr>
      </w:pPr>
    </w:p>
    <w:p w:rsidR="00DD38B6" w:rsidRDefault="00DD38B6" w:rsidP="00077710">
      <w:pPr>
        <w:rPr>
          <w:rFonts w:ascii="Times New Roman" w:hAnsi="Times New Roman" w:cs="Times New Roman"/>
          <w:sz w:val="28"/>
        </w:rPr>
      </w:pPr>
    </w:p>
    <w:p w:rsidR="00DD38B6" w:rsidRPr="00827131" w:rsidRDefault="00DD38B6" w:rsidP="00077710">
      <w:pPr>
        <w:rPr>
          <w:rFonts w:ascii="Times New Roman" w:hAnsi="Times New Roman" w:cs="Times New Roman"/>
          <w:sz w:val="28"/>
        </w:rPr>
      </w:pPr>
    </w:p>
    <w:p w:rsidR="00077710" w:rsidRPr="00DD38B6" w:rsidRDefault="00077710" w:rsidP="00DD38B6">
      <w:pPr>
        <w:pStyle w:val="a3"/>
        <w:numPr>
          <w:ilvl w:val="0"/>
          <w:numId w:val="1"/>
        </w:numPr>
        <w:rPr>
          <w:sz w:val="28"/>
        </w:rPr>
      </w:pPr>
      <w:r w:rsidRPr="00DD38B6">
        <w:rPr>
          <w:sz w:val="28"/>
        </w:rPr>
        <w:t xml:space="preserve">Заблокировать доступ </w:t>
      </w:r>
      <w:proofErr w:type="spellStart"/>
      <w:r w:rsidRPr="00DD38B6">
        <w:rPr>
          <w:sz w:val="28"/>
        </w:rPr>
        <w:t>одногрупнику</w:t>
      </w:r>
      <w:proofErr w:type="spellEnd"/>
      <w:r w:rsidRPr="00DD38B6">
        <w:rPr>
          <w:sz w:val="28"/>
        </w:rPr>
        <w:t xml:space="preserve"> в интернет к </w:t>
      </w:r>
      <w:proofErr w:type="spellStart"/>
      <w:r w:rsidRPr="00DD38B6">
        <w:rPr>
          <w:sz w:val="28"/>
        </w:rPr>
        <w:t>вайфаю</w:t>
      </w:r>
      <w:proofErr w:type="spellEnd"/>
      <w:r w:rsidRPr="00DD38B6">
        <w:rPr>
          <w:sz w:val="28"/>
        </w:rPr>
        <w:t xml:space="preserve"> и на определенный сайт, по отдельности</w:t>
      </w:r>
    </w:p>
    <w:p w:rsidR="00077710" w:rsidRPr="00827131" w:rsidRDefault="00077710" w:rsidP="00077710">
      <w:pPr>
        <w:ind w:left="360"/>
        <w:rPr>
          <w:rFonts w:ascii="Times New Roman" w:hAnsi="Times New Roman" w:cs="Times New Roman"/>
          <w:noProof/>
          <w:sz w:val="28"/>
        </w:rPr>
      </w:pPr>
    </w:p>
    <w:p w:rsidR="00077710" w:rsidRPr="00827131" w:rsidRDefault="00077710" w:rsidP="00077710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67649E" wp14:editId="798BF289">
            <wp:extent cx="5354198" cy="57686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417"/>
                    <a:stretch/>
                  </pic:blipFill>
                  <pic:spPr bwMode="auto">
                    <a:xfrm>
                      <a:off x="0" y="0"/>
                      <a:ext cx="5414216" cy="583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710" w:rsidRPr="00827131" w:rsidRDefault="00077710" w:rsidP="00077710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Отключить/включить широковещательный S</w:t>
      </w:r>
      <w:r w:rsidRPr="00827131">
        <w:rPr>
          <w:sz w:val="28"/>
          <w:lang w:val="en-US"/>
        </w:rPr>
        <w:t>SI</w:t>
      </w:r>
      <w:r w:rsidRPr="00827131">
        <w:rPr>
          <w:sz w:val="28"/>
        </w:rPr>
        <w:t>D</w:t>
      </w:r>
    </w:p>
    <w:p w:rsidR="00077710" w:rsidRDefault="00077710" w:rsidP="00077710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E47C9E" wp14:editId="408D5CD7">
            <wp:extent cx="5758777" cy="136609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228" cy="14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B6" w:rsidRDefault="00DD38B6" w:rsidP="00077710">
      <w:pPr>
        <w:ind w:left="360"/>
        <w:rPr>
          <w:rFonts w:ascii="Times New Roman" w:hAnsi="Times New Roman" w:cs="Times New Roman"/>
          <w:sz w:val="28"/>
        </w:rPr>
      </w:pPr>
    </w:p>
    <w:p w:rsidR="00DD38B6" w:rsidRPr="00827131" w:rsidRDefault="00DD38B6" w:rsidP="00077710">
      <w:pPr>
        <w:ind w:left="360"/>
        <w:rPr>
          <w:rFonts w:ascii="Times New Roman" w:hAnsi="Times New Roman" w:cs="Times New Roman"/>
          <w:sz w:val="28"/>
        </w:rPr>
      </w:pPr>
    </w:p>
    <w:p w:rsidR="00077710" w:rsidRDefault="00077710" w:rsidP="00077710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827131">
        <w:rPr>
          <w:sz w:val="28"/>
          <w:lang w:val="en-US"/>
        </w:rPr>
        <w:lastRenderedPageBreak/>
        <w:t>Описать</w:t>
      </w:r>
      <w:proofErr w:type="spellEnd"/>
      <w:r w:rsidRPr="00827131">
        <w:rPr>
          <w:sz w:val="28"/>
          <w:lang w:val="en-US"/>
        </w:rPr>
        <w:t xml:space="preserve"> в </w:t>
      </w:r>
      <w:proofErr w:type="spellStart"/>
      <w:r w:rsidRPr="00827131">
        <w:rPr>
          <w:sz w:val="28"/>
          <w:lang w:val="en-US"/>
        </w:rPr>
        <w:t>чем</w:t>
      </w:r>
      <w:proofErr w:type="spellEnd"/>
      <w:r w:rsidRPr="00827131">
        <w:rPr>
          <w:sz w:val="28"/>
          <w:lang w:val="en-US"/>
        </w:rPr>
        <w:t xml:space="preserve"> </w:t>
      </w:r>
      <w:proofErr w:type="spellStart"/>
      <w:r w:rsidRPr="00827131">
        <w:rPr>
          <w:sz w:val="28"/>
          <w:lang w:val="en-US"/>
        </w:rPr>
        <w:t>разница</w:t>
      </w:r>
      <w:proofErr w:type="spellEnd"/>
    </w:p>
    <w:p w:rsidR="00DD38B6" w:rsidRPr="00827131" w:rsidRDefault="00DD38B6" w:rsidP="00DD38B6">
      <w:pPr>
        <w:pStyle w:val="a3"/>
        <w:rPr>
          <w:sz w:val="28"/>
          <w:lang w:val="en-US"/>
        </w:rPr>
      </w:pPr>
    </w:p>
    <w:p w:rsidR="00077710" w:rsidRPr="00827131" w:rsidRDefault="00077710" w:rsidP="00077710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Если скрывать </w:t>
      </w:r>
      <w:r w:rsidRPr="00827131">
        <w:rPr>
          <w:rFonts w:ascii="Times New Roman" w:hAnsi="Times New Roman" w:cs="Times New Roman"/>
          <w:sz w:val="28"/>
          <w:lang w:val="en-US"/>
        </w:rPr>
        <w:t>SSID</w:t>
      </w:r>
      <w:r w:rsidRPr="00827131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:rsidR="00077710" w:rsidRPr="00827131" w:rsidRDefault="00077710" w:rsidP="00077710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Понизить </w:t>
      </w:r>
      <w:proofErr w:type="spellStart"/>
      <w:r w:rsidRPr="00827131">
        <w:rPr>
          <w:sz w:val="28"/>
        </w:rPr>
        <w:t>мощьность</w:t>
      </w:r>
      <w:proofErr w:type="spellEnd"/>
      <w:r w:rsidRPr="00827131">
        <w:rPr>
          <w:sz w:val="28"/>
        </w:rPr>
        <w:t xml:space="preserve"> </w:t>
      </w:r>
      <w:proofErr w:type="spellStart"/>
      <w:r w:rsidRPr="00827131">
        <w:rPr>
          <w:sz w:val="28"/>
        </w:rPr>
        <w:t>WiFi</w:t>
      </w:r>
      <w:proofErr w:type="spellEnd"/>
      <w:r w:rsidRPr="00827131">
        <w:rPr>
          <w:sz w:val="28"/>
        </w:rPr>
        <w:t xml:space="preserve"> до 20 %</w:t>
      </w:r>
    </w:p>
    <w:p w:rsidR="00077710" w:rsidRPr="00827131" w:rsidRDefault="00077710" w:rsidP="00077710">
      <w:pPr>
        <w:pStyle w:val="a3"/>
        <w:rPr>
          <w:noProof/>
          <w:sz w:val="28"/>
        </w:rPr>
      </w:pPr>
    </w:p>
    <w:p w:rsidR="00077710" w:rsidRPr="00827131" w:rsidRDefault="00077710" w:rsidP="00077710">
      <w:pPr>
        <w:pStyle w:val="a3"/>
        <w:rPr>
          <w:sz w:val="28"/>
        </w:rPr>
      </w:pPr>
      <w:r w:rsidRPr="00827131">
        <w:rPr>
          <w:noProof/>
          <w:sz w:val="28"/>
        </w:rPr>
        <w:drawing>
          <wp:inline distT="0" distB="0" distL="0" distR="0" wp14:anchorId="0A2F7ABA" wp14:editId="5A83E425">
            <wp:extent cx="5539850" cy="263303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694"/>
                    <a:stretch/>
                  </pic:blipFill>
                  <pic:spPr bwMode="auto">
                    <a:xfrm>
                      <a:off x="0" y="0"/>
                      <a:ext cx="5633080" cy="267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710" w:rsidRPr="00827131" w:rsidRDefault="00077710" w:rsidP="00077710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77710" w:rsidRPr="00827131" w:rsidRDefault="00077710" w:rsidP="00077710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Выяснить радиус покрытия.</w:t>
      </w:r>
    </w:p>
    <w:p w:rsidR="00077710" w:rsidRPr="00827131" w:rsidRDefault="00077710" w:rsidP="00077710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В прямой видимости 200 метров. </w:t>
      </w:r>
    </w:p>
    <w:p w:rsidR="00077710" w:rsidRPr="00827131" w:rsidRDefault="00077710" w:rsidP="00077710">
      <w:pPr>
        <w:ind w:left="360"/>
        <w:rPr>
          <w:rFonts w:ascii="Times New Roman" w:hAnsi="Times New Roman" w:cs="Times New Roman"/>
          <w:b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t xml:space="preserve">Вывод: </w:t>
      </w:r>
      <w:r w:rsidRPr="00827131">
        <w:rPr>
          <w:rFonts w:ascii="Times New Roman" w:hAnsi="Times New Roman" w:cs="Times New Roman"/>
          <w:sz w:val="28"/>
        </w:rPr>
        <w:t>я</w:t>
      </w:r>
      <w:r w:rsidRPr="00827131">
        <w:rPr>
          <w:rFonts w:ascii="Times New Roman" w:hAnsi="Times New Roman" w:cs="Times New Roman"/>
          <w:b/>
          <w:sz w:val="28"/>
        </w:rPr>
        <w:t xml:space="preserve"> </w:t>
      </w:r>
      <w:r w:rsidRPr="00827131">
        <w:rPr>
          <w:rFonts w:ascii="Times New Roman" w:hAnsi="Times New Roman" w:cs="Times New Roman"/>
          <w:sz w:val="28"/>
        </w:rPr>
        <w:t>изучил возможности роутера и научился пользоваться его настройками.</w:t>
      </w:r>
    </w:p>
    <w:p w:rsidR="00EA70E7" w:rsidRDefault="00EA70E7"/>
    <w:sectPr w:rsidR="00EA7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1F"/>
    <w:rsid w:val="00010F1F"/>
    <w:rsid w:val="00077710"/>
    <w:rsid w:val="00593BA1"/>
    <w:rsid w:val="00DD38B6"/>
    <w:rsid w:val="00EA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0458"/>
  <w15:chartTrackingRefBased/>
  <w15:docId w15:val="{8B969E7A-A269-42B9-8780-94AB5183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7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771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2023-03-27T16:50:00Z</dcterms:created>
  <dcterms:modified xsi:type="dcterms:W3CDTF">2023-03-27T17:43:00Z</dcterms:modified>
</cp:coreProperties>
</file>