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460A" w14:textId="7F7C327E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Федеральное государственное образовательное бюджетное </w:t>
      </w:r>
    </w:p>
    <w:p w14:paraId="0AC6D689" w14:textId="77777777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учреждение высшего образования </w:t>
      </w:r>
    </w:p>
    <w:p w14:paraId="092104A3" w14:textId="77777777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«Финансовый университет при Правительстве Российской Федерации»</w:t>
      </w:r>
    </w:p>
    <w:p w14:paraId="52BBA3E6" w14:textId="77777777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(Финансовый университет)</w:t>
      </w:r>
    </w:p>
    <w:p w14:paraId="038BA1B9" w14:textId="77777777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Колледж информатики и программирования</w:t>
      </w:r>
    </w:p>
    <w:p w14:paraId="1EC7F0A7" w14:textId="77777777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7680437" w14:textId="77777777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C76B21B" w14:textId="77777777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09BA707" w14:textId="77777777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DC0C1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ОТЧЕТ</w:t>
      </w:r>
    </w:p>
    <w:p w14:paraId="0E637CB5" w14:textId="77777777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DC0C1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по практической (самостоятельной) работе</w:t>
      </w:r>
    </w:p>
    <w:p w14:paraId="19B3D1F8" w14:textId="77777777" w:rsidR="00AB6702" w:rsidRPr="00DC0C17" w:rsidRDefault="00AB6702" w:rsidP="00AB6702">
      <w:pPr>
        <w:rPr>
          <w:rFonts w:ascii="Times New Roman" w:hAnsi="Times New Roman" w:cs="Times New Roman"/>
        </w:rPr>
      </w:pPr>
    </w:p>
    <w:p w14:paraId="228AE300" w14:textId="4C3D3F59" w:rsidR="00AB6702" w:rsidRPr="00DC0C17" w:rsidRDefault="00AB6702" w:rsidP="00AB6702">
      <w:pPr>
        <w:pStyle w:val="a5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Практическая работа №</w:t>
      </w:r>
      <w:proofErr w:type="gramStart"/>
      <w:r w:rsidRPr="00DC0C1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1:</w:t>
      </w: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DC0C17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DC0C17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изуч</w:t>
      </w:r>
      <w:r w:rsidR="00DC0C17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ение</w:t>
      </w:r>
      <w:proofErr w:type="gramEnd"/>
      <w:r w:rsidR="00DC0C17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возможност</w:t>
      </w:r>
      <w:r w:rsidR="00DC0C17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ей</w:t>
      </w:r>
      <w:r w:rsidR="00DC0C17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роутера </w:t>
      </w:r>
      <w:proofErr w:type="spellStart"/>
      <w:r w:rsidR="00DC0C17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Keenetic</w:t>
      </w:r>
      <w:proofErr w:type="spellEnd"/>
      <w:r w:rsidR="00DC0C17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City-6090</w:t>
      </w:r>
    </w:p>
    <w:p w14:paraId="45332A8D" w14:textId="77777777" w:rsidR="00AB6702" w:rsidRPr="00DC0C17" w:rsidRDefault="00AB6702" w:rsidP="00AB6702">
      <w:pPr>
        <w:rPr>
          <w:rFonts w:ascii="Times New Roman" w:hAnsi="Times New Roman" w:cs="Times New Roman"/>
        </w:rPr>
      </w:pPr>
    </w:p>
    <w:p w14:paraId="56F43BDD" w14:textId="77777777" w:rsidR="00AB6702" w:rsidRPr="00DC0C17" w:rsidRDefault="00AB6702" w:rsidP="00AB6702">
      <w:pPr>
        <w:pStyle w:val="a5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Студента:</w:t>
      </w: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Рулько Родиона </w:t>
      </w:r>
    </w:p>
    <w:p w14:paraId="72A9628D" w14:textId="77777777" w:rsidR="00AB6702" w:rsidRPr="00DC0C17" w:rsidRDefault="00AB6702" w:rsidP="00AB6702">
      <w:pPr>
        <w:rPr>
          <w:rFonts w:ascii="Times New Roman" w:hAnsi="Times New Roman" w:cs="Times New Roman"/>
        </w:rPr>
      </w:pPr>
    </w:p>
    <w:p w14:paraId="6736B02F" w14:textId="3AF494B8" w:rsidR="00AB6702" w:rsidRPr="00DC0C17" w:rsidRDefault="00AB6702" w:rsidP="00AB6702">
      <w:pPr>
        <w:pStyle w:val="a5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Дисциплина/Профессиональный модуль:</w:t>
      </w: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DC0C17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Компьютерные сети</w:t>
      </w:r>
    </w:p>
    <w:p w14:paraId="3811E9BE" w14:textId="77777777" w:rsidR="00AB6702" w:rsidRPr="00DC0C17" w:rsidRDefault="00AB6702" w:rsidP="00AB6702">
      <w:pPr>
        <w:rPr>
          <w:rFonts w:ascii="Times New Roman" w:hAnsi="Times New Roman" w:cs="Times New Roman"/>
        </w:rPr>
      </w:pPr>
    </w:p>
    <w:p w14:paraId="224102BB" w14:textId="77777777" w:rsidR="00AB6702" w:rsidRPr="00DC0C17" w:rsidRDefault="00AB6702" w:rsidP="00AB6702">
      <w:pPr>
        <w:rPr>
          <w:rFonts w:ascii="Times New Roman" w:hAnsi="Times New Roman" w:cs="Times New Roman"/>
        </w:rPr>
      </w:pPr>
    </w:p>
    <w:p w14:paraId="33127835" w14:textId="77777777" w:rsidR="00AB6702" w:rsidRPr="00DC0C17" w:rsidRDefault="00AB6702" w:rsidP="00AB6702">
      <w:pPr>
        <w:rPr>
          <w:rFonts w:ascii="Times New Roman" w:hAnsi="Times New Roman" w:cs="Times New Roman"/>
        </w:rPr>
      </w:pPr>
    </w:p>
    <w:p w14:paraId="669A4C8A" w14:textId="77777777" w:rsidR="00AB6702" w:rsidRPr="00DC0C17" w:rsidRDefault="00AB6702" w:rsidP="00AB6702">
      <w:pPr>
        <w:rPr>
          <w:rFonts w:ascii="Times New Roman" w:hAnsi="Times New Roman" w:cs="Times New Roman"/>
        </w:rPr>
      </w:pPr>
    </w:p>
    <w:p w14:paraId="48772851" w14:textId="77777777" w:rsidR="00AB6702" w:rsidRPr="00DC0C17" w:rsidRDefault="00AB6702" w:rsidP="00AB6702">
      <w:pPr>
        <w:rPr>
          <w:rFonts w:ascii="Times New Roman" w:hAnsi="Times New Roman" w:cs="Times New Roman"/>
        </w:rPr>
      </w:pPr>
    </w:p>
    <w:p w14:paraId="6620A339" w14:textId="338FFD70" w:rsidR="00AB6702" w:rsidRPr="00DC0C17" w:rsidRDefault="00AB6702" w:rsidP="00DC0C17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0C17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Pr="00DC0C17">
        <w:rPr>
          <w:rFonts w:ascii="Times New Roman" w:hAnsi="Times New Roman" w:cs="Times New Roman"/>
          <w:sz w:val="28"/>
          <w:szCs w:val="28"/>
        </w:rPr>
        <w:t xml:space="preserve"> 2ИСИП-121 </w:t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DC0C17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 w:rsidRPr="00DC0C17">
        <w:rPr>
          <w:rFonts w:ascii="Times New Roman" w:hAnsi="Times New Roman" w:cs="Times New Roman"/>
          <w:sz w:val="28"/>
          <w:szCs w:val="28"/>
        </w:rPr>
        <w:t xml:space="preserve"> </w:t>
      </w:r>
      <w:r w:rsidR="00DC0C17" w:rsidRPr="00DC0C17">
        <w:rPr>
          <w:rFonts w:ascii="Times New Roman" w:hAnsi="Times New Roman" w:cs="Times New Roman"/>
          <w:sz w:val="28"/>
          <w:szCs w:val="28"/>
        </w:rPr>
        <w:t>И</w:t>
      </w:r>
      <w:r w:rsidRPr="00DC0C17">
        <w:rPr>
          <w:rFonts w:ascii="Times New Roman" w:hAnsi="Times New Roman" w:cs="Times New Roman"/>
          <w:sz w:val="28"/>
          <w:szCs w:val="28"/>
        </w:rPr>
        <w:t>.</w:t>
      </w:r>
      <w:r w:rsidR="00DC0C17" w:rsidRPr="00DC0C17">
        <w:rPr>
          <w:rFonts w:ascii="Times New Roman" w:hAnsi="Times New Roman" w:cs="Times New Roman"/>
          <w:sz w:val="28"/>
          <w:szCs w:val="28"/>
        </w:rPr>
        <w:t>В</w:t>
      </w:r>
      <w:r w:rsidRPr="00DC0C17">
        <w:rPr>
          <w:rFonts w:ascii="Times New Roman" w:hAnsi="Times New Roman" w:cs="Times New Roman"/>
          <w:sz w:val="28"/>
          <w:szCs w:val="28"/>
        </w:rPr>
        <w:t>.</w:t>
      </w:r>
      <w:r w:rsidR="00DC0C17" w:rsidRPr="00DC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C17" w:rsidRPr="00DC0C17">
        <w:rPr>
          <w:rFonts w:ascii="Times New Roman" w:hAnsi="Times New Roman" w:cs="Times New Roman"/>
          <w:sz w:val="28"/>
          <w:szCs w:val="28"/>
        </w:rPr>
        <w:t>Сиберев</w:t>
      </w:r>
      <w:proofErr w:type="spellEnd"/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hAnsi="Times New Roman" w:cs="Times New Roman"/>
          <w:sz w:val="28"/>
          <w:szCs w:val="28"/>
        </w:rPr>
        <w:tab/>
      </w:r>
      <w:r w:rsidRPr="00DC0C17"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выполнения:</w:t>
      </w:r>
    </w:p>
    <w:p w14:paraId="059BB9C5" w14:textId="0B7F8FE8" w:rsidR="00AB6702" w:rsidRPr="00DC0C17" w:rsidRDefault="00DC0C17" w:rsidP="00AB6702">
      <w:pPr>
        <w:pStyle w:val="a5"/>
        <w:spacing w:before="12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05</w:t>
      </w:r>
      <w:r w:rsidR="00AB6702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.0</w:t>
      </w: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="00AB6702"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.2023 г.</w:t>
      </w:r>
    </w:p>
    <w:p w14:paraId="42327D67" w14:textId="77777777" w:rsidR="00AB6702" w:rsidRPr="00DC0C17" w:rsidRDefault="00AB6702" w:rsidP="00AB6702">
      <w:pPr>
        <w:pStyle w:val="a5"/>
        <w:spacing w:before="12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Оценка за работу:</w:t>
      </w: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__________</w:t>
      </w:r>
    </w:p>
    <w:p w14:paraId="19CA6BF1" w14:textId="624F3361" w:rsidR="00AB6702" w:rsidRPr="00DC0C17" w:rsidRDefault="00AB6702" w:rsidP="00AB6702">
      <w:pPr>
        <w:jc w:val="right"/>
        <w:rPr>
          <w:rFonts w:ascii="Times New Roman" w:hAnsi="Times New Roman" w:cs="Times New Roman"/>
        </w:rPr>
      </w:pPr>
    </w:p>
    <w:p w14:paraId="13730953" w14:textId="3F397D02" w:rsidR="00AB6702" w:rsidRPr="00DC0C17" w:rsidRDefault="00AB6702" w:rsidP="00AB6702">
      <w:pPr>
        <w:jc w:val="right"/>
        <w:rPr>
          <w:rFonts w:ascii="Times New Roman" w:hAnsi="Times New Roman" w:cs="Times New Roman"/>
        </w:rPr>
      </w:pPr>
    </w:p>
    <w:p w14:paraId="1B7D96FC" w14:textId="3C16128C" w:rsidR="00AB6702" w:rsidRPr="00DC0C17" w:rsidRDefault="00AB6702" w:rsidP="00AB6702">
      <w:pPr>
        <w:jc w:val="right"/>
        <w:rPr>
          <w:rFonts w:ascii="Times New Roman" w:hAnsi="Times New Roman" w:cs="Times New Roman"/>
        </w:rPr>
      </w:pPr>
    </w:p>
    <w:p w14:paraId="183953A3" w14:textId="77777777" w:rsidR="00AB6702" w:rsidRPr="00DC0C17" w:rsidRDefault="00AB6702" w:rsidP="00AB6702">
      <w:pPr>
        <w:pStyle w:val="a5"/>
        <w:spacing w:before="120"/>
        <w:ind w:left="3540"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Москва </w:t>
      </w:r>
    </w:p>
    <w:p w14:paraId="6A4A6390" w14:textId="77777777" w:rsidR="00AB6702" w:rsidRPr="00DC0C17" w:rsidRDefault="00AB6702" w:rsidP="00AB6702">
      <w:pPr>
        <w:pStyle w:val="a5"/>
        <w:spacing w:before="1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C17">
        <w:rPr>
          <w:rFonts w:ascii="Times New Roman" w:eastAsia="Times New Roman" w:hAnsi="Times New Roman" w:cs="Times New Roman"/>
          <w:color w:val="auto"/>
          <w:sz w:val="28"/>
          <w:szCs w:val="28"/>
        </w:rPr>
        <w:t>2023</w:t>
      </w:r>
    </w:p>
    <w:p w14:paraId="6A47DC8D" w14:textId="77777777" w:rsidR="00DC0C17" w:rsidRPr="00DC0C17" w:rsidRDefault="00DC0C17" w:rsidP="00DC0C17">
      <w:pPr>
        <w:pStyle w:val="a3"/>
        <w:rPr>
          <w:rFonts w:ascii="Times New Roman" w:hAnsi="Times New Roman" w:cs="Times New Roman"/>
          <w:b/>
          <w:bCs/>
          <w:sz w:val="48"/>
          <w:szCs w:val="48"/>
        </w:rPr>
      </w:pPr>
    </w:p>
    <w:p w14:paraId="36E969A2" w14:textId="64B40C47" w:rsidR="00AB6702" w:rsidRPr="00DC0C17" w:rsidRDefault="00AB6702" w:rsidP="00DC0C17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C0C17">
        <w:rPr>
          <w:rFonts w:ascii="Times New Roman" w:hAnsi="Times New Roman" w:cs="Times New Roman"/>
          <w:b/>
          <w:bCs/>
          <w:sz w:val="48"/>
          <w:szCs w:val="48"/>
        </w:rPr>
        <w:lastRenderedPageBreak/>
        <w:t>Практическая работа №1</w:t>
      </w:r>
    </w:p>
    <w:p w14:paraId="05E7B2F8" w14:textId="77777777" w:rsidR="004F4F03" w:rsidRPr="00DC0C17" w:rsidRDefault="004F4F03" w:rsidP="004F4F03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4953FA7F" w14:textId="38FB8CF1" w:rsidR="00AB6702" w:rsidRPr="00DC0C17" w:rsidRDefault="00AB6702" w:rsidP="00AB67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0C17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</w:p>
    <w:p w14:paraId="255ADD82" w14:textId="4ACCA89E" w:rsidR="00AB6702" w:rsidRPr="00DC0C17" w:rsidRDefault="00AB6702" w:rsidP="00AB6702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>И</w:t>
      </w:r>
      <w:r w:rsidRPr="00DC0C17">
        <w:rPr>
          <w:rFonts w:ascii="Times New Roman" w:hAnsi="Times New Roman" w:cs="Times New Roman"/>
          <w:sz w:val="32"/>
          <w:szCs w:val="32"/>
        </w:rPr>
        <w:t xml:space="preserve">зучить возможности роутера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Keenetic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City-6090, научиться подключаться к нему, изменять его настройки и выполнять некоторые действия, такие как блокировка доступа одногруппника в интернет, отключение/включение широковещательного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, понижение мощности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-Fi до 20%, определение радиуса покрытия и возврат настроек к предыдущим.</w:t>
      </w:r>
    </w:p>
    <w:p w14:paraId="286D8127" w14:textId="77777777" w:rsidR="00AB6702" w:rsidRPr="00DC0C17" w:rsidRDefault="00AB6702" w:rsidP="00AB6702">
      <w:pPr>
        <w:rPr>
          <w:rFonts w:ascii="Times New Roman" w:hAnsi="Times New Roman" w:cs="Times New Roman"/>
          <w:sz w:val="32"/>
          <w:szCs w:val="32"/>
        </w:rPr>
      </w:pPr>
    </w:p>
    <w:p w14:paraId="3225D75E" w14:textId="465B782A" w:rsidR="004F4F03" w:rsidRPr="00DC0C17" w:rsidRDefault="00AB6702" w:rsidP="004F4F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0C17">
        <w:rPr>
          <w:rFonts w:ascii="Times New Roman" w:hAnsi="Times New Roman" w:cs="Times New Roman"/>
          <w:b/>
          <w:bCs/>
          <w:sz w:val="32"/>
          <w:szCs w:val="32"/>
        </w:rPr>
        <w:t>Отчет:</w:t>
      </w:r>
    </w:p>
    <w:p w14:paraId="2966B347" w14:textId="77777777" w:rsidR="004F4F03" w:rsidRPr="00DC0C17" w:rsidRDefault="004F4F03" w:rsidP="004F4F03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Для подключения к роутеру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Keenetic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City-6090 я выполнил следующие действия. Сначала я подключил свой компьютер к роутеру через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-Fi. Затем я открыл браузер и ввел адрес 192.168.1.1 в строку адреса. После этого мне было предложено ввести логин и пароль для доступа к панели управления роутером. Я ввел логин "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admin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" и пароль "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admin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", так как это были значения по умолчанию. После успешного входа я получил доступ к панели управления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Keenetic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City-6090.</w:t>
      </w:r>
    </w:p>
    <w:p w14:paraId="63F8647C" w14:textId="0B0B1853" w:rsidR="004F4F03" w:rsidRPr="00DC0C17" w:rsidRDefault="004F4F03" w:rsidP="004F4F03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Чтобы заблокировать доступ одногруппнику в интернет, к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вайфаю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и на определенный сайт по отдельности, я выполнил следующие шаги. Сначала я перешел в раздел "Контроль доступа" в панели управления. Затем я нажал на кнопку "Добавить правило" и выбрал тип правила - "Блокировка". Я указал IP-адрес одногруппника в поле "Адрес". Чтобы заблокировать доступ к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-Fi, я выбрал пункт "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-Fi" в разделе "Сетевой интерфейс". Чтобы заблокировать доступ к определенному сайту, я выбрал пункт "Список URL-адресов" и указал URL-адрес сайта в соответствующем поле. Затем я нажал кнопку "Сохранить".</w:t>
      </w:r>
    </w:p>
    <w:p w14:paraId="4B33E401" w14:textId="24E8C3DB" w:rsidR="004F4F03" w:rsidRPr="00DC0C17" w:rsidRDefault="004F4F03" w:rsidP="004F4F03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Чтобы отключить/включить широковещательный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, я выполнил следующие шаги. Сначала я перешел в раздел "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-Fi" в панели управления. Затем я нажал на вкладку "Основные настройки". Я выбрал или снял флажок "Включить широковещательный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" в </w:t>
      </w:r>
      <w:r w:rsidRPr="00DC0C17">
        <w:rPr>
          <w:rFonts w:ascii="Times New Roman" w:hAnsi="Times New Roman" w:cs="Times New Roman"/>
          <w:sz w:val="32"/>
          <w:szCs w:val="32"/>
        </w:rPr>
        <w:lastRenderedPageBreak/>
        <w:t xml:space="preserve">зависимости от того, нужно ли мне скрыть имя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-Fi сети от посторонних глаз. После этого я нажал кнопку "Сохранить". Разница между отключением и включением широковещательного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состоит в том, что когда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включен, имя вашей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-Fi сети будет отображаться для всех устройств в вашей области, а когда он отключен, имя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-Fi сети не будет отображаться.</w:t>
      </w:r>
    </w:p>
    <w:p w14:paraId="20BED6FA" w14:textId="06064AB1" w:rsidR="004F4F03" w:rsidRPr="00DC0C17" w:rsidRDefault="004F4F03" w:rsidP="004F4F03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Чтобы понизить мощность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-Fi до 20%, я выполнил следующие шаги. Сначала я перешел в раздел "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-Fi" в панели управления. Затем я нажал на вкладку "Основные настройки". Я переместил ползунок в позицию "20%" и нажал кнопку "Сохранить".</w:t>
      </w:r>
    </w:p>
    <w:p w14:paraId="159B08AC" w14:textId="4F8335CB" w:rsidR="00236459" w:rsidRPr="00DC0C17" w:rsidRDefault="004F4F03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Чтобы выяснить радиус покрытия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-Fi, можно использовать специальные приложения для смартфонов или компьютеров, например, WiFi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или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NetSpot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для Mac и Windows. Эти приложения могут помочь определить область покрытия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-Fi и узнать, насколько сильный сигнал устройства могут получить в различных местах.</w:t>
      </w:r>
    </w:p>
    <w:p w14:paraId="5DBF9DFF" w14:textId="5174F929" w:rsidR="006A25B5" w:rsidRPr="00DC0C17" w:rsidRDefault="006A25B5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Чтобы вернуть настройки к предыдущим, выполнил следующие шаги: </w:t>
      </w:r>
    </w:p>
    <w:p w14:paraId="01683B05" w14:textId="77777777" w:rsidR="006A25B5" w:rsidRPr="00DC0C17" w:rsidRDefault="006A25B5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1. Зашел в раздел «Система» в панели управления. </w:t>
      </w:r>
    </w:p>
    <w:p w14:paraId="70705271" w14:textId="77777777" w:rsidR="006A25B5" w:rsidRPr="00DC0C17" w:rsidRDefault="006A25B5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2. Нажал на вкладку «Сохранение и восстановление». </w:t>
      </w:r>
    </w:p>
    <w:p w14:paraId="63244494" w14:textId="77777777" w:rsidR="006A25B5" w:rsidRPr="00DC0C17" w:rsidRDefault="006A25B5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3. Нажал кнопку «Восстановить настройки». </w:t>
      </w:r>
    </w:p>
    <w:p w14:paraId="7D56E069" w14:textId="77777777" w:rsidR="006A25B5" w:rsidRPr="00DC0C17" w:rsidRDefault="006A25B5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4. Выбрал дату и время создания резервной копии, когда все настройки были работоспособными. </w:t>
      </w:r>
    </w:p>
    <w:p w14:paraId="78D130CE" w14:textId="326DA627" w:rsidR="006A25B5" w:rsidRPr="00DC0C17" w:rsidRDefault="006A25B5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>5. Нажал кнопку «Восстановить».</w:t>
      </w:r>
    </w:p>
    <w:p w14:paraId="338C021B" w14:textId="1B45D695" w:rsidR="006A25B5" w:rsidRPr="00DC0C17" w:rsidRDefault="006A25B5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>В результате работы были выполнены все поставленные задачи.</w:t>
      </w:r>
    </w:p>
    <w:p w14:paraId="436E4699" w14:textId="2FB17522" w:rsidR="006A25B5" w:rsidRPr="00DC0C17" w:rsidRDefault="006A25B5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t xml:space="preserve">В целом, я доволен результатом работы с роутером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Keenetic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City-6090 и буду использовать полученные знания для дальнейшей работы с сетевым оборудованием.</w:t>
      </w:r>
    </w:p>
    <w:p w14:paraId="45E75811" w14:textId="572A5F4A" w:rsidR="00AB6702" w:rsidRPr="00DC0C17" w:rsidRDefault="00AB6702">
      <w:pPr>
        <w:rPr>
          <w:rFonts w:ascii="Times New Roman" w:hAnsi="Times New Roman" w:cs="Times New Roman"/>
          <w:sz w:val="32"/>
          <w:szCs w:val="32"/>
        </w:rPr>
      </w:pPr>
    </w:p>
    <w:p w14:paraId="0F966EEE" w14:textId="48928781" w:rsidR="00AB6702" w:rsidRPr="00DC0C17" w:rsidRDefault="00AB67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0C17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386530B6" w14:textId="300855B4" w:rsidR="00AB6702" w:rsidRPr="00DC0C17" w:rsidRDefault="00AB6702">
      <w:pPr>
        <w:rPr>
          <w:rFonts w:ascii="Times New Roman" w:hAnsi="Times New Roman" w:cs="Times New Roman"/>
          <w:sz w:val="32"/>
          <w:szCs w:val="32"/>
        </w:rPr>
      </w:pPr>
      <w:r w:rsidRPr="00DC0C17">
        <w:rPr>
          <w:rFonts w:ascii="Times New Roman" w:hAnsi="Times New Roman" w:cs="Times New Roman"/>
          <w:sz w:val="32"/>
          <w:szCs w:val="32"/>
        </w:rPr>
        <w:lastRenderedPageBreak/>
        <w:t xml:space="preserve">Изучение возможностей роутера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Keenetic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 City-6090 позволяет осуществлять различные настройки для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-Fi, интернет-подключения и безопасности, что может быть полезно для улучшения работы сети и ее безопасности. Выполнение задач по блокировке доступа и изменению мощности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 xml:space="preserve">-Fi позволяет более гибко управлять доступом к сети и энергопотреблением. Определение радиуса покрытия помогает оценить эффективность работы </w:t>
      </w:r>
      <w:proofErr w:type="spellStart"/>
      <w:r w:rsidRPr="00DC0C17">
        <w:rPr>
          <w:rFonts w:ascii="Times New Roman" w:hAnsi="Times New Roman" w:cs="Times New Roman"/>
          <w:sz w:val="32"/>
          <w:szCs w:val="32"/>
        </w:rPr>
        <w:t>Wi</w:t>
      </w:r>
      <w:proofErr w:type="spellEnd"/>
      <w:r w:rsidRPr="00DC0C17">
        <w:rPr>
          <w:rFonts w:ascii="Times New Roman" w:hAnsi="Times New Roman" w:cs="Times New Roman"/>
          <w:sz w:val="32"/>
          <w:szCs w:val="32"/>
        </w:rPr>
        <w:t>-Fi и оптимизировать размещение устройств. Возвращение настроек к предыдущим может быть полезно в случае нежелательных изменений в работе роутера.</w:t>
      </w:r>
    </w:p>
    <w:p w14:paraId="3005C42B" w14:textId="68436B27" w:rsidR="006A25B5" w:rsidRDefault="006A25B5">
      <w:pPr>
        <w:rPr>
          <w:sz w:val="32"/>
          <w:szCs w:val="32"/>
        </w:rPr>
      </w:pPr>
    </w:p>
    <w:p w14:paraId="7D72A695" w14:textId="77777777" w:rsidR="006A25B5" w:rsidRPr="004F4F03" w:rsidRDefault="006A25B5">
      <w:pPr>
        <w:rPr>
          <w:sz w:val="32"/>
          <w:szCs w:val="32"/>
        </w:rPr>
      </w:pPr>
    </w:p>
    <w:sectPr w:rsidR="006A25B5" w:rsidRPr="004F4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7A77"/>
    <w:multiLevelType w:val="multilevel"/>
    <w:tmpl w:val="E3DC2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30673"/>
    <w:multiLevelType w:val="multilevel"/>
    <w:tmpl w:val="4B4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4251A"/>
    <w:multiLevelType w:val="multilevel"/>
    <w:tmpl w:val="0BEA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96724"/>
    <w:multiLevelType w:val="multilevel"/>
    <w:tmpl w:val="237A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60030"/>
    <w:multiLevelType w:val="multilevel"/>
    <w:tmpl w:val="E46E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B1C38"/>
    <w:multiLevelType w:val="multilevel"/>
    <w:tmpl w:val="76BA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A7D3C"/>
    <w:multiLevelType w:val="multilevel"/>
    <w:tmpl w:val="4EEC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15"/>
    <w:rsid w:val="00236459"/>
    <w:rsid w:val="004F4F03"/>
    <w:rsid w:val="006A25B5"/>
    <w:rsid w:val="00A71515"/>
    <w:rsid w:val="00AB6702"/>
    <w:rsid w:val="00DC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1FB1"/>
  <w15:chartTrackingRefBased/>
  <w15:docId w15:val="{94E044F6-A1B9-43D2-9B91-0AB95BCA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4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B6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B6702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3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731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147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102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0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376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19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7735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1060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047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80189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89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06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94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8642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2792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4425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4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3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41690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6058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05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74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0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177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66518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955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311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48960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930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77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362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8049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791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7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0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865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Рулько Родион</dc:creator>
  <cp:keywords/>
  <dc:description/>
  <cp:lastModifiedBy>Рулько Родион</cp:lastModifiedBy>
  <cp:revision>3</cp:revision>
  <dcterms:created xsi:type="dcterms:W3CDTF">2023-03-09T09:59:00Z</dcterms:created>
  <dcterms:modified xsi:type="dcterms:W3CDTF">2023-03-09T17:21:00Z</dcterms:modified>
</cp:coreProperties>
</file>