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32" w:rsidRPr="001120C9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D3A32" w:rsidRPr="00912DC7" w:rsidRDefault="004D3A32" w:rsidP="004D3A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4D3A32" w:rsidRPr="00912DC7" w:rsidRDefault="004D3A32" w:rsidP="004D3A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D3A32" w:rsidRPr="00807054" w:rsidRDefault="004D3A32" w:rsidP="004D3A3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№10</w:t>
      </w:r>
    </w:p>
    <w:p w:rsidR="004D3A32" w:rsidRPr="00E66CCA" w:rsidRDefault="004D3A32" w:rsidP="004D3A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146E59" w:rsidRDefault="004D3A32" w:rsidP="004D3A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Елфимова А.А.</w:t>
      </w:r>
    </w:p>
    <w:p w:rsidR="004D3A32" w:rsidRPr="00146E59" w:rsidRDefault="004D3A32" w:rsidP="004D3A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3A32" w:rsidRPr="004D3A32" w:rsidRDefault="004D3A32" w:rsidP="004D3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D3A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4D3A32" w:rsidRPr="00146E59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Pr="00146E59" w:rsidRDefault="004D3A32" w:rsidP="004D3A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4D3A32" w:rsidRPr="001F5868" w:rsidRDefault="004D3A32" w:rsidP="004D3A32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4D3A32" w:rsidRPr="001F5868" w:rsidRDefault="004D3A32" w:rsidP="004D3A32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D3A32" w:rsidRDefault="004D3A32" w:rsidP="004D3A32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D3A32" w:rsidRP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D3A32">
        <w:rPr>
          <w:rFonts w:ascii="Times New Roman" w:hAnsi="Times New Roman" w:cs="Times New Roman"/>
          <w:sz w:val="28"/>
          <w:szCs w:val="28"/>
        </w:rPr>
        <w:t xml:space="preserve"> определение класса и расчет IP-адреса и маски подсети.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0B1BE8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октетов в IP — адресе?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октета</w:t>
      </w:r>
      <w:r w:rsidRPr="000B1BE8">
        <w:rPr>
          <w:rFonts w:ascii="Times New Roman" w:hAnsi="Times New Roman" w:cs="Times New Roman"/>
          <w:sz w:val="28"/>
          <w:szCs w:val="28"/>
        </w:rPr>
        <w:t xml:space="preserve"> составляют 32-битный IP-адрес. 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битов в октете?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0B1BE8">
        <w:rPr>
          <w:rFonts w:ascii="Times New Roman" w:hAnsi="Times New Roman" w:cs="Times New Roman"/>
          <w:sz w:val="28"/>
          <w:szCs w:val="28"/>
        </w:rPr>
        <w:t>8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32" w:rsidRPr="004D3A32" w:rsidRDefault="004D3A32" w:rsidP="004D3A3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Сколько бит в маске подсети?</w:t>
      </w:r>
    </w:p>
    <w:p w:rsidR="004D3A32" w:rsidRPr="00A31C34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бита.</w:t>
      </w:r>
    </w:p>
    <w:p w:rsidR="004D3A32" w:rsidRPr="00A31C34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0B1BE8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</w:t>
      </w:r>
    </w:p>
    <w:p w:rsidR="004D3A32" w:rsidRPr="000B1BE8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E0BD1" wp14:editId="64181795">
            <wp:extent cx="5940425" cy="240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IP адрес моего ПК</w:t>
      </w:r>
      <w:r w:rsidRPr="004D3A3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192.168.56.1 (класс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A32" w:rsidRPr="00BB5DD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BB5DD5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2946"/>
      </w:tblGrid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1845" w:type="dxa"/>
          </w:tcPr>
          <w:p w:rsidR="004D3A32" w:rsidRPr="00BB5DD5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</w:p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End"/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172.15625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94E">
              <w:rPr>
                <w:rFonts w:ascii="Times New Roman" w:hAnsi="Times New Roman" w:cs="Times New Roman"/>
                <w:sz w:val="28"/>
                <w:szCs w:val="28"/>
              </w:rPr>
              <w:t>94.46484375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10010001.0110000.10000000.00011001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145.37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01111111.00000000.00000000.00000001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4D3A32" w:rsidTr="00AE594D">
        <w:tc>
          <w:tcPr>
            <w:tcW w:w="4906" w:type="dxa"/>
          </w:tcPr>
          <w:p w:rsidR="004D3A32" w:rsidRPr="00BB5DD5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</w:p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End"/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127.1.1.1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1111111.00011001100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109.128.255.254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1101101.0010000011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131.107.2.89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10000011.00011011011</w:t>
            </w:r>
          </w:p>
        </w:tc>
      </w:tr>
      <w:tr w:rsidR="004D3A32" w:rsidTr="00AE594D">
        <w:tc>
          <w:tcPr>
            <w:tcW w:w="4906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129.46.78.0</w:t>
            </w:r>
          </w:p>
        </w:tc>
        <w:tc>
          <w:tcPr>
            <w:tcW w:w="1845" w:type="dxa"/>
          </w:tcPr>
          <w:p w:rsidR="004D3A32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10000001.01110101110</w:t>
            </w:r>
          </w:p>
        </w:tc>
      </w:tr>
    </w:tbl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0C4B9B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875"/>
        <w:gridCol w:w="929"/>
        <w:gridCol w:w="1476"/>
        <w:gridCol w:w="1356"/>
        <w:gridCol w:w="2486"/>
        <w:gridCol w:w="1625"/>
      </w:tblGrid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IP- адреса хостов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  <w:proofErr w:type="gramEnd"/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  <w:proofErr w:type="gramEnd"/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хостов</w:t>
            </w:r>
            <w:proofErr w:type="gramEnd"/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Широковещательный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  <w:proofErr w:type="spellEnd"/>
            <w:proofErr w:type="gramEnd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) адрес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 xml:space="preserve"> умолчанию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216.14.55.137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0.0.0.137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123.1.1.15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123.0.0.0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0.1.1.15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123.255.255.255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150.127.221.244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0.0.221.244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194.125.35.199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0.0.0.199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D3A32" w:rsidRPr="009D66C3" w:rsidTr="00AE594D">
        <w:tc>
          <w:tcPr>
            <w:tcW w:w="2070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175.12.239.244</w:t>
            </w:r>
          </w:p>
        </w:tc>
        <w:tc>
          <w:tcPr>
            <w:tcW w:w="11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175.12.0.0</w:t>
            </w:r>
          </w:p>
        </w:tc>
        <w:tc>
          <w:tcPr>
            <w:tcW w:w="1057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0.0.239.244</w:t>
            </w:r>
          </w:p>
        </w:tc>
        <w:tc>
          <w:tcPr>
            <w:tcW w:w="2753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175.12.255.255</w:t>
            </w:r>
          </w:p>
        </w:tc>
        <w:tc>
          <w:tcPr>
            <w:tcW w:w="1774" w:type="dxa"/>
          </w:tcPr>
          <w:p w:rsidR="004D3A32" w:rsidRPr="009D66C3" w:rsidRDefault="004D3A32" w:rsidP="00AE59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</w:tbl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Дан </w:t>
      </w:r>
      <w:r w:rsidRPr="009D66C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D66C3">
        <w:rPr>
          <w:rFonts w:ascii="Times New Roman" w:hAnsi="Times New Roman" w:cs="Times New Roman"/>
          <w:sz w:val="28"/>
          <w:szCs w:val="28"/>
        </w:rPr>
        <w:t>- адрес 142.226.0.15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Чему равен двоичный эквивалент второго октета?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11100010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Какому классу принадлежит этот адрес?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Ч</w:t>
      </w:r>
      <w:r w:rsidRPr="004D3A32">
        <w:rPr>
          <w:rFonts w:ascii="Times New Roman" w:hAnsi="Times New Roman" w:cs="Times New Roman"/>
          <w:b/>
          <w:sz w:val="28"/>
          <w:szCs w:val="28"/>
        </w:rPr>
        <w:t>ему равен адрес сети, в которой находится хост с этим адресом?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226.142.0.0</w:t>
      </w:r>
    </w:p>
    <w:p w:rsidR="004D3A32" w:rsidRPr="004D3A32" w:rsidRDefault="004D3A32" w:rsidP="004D3A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A32">
        <w:rPr>
          <w:rFonts w:ascii="Times New Roman" w:hAnsi="Times New Roman" w:cs="Times New Roman"/>
          <w:b/>
          <w:sz w:val="28"/>
          <w:szCs w:val="28"/>
        </w:rPr>
        <w:t>Является ли этот адрес хоста допустимым в классической схеме адресации?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адрес хоста является не допустимым</w:t>
      </w:r>
      <w:r w:rsidRPr="009D66C3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адресации.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максимальный IP и число хостов по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66C3">
        <w:rPr>
          <w:rFonts w:ascii="Times New Roman" w:hAnsi="Times New Roman" w:cs="Times New Roman"/>
          <w:sz w:val="28"/>
          <w:szCs w:val="28"/>
        </w:rPr>
        <w:t xml:space="preserve">адресу и маске сети: 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192.168.215.89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Маска: 255.255.255.0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192.168.215.0 – зарезерв</w:t>
      </w:r>
      <w:r>
        <w:rPr>
          <w:rFonts w:ascii="Times New Roman" w:hAnsi="Times New Roman" w:cs="Times New Roman"/>
          <w:sz w:val="28"/>
          <w:szCs w:val="28"/>
        </w:rPr>
        <w:t>ирован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Минимальный: 192.168.215.1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Максимальный: 192.168.215.255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254 адреса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D66C3">
        <w:rPr>
          <w:rFonts w:ascii="Times New Roman" w:hAnsi="Times New Roman" w:cs="Times New Roman"/>
          <w:sz w:val="28"/>
          <w:szCs w:val="28"/>
        </w:rPr>
        <w:t>ети: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124.165.101.45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124.128.0.0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Маска: 225.255.255.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124.128.0.1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124.128.0.254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</w:t>
      </w:r>
      <w:r>
        <w:rPr>
          <w:rFonts w:ascii="Times New Roman" w:hAnsi="Times New Roman" w:cs="Times New Roman"/>
          <w:sz w:val="28"/>
          <w:szCs w:val="28"/>
        </w:rPr>
        <w:t xml:space="preserve"> по адресу сети и маске: Маска: </w:t>
      </w:r>
      <w:r w:rsidRPr="009D66C3">
        <w:rPr>
          <w:rFonts w:ascii="Times New Roman" w:hAnsi="Times New Roman" w:cs="Times New Roman"/>
          <w:sz w:val="28"/>
          <w:szCs w:val="28"/>
        </w:rPr>
        <w:t>255.255.192.0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92.151.0.0</w:t>
      </w:r>
    </w:p>
    <w:p w:rsidR="004D3A32" w:rsidRPr="00296E05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92.151.0.1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92.151.63.254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Объя</w:t>
      </w:r>
      <w:r>
        <w:rPr>
          <w:rFonts w:ascii="Times New Roman" w:hAnsi="Times New Roman" w:cs="Times New Roman"/>
          <w:sz w:val="28"/>
          <w:szCs w:val="28"/>
        </w:rPr>
        <w:t xml:space="preserve">сните, </w:t>
      </w:r>
      <w:r w:rsidRPr="009D66C3">
        <w:rPr>
          <w:rFonts w:ascii="Times New Roman" w:hAnsi="Times New Roman" w:cs="Times New Roman"/>
          <w:sz w:val="28"/>
          <w:szCs w:val="28"/>
        </w:rPr>
        <w:t>почему такие IP-адреса не являются корректными.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131.107.256.80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(недопустимо значение больше 255)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lastRenderedPageBreak/>
        <w:t>222.222.255.222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31.200.1.1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126.1.0.0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190.7.2.0</w:t>
      </w:r>
      <w:r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127.1.1.1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(диапазон адресов от 127.0.0.1 до 127.255.255.254 нельзя использовать в качестве IP-адресов компьютеров)</w:t>
      </w:r>
    </w:p>
    <w:p w:rsidR="004D3A32" w:rsidRPr="009D66C3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198.121.254.255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С, все единицы в идентификаторе узла означают, что этот адрес является адресом широковещания для данной сети)</w:t>
      </w:r>
    </w:p>
    <w:p w:rsid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255.255.255.255</w:t>
      </w:r>
      <w:r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D, все единицы в идентификаторе узла означают, что этот адрес является адресом широковещания для данной сети)</w:t>
      </w:r>
    </w:p>
    <w:p w:rsidR="004D3A32" w:rsidRPr="004D3A32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82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данной работе мы определили</w:t>
      </w:r>
      <w:r w:rsidRPr="004D3A32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 xml:space="preserve"> и рассчитали</w:t>
      </w:r>
      <w:r w:rsidRPr="004D3A32">
        <w:rPr>
          <w:rFonts w:ascii="Times New Roman" w:hAnsi="Times New Roman" w:cs="Times New Roman"/>
          <w:sz w:val="28"/>
          <w:szCs w:val="28"/>
        </w:rPr>
        <w:t xml:space="preserve"> IP-адреса и маски подсети.</w:t>
      </w:r>
    </w:p>
    <w:p w:rsidR="004D3A32" w:rsidRPr="0014082D" w:rsidRDefault="004D3A32" w:rsidP="004D3A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D317C" w:rsidRPr="004D3A32" w:rsidRDefault="00DD317C"/>
    <w:sectPr w:rsidR="00DD317C" w:rsidRPr="004D3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A0AEC"/>
    <w:multiLevelType w:val="hybridMultilevel"/>
    <w:tmpl w:val="76E0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95C0E"/>
    <w:multiLevelType w:val="hybridMultilevel"/>
    <w:tmpl w:val="AB402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32"/>
    <w:rsid w:val="004D3A32"/>
    <w:rsid w:val="00D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D8280-FCE1-410D-B0E4-C56C84EF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2023-06-01T21:00:00Z</dcterms:created>
  <dcterms:modified xsi:type="dcterms:W3CDTF">2023-06-01T21:09:00Z</dcterms:modified>
</cp:coreProperties>
</file>