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434F9F3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16ED6">
        <w:rPr>
          <w:rFonts w:ascii="Times New Roman" w:hAnsi="Times New Roman"/>
          <w:b/>
          <w:sz w:val="28"/>
          <w:szCs w:val="28"/>
          <w:shd w:val="clear" w:color="auto" w:fill="FFFFFF"/>
        </w:rPr>
        <w:t>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56778ED" w:rsidR="003E0A21" w:rsidRPr="00B13B45" w:rsidRDefault="003E0A21" w:rsidP="00985CA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Студент: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985CA8">
        <w:rPr>
          <w:rFonts w:ascii="Times New Roman" w:hAnsi="Times New Roman"/>
          <w:sz w:val="28"/>
          <w:szCs w:val="28"/>
          <w:shd w:val="clear" w:color="auto" w:fill="FFFFFF"/>
        </w:rPr>
        <w:t>Карабут Борис</w:t>
      </w:r>
    </w:p>
    <w:p w14:paraId="7BB3D384" w14:textId="3EC32F08" w:rsidR="003E0A21" w:rsidRDefault="003E0A21" w:rsidP="00985CA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985CA8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Дисциплина/Профессиональный модуль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6D14F106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3FC0B04B" w14:textId="1C897544" w:rsidR="00411A8F" w:rsidRDefault="00B21951" w:rsidP="00252CD2">
      <w:pPr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</w:t>
      </w:r>
    </w:p>
    <w:p w14:paraId="285CF6E2" w14:textId="77777777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Изучить теоретические основы IP-адресации</w:t>
      </w:r>
    </w:p>
    <w:p w14:paraId="117803D0" w14:textId="0AF85768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Сколько октетов в IP — адресе?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- 4</w:t>
      </w:r>
    </w:p>
    <w:p w14:paraId="4436EF85" w14:textId="4348CA12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Сколько битов в октете?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- 8</w:t>
      </w:r>
    </w:p>
    <w:p w14:paraId="0CE38DB3" w14:textId="27872503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Сколько бит в маске подсети?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32</w:t>
      </w:r>
    </w:p>
    <w:p w14:paraId="2EFEED27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5F9E58" w14:textId="2C1B50FE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Определить IP адрес вашего ПК</w:t>
      </w:r>
    </w:p>
    <w:p w14:paraId="0B639D80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Узнайте собственный IP адрес компьютера и определите, к какому классу 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относится.</w:t>
      </w:r>
    </w:p>
    <w:p w14:paraId="12915E87" w14:textId="77777777" w:rsidR="007D5DC7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Мой </w:t>
      </w:r>
      <w:r w:rsidR="00647FCA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7D5DC7" w:rsidRPr="007D5DC7">
        <w:rPr>
          <w:rFonts w:ascii="Times New Roman" w:eastAsia="Times New Roman" w:hAnsi="Times New Roman" w:cs="Times New Roman"/>
          <w:sz w:val="28"/>
          <w:szCs w:val="28"/>
          <w:lang w:eastAsia="ru-RU"/>
        </w:rPr>
        <w:t>46.39.53.77</w:t>
      </w:r>
    </w:p>
    <w:p w14:paraId="1EAA5CFC" w14:textId="67212BAC" w:rsidR="00416ED6" w:rsidRPr="00BF1C90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– </w:t>
      </w:r>
      <w:r w:rsidR="007D5DC7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A</w:t>
      </w:r>
    </w:p>
    <w:p w14:paraId="6B3205A0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3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Переведите следующие двоичные числа в десятичные, а десятичные в двоичные.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64"/>
        <w:gridCol w:w="1371"/>
        <w:gridCol w:w="1445"/>
        <w:gridCol w:w="3265"/>
      </w:tblGrid>
      <w:tr w:rsidR="00416ED6" w14:paraId="06AF041B" w14:textId="77777777" w:rsidTr="00416ED6">
        <w:tc>
          <w:tcPr>
            <w:tcW w:w="2392" w:type="dxa"/>
          </w:tcPr>
          <w:p w14:paraId="7ECEFC7B" w14:textId="3545282C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Двоичное значение</w:t>
            </w:r>
          </w:p>
        </w:tc>
        <w:tc>
          <w:tcPr>
            <w:tcW w:w="2393" w:type="dxa"/>
          </w:tcPr>
          <w:p w14:paraId="65B8FD35" w14:textId="1CAD9F18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Десятичное значение</w:t>
            </w:r>
          </w:p>
        </w:tc>
        <w:tc>
          <w:tcPr>
            <w:tcW w:w="2393" w:type="dxa"/>
          </w:tcPr>
          <w:p w14:paraId="04D6C448" w14:textId="308DE47B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Десятичное значение</w:t>
            </w:r>
          </w:p>
        </w:tc>
        <w:tc>
          <w:tcPr>
            <w:tcW w:w="2393" w:type="dxa"/>
          </w:tcPr>
          <w:p w14:paraId="3E34B275" w14:textId="6BF6B3A2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Двоичное значение</w:t>
            </w:r>
          </w:p>
        </w:tc>
      </w:tr>
      <w:tr w:rsidR="00416ED6" w14:paraId="3DCCBB10" w14:textId="77777777" w:rsidTr="00416ED6">
        <w:tc>
          <w:tcPr>
            <w:tcW w:w="2392" w:type="dxa"/>
          </w:tcPr>
          <w:p w14:paraId="033D2BDF" w14:textId="2E602C46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6ED6">
              <w:t>10101100.00101000.00000000.00000000</w:t>
            </w:r>
          </w:p>
        </w:tc>
        <w:tc>
          <w:tcPr>
            <w:tcW w:w="2393" w:type="dxa"/>
          </w:tcPr>
          <w:p w14:paraId="5CC8B5FE" w14:textId="7C9BA00D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172.40.0.0</w:t>
            </w:r>
          </w:p>
        </w:tc>
        <w:tc>
          <w:tcPr>
            <w:tcW w:w="2393" w:type="dxa"/>
          </w:tcPr>
          <w:p w14:paraId="1AFAC305" w14:textId="69FE157A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127.1.1.1</w:t>
            </w:r>
          </w:p>
        </w:tc>
        <w:tc>
          <w:tcPr>
            <w:tcW w:w="2393" w:type="dxa"/>
          </w:tcPr>
          <w:p w14:paraId="211856F5" w14:textId="0EE26370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01111111.00000001.00000001.00000001</w:t>
            </w:r>
          </w:p>
        </w:tc>
      </w:tr>
      <w:tr w:rsidR="00416ED6" w14:paraId="2F7F7D91" w14:textId="77777777" w:rsidTr="00416ED6">
        <w:tc>
          <w:tcPr>
            <w:tcW w:w="2392" w:type="dxa"/>
          </w:tcPr>
          <w:p w14:paraId="72312848" w14:textId="34007071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01011110.01110111.10011111.00000000</w:t>
            </w:r>
          </w:p>
        </w:tc>
        <w:tc>
          <w:tcPr>
            <w:tcW w:w="2393" w:type="dxa"/>
          </w:tcPr>
          <w:p w14:paraId="62E33955" w14:textId="6F52064A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94.119.159.0</w:t>
            </w:r>
          </w:p>
        </w:tc>
        <w:tc>
          <w:tcPr>
            <w:tcW w:w="2393" w:type="dxa"/>
          </w:tcPr>
          <w:p w14:paraId="421B505D" w14:textId="32739A06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109.128.255.254</w:t>
            </w:r>
          </w:p>
        </w:tc>
        <w:tc>
          <w:tcPr>
            <w:tcW w:w="2393" w:type="dxa"/>
          </w:tcPr>
          <w:p w14:paraId="2CE6DB80" w14:textId="5D6F5826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01101101.10000000.11111111.11111110</w:t>
            </w:r>
          </w:p>
        </w:tc>
      </w:tr>
      <w:tr w:rsidR="00416ED6" w14:paraId="34570CBC" w14:textId="77777777" w:rsidTr="00416ED6">
        <w:tc>
          <w:tcPr>
            <w:tcW w:w="2392" w:type="dxa"/>
          </w:tcPr>
          <w:p w14:paraId="4900E2C4" w14:textId="561894BE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10010001.0110000.10000000.00011001</w:t>
            </w:r>
          </w:p>
        </w:tc>
        <w:tc>
          <w:tcPr>
            <w:tcW w:w="2393" w:type="dxa"/>
          </w:tcPr>
          <w:p w14:paraId="420850CB" w14:textId="474DFAB8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145.96.128.25</w:t>
            </w:r>
          </w:p>
        </w:tc>
        <w:tc>
          <w:tcPr>
            <w:tcW w:w="2393" w:type="dxa"/>
          </w:tcPr>
          <w:p w14:paraId="5410628C" w14:textId="4C7187B5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131.107.2.89</w:t>
            </w:r>
          </w:p>
        </w:tc>
        <w:tc>
          <w:tcPr>
            <w:tcW w:w="2393" w:type="dxa"/>
          </w:tcPr>
          <w:p w14:paraId="13A176CB" w14:textId="64D95679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10000011.01101011.00000010.01011001</w:t>
            </w:r>
          </w:p>
        </w:tc>
      </w:tr>
      <w:tr w:rsidR="00416ED6" w14:paraId="54485868" w14:textId="77777777" w:rsidTr="00416ED6">
        <w:tc>
          <w:tcPr>
            <w:tcW w:w="2392" w:type="dxa"/>
          </w:tcPr>
          <w:p w14:paraId="0A904A9D" w14:textId="6358A3CE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01111111.00000000.00000000.00000001</w:t>
            </w:r>
          </w:p>
        </w:tc>
        <w:tc>
          <w:tcPr>
            <w:tcW w:w="2393" w:type="dxa"/>
          </w:tcPr>
          <w:p w14:paraId="5C8B12FE" w14:textId="386EE52D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416ED6">
              <w:rPr>
                <w:rFonts w:ascii="Times New Roman" w:eastAsia="Times New Roman" w:hAnsi="Times New Roman" w:cs="Times New Roman"/>
                <w:lang w:eastAsia="ru-RU"/>
              </w:rPr>
              <w:t>127.0.0.1</w:t>
            </w:r>
          </w:p>
        </w:tc>
        <w:tc>
          <w:tcPr>
            <w:tcW w:w="2393" w:type="dxa"/>
          </w:tcPr>
          <w:p w14:paraId="5E648FAF" w14:textId="02BB5A1B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129.46.78.0</w:t>
            </w:r>
          </w:p>
        </w:tc>
        <w:tc>
          <w:tcPr>
            <w:tcW w:w="2393" w:type="dxa"/>
          </w:tcPr>
          <w:p w14:paraId="52E91E9D" w14:textId="522BAFFA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10000001.00101110.01001110.00000000</w:t>
            </w:r>
          </w:p>
        </w:tc>
      </w:tr>
    </w:tbl>
    <w:p w14:paraId="54D73233" w14:textId="77777777" w:rsidR="00416ED6" w:rsidRP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  <w:r w:rsidRPr="00416ED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4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. Определение частей IP- адресов.</w:t>
      </w:r>
    </w:p>
    <w:p w14:paraId="61A8B91D" w14:textId="596AECCE" w:rsidR="00252CD2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− Заполнить таблицу об идентификации различных классов 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16ED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адресов.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6"/>
        <w:gridCol w:w="935"/>
        <w:gridCol w:w="1281"/>
        <w:gridCol w:w="1461"/>
        <w:gridCol w:w="2602"/>
        <w:gridCol w:w="1480"/>
      </w:tblGrid>
      <w:tr w:rsidR="00793DDA" w14:paraId="75EE0393" w14:textId="77777777" w:rsidTr="00793DDA">
        <w:trPr>
          <w:tblHeader/>
        </w:trPr>
        <w:tc>
          <w:tcPr>
            <w:tcW w:w="1595" w:type="dxa"/>
          </w:tcPr>
          <w:p w14:paraId="2E73EC01" w14:textId="2275E59F" w:rsidR="00416ED6" w:rsidRP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Ip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Хостов</w:t>
            </w:r>
          </w:p>
        </w:tc>
        <w:tc>
          <w:tcPr>
            <w:tcW w:w="1595" w:type="dxa"/>
          </w:tcPr>
          <w:p w14:paraId="3031B948" w14:textId="0B8A1172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 адреса</w:t>
            </w:r>
          </w:p>
        </w:tc>
        <w:tc>
          <w:tcPr>
            <w:tcW w:w="1595" w:type="dxa"/>
          </w:tcPr>
          <w:p w14:paraId="7E9DCD9A" w14:textId="568412D5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сети</w:t>
            </w:r>
          </w:p>
        </w:tc>
        <w:tc>
          <w:tcPr>
            <w:tcW w:w="1595" w:type="dxa"/>
          </w:tcPr>
          <w:p w14:paraId="06E593F8" w14:textId="3CCA28F4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Адреса хостов</w:t>
            </w:r>
          </w:p>
        </w:tc>
        <w:tc>
          <w:tcPr>
            <w:tcW w:w="1595" w:type="dxa"/>
          </w:tcPr>
          <w:p w14:paraId="306A50DC" w14:textId="389B5F77" w:rsidR="00416ED6" w:rsidRPr="007D5DC7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Широковещательный адрес</w:t>
            </w:r>
          </w:p>
        </w:tc>
        <w:tc>
          <w:tcPr>
            <w:tcW w:w="1596" w:type="dxa"/>
          </w:tcPr>
          <w:p w14:paraId="79ACD180" w14:textId="11CCEDB8" w:rsidR="00416ED6" w:rsidRDefault="00416ED6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Маска подсети по умолчанию</w:t>
            </w:r>
          </w:p>
        </w:tc>
      </w:tr>
      <w:tr w:rsidR="00793DDA" w14:paraId="08C88C76" w14:textId="77777777" w:rsidTr="00793DDA">
        <w:tc>
          <w:tcPr>
            <w:tcW w:w="1595" w:type="dxa"/>
          </w:tcPr>
          <w:p w14:paraId="470C03C8" w14:textId="24662BF9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216.14.55.137</w:t>
            </w:r>
          </w:p>
        </w:tc>
        <w:tc>
          <w:tcPr>
            <w:tcW w:w="1595" w:type="dxa"/>
          </w:tcPr>
          <w:p w14:paraId="32F9E05B" w14:textId="43C313C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595" w:type="dxa"/>
          </w:tcPr>
          <w:p w14:paraId="3720CE96" w14:textId="22BE760D" w:rsidR="00793DDA" w:rsidRPr="00793DDA" w:rsidRDefault="00793DDA" w:rsidP="00416ED6">
            <w:pPr>
              <w:tabs>
                <w:tab w:val="left" w:pos="4536"/>
              </w:tabs>
              <w:rPr>
                <w:rFonts w:cstheme="minorHAnsi"/>
                <w:color w:val="000000"/>
              </w:rPr>
            </w:pPr>
            <w:r w:rsidRPr="00793DDA">
              <w:rPr>
                <w:rFonts w:cstheme="minorHAnsi"/>
                <w:color w:val="000000"/>
              </w:rPr>
              <w:t>216.14.55.0</w:t>
            </w:r>
          </w:p>
        </w:tc>
        <w:tc>
          <w:tcPr>
            <w:tcW w:w="1595" w:type="dxa"/>
          </w:tcPr>
          <w:p w14:paraId="00A22DEF" w14:textId="5BC6F453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216.14.55.1- 216.14.55.254</w:t>
            </w:r>
          </w:p>
        </w:tc>
        <w:tc>
          <w:tcPr>
            <w:tcW w:w="1595" w:type="dxa"/>
          </w:tcPr>
          <w:p w14:paraId="68C8CA57" w14:textId="3C7C470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216.14.55.255</w:t>
            </w:r>
          </w:p>
        </w:tc>
        <w:tc>
          <w:tcPr>
            <w:tcW w:w="1596" w:type="dxa"/>
          </w:tcPr>
          <w:p w14:paraId="7A07655D" w14:textId="4807748F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255.255.255.0</w:t>
            </w:r>
          </w:p>
        </w:tc>
      </w:tr>
      <w:tr w:rsidR="00793DDA" w14:paraId="23E12063" w14:textId="77777777" w:rsidTr="00793DDA">
        <w:tc>
          <w:tcPr>
            <w:tcW w:w="1595" w:type="dxa"/>
          </w:tcPr>
          <w:p w14:paraId="10C13F18" w14:textId="221AF5AE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123.1.1.15</w:t>
            </w:r>
          </w:p>
        </w:tc>
        <w:tc>
          <w:tcPr>
            <w:tcW w:w="1595" w:type="dxa"/>
          </w:tcPr>
          <w:p w14:paraId="609E4658" w14:textId="2DDAAF2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1595" w:type="dxa"/>
          </w:tcPr>
          <w:p w14:paraId="32FD9AE0" w14:textId="37280439" w:rsidR="00416ED6" w:rsidRPr="00793DDA" w:rsidRDefault="00793DDA" w:rsidP="00416ED6">
            <w:pPr>
              <w:tabs>
                <w:tab w:val="left" w:pos="4536"/>
              </w:tabs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93DDA">
              <w:rPr>
                <w:rFonts w:cstheme="minorHAnsi"/>
                <w:color w:val="000000"/>
              </w:rPr>
              <w:t>123.0.0.0</w:t>
            </w:r>
          </w:p>
        </w:tc>
        <w:tc>
          <w:tcPr>
            <w:tcW w:w="1595" w:type="dxa"/>
          </w:tcPr>
          <w:p w14:paraId="462B5559" w14:textId="429E880D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123.0.0.1 - 123.255.255.254</w:t>
            </w:r>
          </w:p>
        </w:tc>
        <w:tc>
          <w:tcPr>
            <w:tcW w:w="1595" w:type="dxa"/>
          </w:tcPr>
          <w:p w14:paraId="0776063C" w14:textId="4FF9F4C2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123.255.255.255</w:t>
            </w:r>
          </w:p>
        </w:tc>
        <w:tc>
          <w:tcPr>
            <w:tcW w:w="1596" w:type="dxa"/>
          </w:tcPr>
          <w:p w14:paraId="55D9E989" w14:textId="22638D9A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255.0.0.0</w:t>
            </w:r>
          </w:p>
        </w:tc>
      </w:tr>
      <w:tr w:rsidR="00793DDA" w14:paraId="638039C0" w14:textId="77777777" w:rsidTr="00793DDA">
        <w:tc>
          <w:tcPr>
            <w:tcW w:w="1595" w:type="dxa"/>
          </w:tcPr>
          <w:p w14:paraId="0EA433DC" w14:textId="27F99CD0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150.127.221.244</w:t>
            </w:r>
          </w:p>
        </w:tc>
        <w:tc>
          <w:tcPr>
            <w:tcW w:w="1595" w:type="dxa"/>
          </w:tcPr>
          <w:p w14:paraId="4C6633BF" w14:textId="2CE7D71A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595" w:type="dxa"/>
          </w:tcPr>
          <w:p w14:paraId="07DC0267" w14:textId="2033CB3B" w:rsidR="00416ED6" w:rsidRPr="00793DDA" w:rsidRDefault="00793DDA" w:rsidP="00416ED6">
            <w:pPr>
              <w:tabs>
                <w:tab w:val="left" w:pos="4536"/>
              </w:tabs>
              <w:rPr>
                <w:rFonts w:eastAsia="Times New Roman" w:cstheme="minorHAnsi"/>
                <w:sz w:val="28"/>
                <w:szCs w:val="28"/>
                <w:lang w:eastAsia="ru-RU"/>
              </w:rPr>
            </w:pPr>
            <w:r w:rsidRPr="00793DDA">
              <w:rPr>
                <w:rFonts w:cstheme="minorHAnsi"/>
                <w:color w:val="000000"/>
              </w:rPr>
              <w:t>150.127.0.0</w:t>
            </w:r>
          </w:p>
        </w:tc>
        <w:tc>
          <w:tcPr>
            <w:tcW w:w="1595" w:type="dxa"/>
          </w:tcPr>
          <w:p w14:paraId="1E54DEFE" w14:textId="078D93DC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150.127.0.1 - 150.127.255.254</w:t>
            </w:r>
          </w:p>
        </w:tc>
        <w:tc>
          <w:tcPr>
            <w:tcW w:w="1595" w:type="dxa"/>
          </w:tcPr>
          <w:p w14:paraId="38FB8B3E" w14:textId="2B971DED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150.127.255.255</w:t>
            </w:r>
          </w:p>
        </w:tc>
        <w:tc>
          <w:tcPr>
            <w:tcW w:w="1596" w:type="dxa"/>
          </w:tcPr>
          <w:p w14:paraId="2519A29D" w14:textId="2F74E53A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255.255.0.0</w:t>
            </w:r>
          </w:p>
        </w:tc>
      </w:tr>
      <w:tr w:rsidR="00793DDA" w14:paraId="03015024" w14:textId="77777777" w:rsidTr="00793DDA">
        <w:tc>
          <w:tcPr>
            <w:tcW w:w="1595" w:type="dxa"/>
          </w:tcPr>
          <w:p w14:paraId="493456FD" w14:textId="2C4B67D9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lastRenderedPageBreak/>
              <w:t>194.125.35.199</w:t>
            </w:r>
          </w:p>
        </w:tc>
        <w:tc>
          <w:tcPr>
            <w:tcW w:w="1595" w:type="dxa"/>
          </w:tcPr>
          <w:p w14:paraId="77F9F263" w14:textId="5533BF76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</w:t>
            </w:r>
          </w:p>
        </w:tc>
        <w:tc>
          <w:tcPr>
            <w:tcW w:w="1595" w:type="dxa"/>
          </w:tcPr>
          <w:p w14:paraId="4AD4AEEF" w14:textId="7FC38E16" w:rsidR="00416ED6" w:rsidRPr="00793DDA" w:rsidRDefault="00793DDA" w:rsidP="00793DDA">
            <w:pPr>
              <w:spacing w:after="160" w:line="259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194.125.35.0</w:t>
            </w:r>
          </w:p>
        </w:tc>
        <w:tc>
          <w:tcPr>
            <w:tcW w:w="1595" w:type="dxa"/>
          </w:tcPr>
          <w:p w14:paraId="5C47E11D" w14:textId="6D4C8593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194.125.35.1 - 194.125.35.254</w:t>
            </w:r>
          </w:p>
        </w:tc>
        <w:tc>
          <w:tcPr>
            <w:tcW w:w="1595" w:type="dxa"/>
          </w:tcPr>
          <w:p w14:paraId="4C93EAA7" w14:textId="73373D72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194.125.35.255</w:t>
            </w:r>
          </w:p>
        </w:tc>
        <w:tc>
          <w:tcPr>
            <w:tcW w:w="1596" w:type="dxa"/>
          </w:tcPr>
          <w:p w14:paraId="619DEFB1" w14:textId="207ECF28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255.255.255.0</w:t>
            </w:r>
          </w:p>
        </w:tc>
      </w:tr>
      <w:tr w:rsidR="00793DDA" w14:paraId="39662AE2" w14:textId="77777777" w:rsidTr="00793DDA">
        <w:tc>
          <w:tcPr>
            <w:tcW w:w="1595" w:type="dxa"/>
          </w:tcPr>
          <w:p w14:paraId="646C2BB3" w14:textId="75429558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175.12.239.244</w:t>
            </w:r>
          </w:p>
        </w:tc>
        <w:tc>
          <w:tcPr>
            <w:tcW w:w="1595" w:type="dxa"/>
          </w:tcPr>
          <w:p w14:paraId="24D55BD5" w14:textId="3D44E27E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</w:p>
        </w:tc>
        <w:tc>
          <w:tcPr>
            <w:tcW w:w="1595" w:type="dxa"/>
          </w:tcPr>
          <w:p w14:paraId="2830B0C7" w14:textId="497CB5AF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175.12.0.0</w:t>
            </w:r>
          </w:p>
        </w:tc>
        <w:tc>
          <w:tcPr>
            <w:tcW w:w="1595" w:type="dxa"/>
          </w:tcPr>
          <w:p w14:paraId="6EFA972F" w14:textId="6C52F63D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175.12.0.1- 175.12.255.254</w:t>
            </w:r>
          </w:p>
        </w:tc>
        <w:tc>
          <w:tcPr>
            <w:tcW w:w="1595" w:type="dxa"/>
          </w:tcPr>
          <w:p w14:paraId="1E86DE90" w14:textId="3BF6BC7B" w:rsidR="00416ED6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175.12.255.255</w:t>
            </w:r>
          </w:p>
        </w:tc>
        <w:tc>
          <w:tcPr>
            <w:tcW w:w="1596" w:type="dxa"/>
          </w:tcPr>
          <w:p w14:paraId="3714F0C9" w14:textId="2E6A7244" w:rsidR="00416ED6" w:rsidRPr="00793DDA" w:rsidRDefault="00793DDA" w:rsidP="00416ED6">
            <w:pPr>
              <w:tabs>
                <w:tab w:val="left" w:pos="4536"/>
              </w:tabs>
              <w:rPr>
                <w:rFonts w:ascii="Times New Roman" w:eastAsia="Times New Roman" w:hAnsi="Times New Roman" w:cs="Times New Roman"/>
                <w:lang w:eastAsia="ru-RU"/>
              </w:rPr>
            </w:pPr>
            <w:r w:rsidRPr="00793DDA">
              <w:rPr>
                <w:rFonts w:ascii="Times New Roman" w:eastAsia="Times New Roman" w:hAnsi="Times New Roman" w:cs="Times New Roman"/>
                <w:lang w:eastAsia="ru-RU"/>
              </w:rPr>
              <w:t>255.255.0.0</w:t>
            </w:r>
          </w:p>
        </w:tc>
      </w:tr>
    </w:tbl>
    <w:p w14:paraId="11DDCB41" w14:textId="77777777" w:rsidR="00416ED6" w:rsidRDefault="00416ED6" w:rsidP="00416ED6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EBE7A" w14:textId="77777777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5</w:t>
      </w: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 IP- адрес 142.226.0.15</w:t>
      </w:r>
    </w:p>
    <w:p w14:paraId="4BEE2ED4" w14:textId="35D28C89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Чему равен двоичный эквивалент второго октета?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- 11100010</w:t>
      </w:r>
    </w:p>
    <w:p w14:paraId="0B87530F" w14:textId="0201CC1B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Какому классу принадлежит этот адрес?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</w:p>
    <w:p w14:paraId="0C86EE73" w14:textId="301BE23D" w:rsidR="00793DDA" w:rsidRP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Чему равен адрес сети, в которой находится хост с этим адресом?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F26C1F"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142.226.0.0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B11B978" w14:textId="7D6A3A43" w:rsidR="00793DDA" w:rsidRDefault="00793DDA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DDA">
        <w:rPr>
          <w:rFonts w:ascii="Times New Roman" w:eastAsia="Times New Roman" w:hAnsi="Times New Roman" w:cs="Times New Roman"/>
          <w:sz w:val="28"/>
          <w:szCs w:val="28"/>
          <w:lang w:eastAsia="ru-RU"/>
        </w:rPr>
        <w:t>− Является ли этот адрес хоста допустимым в классической схеме адресации?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Да</w:t>
      </w:r>
    </w:p>
    <w:p w14:paraId="74F37BAE" w14:textId="77777777" w:rsidR="00F26C1F" w:rsidRDefault="00F26C1F" w:rsidP="00793DD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3C0C08" w14:textId="7D32A8C5" w:rsidR="00F26C1F" w:rsidRDefault="00F26C1F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6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Найти адрес сети, минимальный IP, максимальный IP и число хостов по IPадресу и маске сети: IP-адрес: 192.168.215.89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Маска: 255.255.255.0</w:t>
      </w:r>
    </w:p>
    <w:p w14:paraId="5659D400" w14:textId="5AF4892B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1583CBB2" w14:textId="723F23A4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192.168.215.0 – зарезервирован, минимальный IP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192.168.215.255 – широковещательный, максимальный IP</w:t>
      </w:r>
    </w:p>
    <w:p w14:paraId="06055D5D" w14:textId="7C2A3AEF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Диапазон: 192.168.215.1 - 192.168.215.254, 254 адреса.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p w14:paraId="1C974B3A" w14:textId="77777777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3E1424" w14:textId="1249ED34" w:rsidR="00F26C1F" w:rsidRDefault="00F26C1F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7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Найти маску сети, минимальный IP, максимальный IP по IP-адресу и адресу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сети: IP-адрес: 124.165.101.45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Сеть: 124.128.0.0</w:t>
      </w:r>
    </w:p>
    <w:p w14:paraId="1523B148" w14:textId="5541DB7D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5CD3479E" w14:textId="4EB24413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Маска: 225.255.255.0/24</w:t>
      </w:r>
    </w:p>
    <w:p w14:paraId="3DA0D292" w14:textId="3F021A28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Минимальный: 124.128.0.1</w:t>
      </w:r>
    </w:p>
    <w:p w14:paraId="1E5B8B86" w14:textId="5DBAED80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Максимальный: 124.128.0.254</w:t>
      </w:r>
    </w:p>
    <w:p w14:paraId="697F55A5" w14:textId="77777777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689443" w14:textId="08827D80" w:rsidR="00F26C1F" w:rsidRDefault="00F26C1F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8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Найти минимальный IP, максимальный IP по адресу сети и маске: Маска: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255.255.192.0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Сеть: 92.151.0.0</w:t>
      </w:r>
    </w:p>
    <w:p w14:paraId="76D6626A" w14:textId="780B5711" w:rsidR="00ED274A" w:rsidRDefault="00ED274A" w:rsidP="00ED274A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Ответ:</w:t>
      </w:r>
    </w:p>
    <w:p w14:paraId="1F9E6BDA" w14:textId="74E0B744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имальный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: 92.151.0.1</w:t>
      </w:r>
    </w:p>
    <w:p w14:paraId="78C5D345" w14:textId="07C1BB39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имальный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: 92.151.63.254</w:t>
      </w:r>
    </w:p>
    <w:p w14:paraId="3CA8B00E" w14:textId="77777777" w:rsid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4C7BAE" w14:textId="4EFD0A27" w:rsidR="00F26C1F" w:rsidRPr="00F26C1F" w:rsidRDefault="00ED274A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7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9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26C1F"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Определите, какие IP-адреса не могут быть назначены узлам. Объясните,</w:t>
      </w:r>
      <w:r w:rsid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26C1F"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такие IP-адреса не являются корректными.</w:t>
      </w:r>
    </w:p>
    <w:p w14:paraId="3C318F2A" w14:textId="56820A6D" w:rsidR="00F26C1F" w:rsidRPr="00ED274A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− 131.107.256.80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корректный адрес, поскольку ни один октет </w:t>
      </w:r>
      <w:r w:rsidR="00ED27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ip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>-адреса не может быть больше 255</w:t>
      </w:r>
    </w:p>
    <w:p w14:paraId="544E06A3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− 222.222.255.222</w:t>
      </w:r>
    </w:p>
    <w:p w14:paraId="506186E3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− 31.200.1.1</w:t>
      </w:r>
    </w:p>
    <w:p w14:paraId="48808CFA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− 126.1.0.0</w:t>
      </w:r>
    </w:p>
    <w:p w14:paraId="06AD3CD9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− 190.7.2.0</w:t>
      </w:r>
    </w:p>
    <w:p w14:paraId="3F040522" w14:textId="3278081A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− 127.1.1.1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может быть назначен узлом, т.к. зарезервирован для петлевых интерфейсов</w:t>
      </w:r>
    </w:p>
    <w:p w14:paraId="1845BAF4" w14:textId="77777777" w:rsidR="00F26C1F" w:rsidRPr="00F26C1F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− 198.121.254.255</w:t>
      </w:r>
    </w:p>
    <w:p w14:paraId="236D9E71" w14:textId="7A529604" w:rsidR="00F26C1F" w:rsidRPr="00416ED6" w:rsidRDefault="00F26C1F" w:rsidP="00F26C1F">
      <w:pPr>
        <w:tabs>
          <w:tab w:val="left" w:pos="4536"/>
        </w:tabs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t>− 255.255.255.255</w:t>
      </w:r>
      <w:r w:rsidR="00ED2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не может быть использован, поскольку зарезервирован</w:t>
      </w:r>
      <w:r w:rsidRPr="00F26C1F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</w:p>
    <w:sectPr w:rsidR="00F26C1F" w:rsidRPr="00416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3452067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8156672">
    <w:abstractNumId w:val="15"/>
  </w:num>
  <w:num w:numId="3" w16cid:durableId="1536889664">
    <w:abstractNumId w:val="3"/>
  </w:num>
  <w:num w:numId="4" w16cid:durableId="398408566">
    <w:abstractNumId w:val="21"/>
  </w:num>
  <w:num w:numId="5" w16cid:durableId="1785492826">
    <w:abstractNumId w:val="1"/>
  </w:num>
  <w:num w:numId="6" w16cid:durableId="1862431079">
    <w:abstractNumId w:val="9"/>
  </w:num>
  <w:num w:numId="7" w16cid:durableId="1701012813">
    <w:abstractNumId w:val="0"/>
  </w:num>
  <w:num w:numId="8" w16cid:durableId="282539678">
    <w:abstractNumId w:val="22"/>
  </w:num>
  <w:num w:numId="9" w16cid:durableId="722170592">
    <w:abstractNumId w:val="11"/>
  </w:num>
  <w:num w:numId="10" w16cid:durableId="813643152">
    <w:abstractNumId w:val="7"/>
  </w:num>
  <w:num w:numId="11" w16cid:durableId="1291665492">
    <w:abstractNumId w:val="8"/>
  </w:num>
  <w:num w:numId="12" w16cid:durableId="516506200">
    <w:abstractNumId w:val="23"/>
  </w:num>
  <w:num w:numId="13" w16cid:durableId="1720743300">
    <w:abstractNumId w:val="5"/>
  </w:num>
  <w:num w:numId="14" w16cid:durableId="1477796804">
    <w:abstractNumId w:val="6"/>
  </w:num>
  <w:num w:numId="15" w16cid:durableId="1565141617">
    <w:abstractNumId w:val="19"/>
  </w:num>
  <w:num w:numId="16" w16cid:durableId="1358048247">
    <w:abstractNumId w:val="13"/>
  </w:num>
  <w:num w:numId="17" w16cid:durableId="2030140305">
    <w:abstractNumId w:val="10"/>
  </w:num>
  <w:num w:numId="18" w16cid:durableId="1724910809">
    <w:abstractNumId w:val="2"/>
  </w:num>
  <w:num w:numId="19" w16cid:durableId="613368648">
    <w:abstractNumId w:val="17"/>
  </w:num>
  <w:num w:numId="20" w16cid:durableId="1423989465">
    <w:abstractNumId w:val="4"/>
  </w:num>
  <w:num w:numId="21" w16cid:durableId="1505438408">
    <w:abstractNumId w:val="16"/>
  </w:num>
  <w:num w:numId="22" w16cid:durableId="513884646">
    <w:abstractNumId w:val="14"/>
  </w:num>
  <w:num w:numId="23" w16cid:durableId="794717553">
    <w:abstractNumId w:val="12"/>
  </w:num>
  <w:num w:numId="24" w16cid:durableId="675113676">
    <w:abstractNumId w:val="18"/>
  </w:num>
  <w:num w:numId="25" w16cid:durableId="140660549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116E8"/>
    <w:rsid w:val="00034FBC"/>
    <w:rsid w:val="00084C9A"/>
    <w:rsid w:val="00100EE1"/>
    <w:rsid w:val="00185889"/>
    <w:rsid w:val="002418CF"/>
    <w:rsid w:val="00252CD2"/>
    <w:rsid w:val="002E0261"/>
    <w:rsid w:val="003E0A21"/>
    <w:rsid w:val="00411A8F"/>
    <w:rsid w:val="00416ED6"/>
    <w:rsid w:val="004219CB"/>
    <w:rsid w:val="00440A0E"/>
    <w:rsid w:val="004F328B"/>
    <w:rsid w:val="005D5EBC"/>
    <w:rsid w:val="00647FCA"/>
    <w:rsid w:val="0079023C"/>
    <w:rsid w:val="00793DDA"/>
    <w:rsid w:val="007D5DC7"/>
    <w:rsid w:val="0086473D"/>
    <w:rsid w:val="0090077F"/>
    <w:rsid w:val="0090671B"/>
    <w:rsid w:val="009639B6"/>
    <w:rsid w:val="0097361E"/>
    <w:rsid w:val="00975A45"/>
    <w:rsid w:val="00985CA8"/>
    <w:rsid w:val="009C3637"/>
    <w:rsid w:val="00A60509"/>
    <w:rsid w:val="00AB2236"/>
    <w:rsid w:val="00B13B45"/>
    <w:rsid w:val="00B21951"/>
    <w:rsid w:val="00B42875"/>
    <w:rsid w:val="00BD4AA6"/>
    <w:rsid w:val="00BE23AF"/>
    <w:rsid w:val="00BF1C90"/>
    <w:rsid w:val="00BF4659"/>
    <w:rsid w:val="00CF0D81"/>
    <w:rsid w:val="00E95CE0"/>
    <w:rsid w:val="00ED274A"/>
    <w:rsid w:val="00F26C1F"/>
    <w:rsid w:val="00F36A71"/>
    <w:rsid w:val="00F70AC5"/>
    <w:rsid w:val="00F80995"/>
    <w:rsid w:val="00F9222A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41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Карабут Борис Евгеньевич</cp:lastModifiedBy>
  <cp:revision>2</cp:revision>
  <dcterms:created xsi:type="dcterms:W3CDTF">2023-06-20T08:41:00Z</dcterms:created>
  <dcterms:modified xsi:type="dcterms:W3CDTF">2023-06-20T08:41:00Z</dcterms:modified>
</cp:coreProperties>
</file>