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E010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1CECA08E" w14:textId="77777777" w:rsidR="004C4C9D" w:rsidRDefault="004C4C9D" w:rsidP="004C4C9D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3CD819CA" w14:textId="77777777" w:rsidR="004C4C9D" w:rsidRDefault="004C4C9D" w:rsidP="004C4C9D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496228AF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0B625169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3F9DA0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7CC7768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9714645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8799A87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27FA085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EC631A0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F579AB4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Отчет </w:t>
      </w:r>
    </w:p>
    <w:p w14:paraId="3D348CCB" w14:textId="3102C7D1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тесту № 2 и тесту № 3</w:t>
      </w:r>
    </w:p>
    <w:p w14:paraId="3AD6E81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700FDA76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56E16053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EC4EA2D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4CFFA8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6C5D47E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660E1E2A" w14:textId="77777777" w:rsidR="004C4C9D" w:rsidRDefault="004C4C9D" w:rsidP="004C4C9D">
      <w:pPr>
        <w:shd w:val="clear" w:color="auto" w:fill="FFFFFF"/>
        <w:jc w:val="center"/>
        <w:rPr>
          <w:b/>
          <w:bCs/>
          <w:sz w:val="28"/>
          <w:szCs w:val="28"/>
        </w:rPr>
      </w:pPr>
    </w:p>
    <w:p w14:paraId="37E9ADD1" w14:textId="7E82D4CD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Выполнил:</w:t>
      </w:r>
    </w:p>
    <w:p w14:paraId="37BD7D72" w14:textId="0E8AD50A" w:rsidR="004C4C9D" w:rsidRDefault="004C4C9D" w:rsidP="004C4C9D">
      <w:pPr>
        <w:shd w:val="clear" w:color="auto" w:fill="FFFFFF"/>
        <w:rPr>
          <w:sz w:val="28"/>
          <w:szCs w:val="28"/>
        </w:rPr>
      </w:pPr>
      <w:r w:rsidRPr="004C4C9D">
        <w:rPr>
          <w:sz w:val="28"/>
          <w:szCs w:val="28"/>
        </w:rPr>
        <w:t>Студент 2 курса группы 2ИСиП-221</w:t>
      </w:r>
    </w:p>
    <w:p w14:paraId="7F1B88DE" w14:textId="07A1809C" w:rsidR="00300C45" w:rsidRPr="004C4C9D" w:rsidRDefault="00300C45" w:rsidP="004C4C9D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Беляев Вадим Вячеславович</w:t>
      </w:r>
    </w:p>
    <w:p w14:paraId="5DA12141" w14:textId="7C2AB507" w:rsidR="004C4C9D" w:rsidRPr="004C4C9D" w:rsidRDefault="004C4C9D" w:rsidP="004C4C9D">
      <w:pPr>
        <w:shd w:val="clear" w:color="auto" w:fill="FFFFFF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t>Преподаватель:</w:t>
      </w:r>
    </w:p>
    <w:p w14:paraId="396506B4" w14:textId="27CCFFEC" w:rsidR="004C4C9D" w:rsidRPr="004C4C9D" w:rsidRDefault="004C4C9D" w:rsidP="004C4C9D">
      <w:pPr>
        <w:shd w:val="clear" w:color="auto" w:fill="FFFFFF"/>
        <w:rPr>
          <w:sz w:val="28"/>
          <w:szCs w:val="28"/>
        </w:rPr>
      </w:pPr>
      <w:proofErr w:type="spellStart"/>
      <w:r w:rsidRPr="004C4C9D">
        <w:rPr>
          <w:sz w:val="28"/>
          <w:szCs w:val="28"/>
        </w:rPr>
        <w:t>Сибирев</w:t>
      </w:r>
      <w:proofErr w:type="spellEnd"/>
      <w:r w:rsidRPr="004C4C9D">
        <w:rPr>
          <w:sz w:val="28"/>
          <w:szCs w:val="28"/>
        </w:rPr>
        <w:t xml:space="preserve"> И. В.</w:t>
      </w:r>
    </w:p>
    <w:p w14:paraId="6E126364" w14:textId="77777777" w:rsidR="004C4C9D" w:rsidRDefault="004C4C9D" w:rsidP="004C4C9D">
      <w:pPr>
        <w:rPr>
          <w:b/>
          <w:bCs/>
        </w:rPr>
      </w:pPr>
    </w:p>
    <w:p w14:paraId="16B618CF" w14:textId="77777777" w:rsidR="004C4C9D" w:rsidRDefault="004C4C9D" w:rsidP="004C4C9D">
      <w:pPr>
        <w:rPr>
          <w:b/>
          <w:bCs/>
        </w:rPr>
      </w:pPr>
    </w:p>
    <w:p w14:paraId="22BEDD65" w14:textId="77777777" w:rsidR="004C4C9D" w:rsidRDefault="004C4C9D" w:rsidP="004C4C9D">
      <w:pPr>
        <w:rPr>
          <w:b/>
          <w:bCs/>
        </w:rPr>
      </w:pPr>
    </w:p>
    <w:p w14:paraId="2BEF8FAA" w14:textId="77777777" w:rsidR="004C4C9D" w:rsidRDefault="004C4C9D" w:rsidP="004C4C9D">
      <w:pPr>
        <w:rPr>
          <w:b/>
          <w:bCs/>
        </w:rPr>
      </w:pPr>
    </w:p>
    <w:p w14:paraId="306342ED" w14:textId="77777777" w:rsidR="004C4C9D" w:rsidRDefault="004C4C9D" w:rsidP="004C4C9D">
      <w:pPr>
        <w:rPr>
          <w:b/>
          <w:bCs/>
        </w:rPr>
      </w:pPr>
    </w:p>
    <w:p w14:paraId="2ABE2071" w14:textId="77777777" w:rsidR="004C4C9D" w:rsidRDefault="004C4C9D" w:rsidP="004C4C9D">
      <w:pPr>
        <w:rPr>
          <w:b/>
          <w:bCs/>
        </w:rPr>
      </w:pPr>
    </w:p>
    <w:p w14:paraId="2C0B1659" w14:textId="77777777" w:rsidR="004C4C9D" w:rsidRDefault="004C4C9D" w:rsidP="004C4C9D">
      <w:pPr>
        <w:rPr>
          <w:b/>
          <w:bCs/>
        </w:rPr>
      </w:pPr>
    </w:p>
    <w:p w14:paraId="03952C13" w14:textId="77777777" w:rsidR="004C4C9D" w:rsidRDefault="004C4C9D" w:rsidP="004C4C9D">
      <w:pPr>
        <w:rPr>
          <w:b/>
          <w:bCs/>
        </w:rPr>
      </w:pPr>
    </w:p>
    <w:p w14:paraId="05DF6EFF" w14:textId="77777777" w:rsidR="004C4C9D" w:rsidRDefault="004C4C9D" w:rsidP="004C4C9D">
      <w:pPr>
        <w:rPr>
          <w:b/>
          <w:bCs/>
        </w:rPr>
      </w:pPr>
    </w:p>
    <w:p w14:paraId="307EECB9" w14:textId="77777777" w:rsidR="004C4C9D" w:rsidRDefault="004C4C9D" w:rsidP="004C4C9D">
      <w:pPr>
        <w:rPr>
          <w:b/>
          <w:bCs/>
        </w:rPr>
      </w:pPr>
    </w:p>
    <w:p w14:paraId="579BB265" w14:textId="77777777" w:rsidR="004C4C9D" w:rsidRDefault="004C4C9D" w:rsidP="004C4C9D">
      <w:pPr>
        <w:rPr>
          <w:b/>
          <w:bCs/>
        </w:rPr>
      </w:pPr>
    </w:p>
    <w:p w14:paraId="29675286" w14:textId="77777777" w:rsidR="004C4C9D" w:rsidRDefault="004C4C9D" w:rsidP="004C4C9D">
      <w:pPr>
        <w:rPr>
          <w:b/>
          <w:bCs/>
        </w:rPr>
      </w:pPr>
    </w:p>
    <w:p w14:paraId="4D268540" w14:textId="77777777" w:rsidR="004C4C9D" w:rsidRDefault="004C4C9D" w:rsidP="004C4C9D">
      <w:pPr>
        <w:rPr>
          <w:b/>
          <w:bCs/>
        </w:rPr>
      </w:pPr>
    </w:p>
    <w:p w14:paraId="08CB173C" w14:textId="77777777" w:rsidR="004C4C9D" w:rsidRDefault="004C4C9D" w:rsidP="004C4C9D">
      <w:pPr>
        <w:rPr>
          <w:b/>
          <w:bCs/>
        </w:rPr>
      </w:pPr>
    </w:p>
    <w:p w14:paraId="294FFAE2" w14:textId="77777777" w:rsidR="004C4C9D" w:rsidRDefault="004C4C9D" w:rsidP="004C4C9D">
      <w:pPr>
        <w:rPr>
          <w:b/>
          <w:bCs/>
        </w:rPr>
      </w:pPr>
    </w:p>
    <w:p w14:paraId="667AF03A" w14:textId="77777777" w:rsidR="004C4C9D" w:rsidRDefault="004C4C9D" w:rsidP="004C4C9D">
      <w:pPr>
        <w:rPr>
          <w:b/>
          <w:bCs/>
        </w:rPr>
      </w:pPr>
    </w:p>
    <w:p w14:paraId="730396F6" w14:textId="77777777" w:rsidR="004C4C9D" w:rsidRDefault="004C4C9D" w:rsidP="004C4C9D">
      <w:pPr>
        <w:rPr>
          <w:b/>
          <w:bCs/>
        </w:rPr>
      </w:pPr>
    </w:p>
    <w:p w14:paraId="40AE0103" w14:textId="77777777" w:rsidR="004C4C9D" w:rsidRDefault="004C4C9D" w:rsidP="004C4C9D">
      <w:pPr>
        <w:rPr>
          <w:b/>
          <w:bCs/>
        </w:rPr>
      </w:pPr>
    </w:p>
    <w:p w14:paraId="63F1406E" w14:textId="77777777" w:rsidR="004C4C9D" w:rsidRDefault="004C4C9D" w:rsidP="004C4C9D">
      <w:pPr>
        <w:rPr>
          <w:b/>
          <w:bCs/>
        </w:rPr>
      </w:pPr>
    </w:p>
    <w:p w14:paraId="2405AC2E" w14:textId="77777777" w:rsidR="004C4C9D" w:rsidRDefault="004C4C9D" w:rsidP="004C4C9D">
      <w:pPr>
        <w:rPr>
          <w:b/>
          <w:bCs/>
        </w:rPr>
      </w:pPr>
    </w:p>
    <w:p w14:paraId="2B11CEFC" w14:textId="77777777" w:rsidR="004C4C9D" w:rsidRDefault="004C4C9D" w:rsidP="004C4C9D">
      <w:pPr>
        <w:rPr>
          <w:b/>
          <w:bCs/>
        </w:rPr>
      </w:pPr>
    </w:p>
    <w:p w14:paraId="243A188A" w14:textId="77777777" w:rsidR="004C4C9D" w:rsidRDefault="004C4C9D" w:rsidP="004C4C9D">
      <w:pPr>
        <w:rPr>
          <w:b/>
          <w:bCs/>
        </w:rPr>
      </w:pPr>
    </w:p>
    <w:p w14:paraId="2C8E52D7" w14:textId="0524E341" w:rsidR="004C4C9D" w:rsidRDefault="004C4C9D" w:rsidP="004C4C9D">
      <w:pPr>
        <w:jc w:val="center"/>
        <w:rPr>
          <w:b/>
          <w:bCs/>
          <w:sz w:val="28"/>
          <w:szCs w:val="28"/>
        </w:rPr>
      </w:pPr>
      <w:r w:rsidRPr="004C4C9D">
        <w:rPr>
          <w:b/>
          <w:bCs/>
          <w:sz w:val="28"/>
          <w:szCs w:val="28"/>
        </w:rPr>
        <w:lastRenderedPageBreak/>
        <w:t>Тест № 2</w:t>
      </w:r>
    </w:p>
    <w:p w14:paraId="6C61CB4E" w14:textId="77777777" w:rsidR="004C4C9D" w:rsidRDefault="004C4C9D" w:rsidP="004C4C9D">
      <w:pPr>
        <w:jc w:val="center"/>
        <w:rPr>
          <w:b/>
          <w:bCs/>
          <w:sz w:val="28"/>
          <w:szCs w:val="28"/>
        </w:rPr>
      </w:pPr>
    </w:p>
    <w:p w14:paraId="5CCCDF4B" w14:textId="5C979F9B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Глобальная сеть — это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система, связанных между собой локальных сетей и компьютеров отдельных пользователей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BEA9F7B" w14:textId="4CCD4079" w:rsidR="004C4C9D" w:rsidRPr="00B65BF2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А) Чтобы соединить два компьютера по телефонным линиям связи необходимо иметь: </w:t>
      </w:r>
      <w:r w:rsidRPr="00B65BF2">
        <w:rPr>
          <w:color w:val="1A1A1A"/>
          <w:sz w:val="28"/>
          <w:szCs w:val="28"/>
          <w:highlight w:val="yellow"/>
          <w:shd w:val="clear" w:color="auto" w:fill="FFFFFF"/>
        </w:rPr>
        <w:t>два модема</w:t>
      </w:r>
      <w:r w:rsidRPr="00B65BF2">
        <w:rPr>
          <w:color w:val="1A1A1A"/>
          <w:sz w:val="28"/>
          <w:szCs w:val="28"/>
          <w:shd w:val="clear" w:color="auto" w:fill="FFFFFF"/>
        </w:rPr>
        <w:t>.</w:t>
      </w:r>
    </w:p>
    <w:p w14:paraId="42BBC231" w14:textId="4988B4A2" w:rsidR="004C4C9D" w:rsidRPr="00300C45" w:rsidRDefault="004C4C9D" w:rsidP="004C4C9D">
      <w:pPr>
        <w:pStyle w:val="a3"/>
        <w:numPr>
          <w:ilvl w:val="0"/>
          <w:numId w:val="4"/>
        </w:numPr>
        <w:rPr>
          <w:sz w:val="36"/>
          <w:szCs w:val="36"/>
        </w:rPr>
      </w:pPr>
      <w:r w:rsidRPr="00B65BF2">
        <w:rPr>
          <w:color w:val="1A1A1A"/>
          <w:sz w:val="28"/>
          <w:szCs w:val="28"/>
          <w:shd w:val="clear" w:color="auto" w:fill="FFFFFF"/>
        </w:rPr>
        <w:t xml:space="preserve"> (Сложность — A) E-mail </w:t>
      </w:r>
      <w:r w:rsidR="007A6610" w:rsidRPr="00B65BF2">
        <w:rPr>
          <w:color w:val="1A1A1A"/>
          <w:sz w:val="28"/>
          <w:szCs w:val="28"/>
          <w:shd w:val="clear" w:color="auto" w:fill="FFFFFF"/>
        </w:rPr>
        <w:t xml:space="preserve">— это: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обмен письмами в компьютерных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  </w:t>
      </w:r>
      <w:r w:rsidR="007A6610" w:rsidRPr="00300C45">
        <w:rPr>
          <w:color w:val="1A1A1A"/>
          <w:sz w:val="28"/>
          <w:szCs w:val="28"/>
          <w:shd w:val="clear" w:color="auto" w:fill="FFFFFF"/>
        </w:rPr>
        <w:t>сетях</w:t>
      </w:r>
      <w:r w:rsidR="00300C45" w:rsidRPr="00300C45">
        <w:rPr>
          <w:color w:val="1A1A1A"/>
          <w:sz w:val="28"/>
          <w:szCs w:val="28"/>
          <w:shd w:val="clear" w:color="auto" w:fill="FFFFFF"/>
        </w:rPr>
        <w:t xml:space="preserve"> </w:t>
      </w:r>
      <w:r w:rsidR="007A6610" w:rsidRPr="00300C45">
        <w:rPr>
          <w:color w:val="1A1A1A"/>
          <w:sz w:val="28"/>
          <w:szCs w:val="28"/>
          <w:shd w:val="clear" w:color="auto" w:fill="FFFFFF"/>
        </w:rPr>
        <w:t>(электронная почта)</w:t>
      </w:r>
    </w:p>
    <w:p w14:paraId="4867F2E9" w14:textId="200C416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HTTP служит для: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передачи гипертекста</w:t>
      </w:r>
    </w:p>
    <w:p w14:paraId="6ACDDA90" w14:textId="078B6A0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Какие компоненты вычислительной сети необходимы для организации одноранговой локальной сети?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модем, компьютер-сервер</w:t>
      </w:r>
    </w:p>
    <w:p w14:paraId="746948B3" w14:textId="5DB5D32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просмотра WEB-страниц предназначены: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браузеры</w:t>
      </w:r>
    </w:p>
    <w:p w14:paraId="0BA8C2A1" w14:textId="74E229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Какая из приведенных схем соединения компьютеров представляет собой замкнутую цепочку?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7A6610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AA3910" w14:textId="2DD016C4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Какой кабель обеспечивает скоростью передачи данных до 10 Мбит/с?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коаксиальный</w:t>
      </w:r>
    </w:p>
    <w:p w14:paraId="0C841725" w14:textId="4B4A569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Для передачи файлов по сети используется протокол...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FTP</w:t>
      </w:r>
    </w:p>
    <w:p w14:paraId="27DA85EA" w14:textId="02C3B45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адрес электронной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ivan_petrov@mail.ru</w:t>
      </w:r>
    </w:p>
    <w:p w14:paraId="27ABA073" w14:textId="221076D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составляет... Мбит/с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100</w:t>
      </w:r>
    </w:p>
    <w:p w14:paraId="50030091" w14:textId="513CBC3E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Задан адрес электронной почты в сети Интернет: fortuna@list.ru. Каково имя почтового сервера?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</w:rPr>
        <w:t xml:space="preserve">Ответ: </w:t>
      </w:r>
      <w:r w:rsidR="007A6610" w:rsidRPr="00B65BF2">
        <w:rPr>
          <w:color w:val="1A1A1A"/>
          <w:sz w:val="28"/>
          <w:szCs w:val="28"/>
          <w:highlight w:val="yellow"/>
          <w:lang w:val="en-US"/>
        </w:rPr>
        <w:t>list.ru</w:t>
      </w:r>
    </w:p>
    <w:p w14:paraId="60913E3A" w14:textId="1902863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Компьютер, подключенный к сети Internet, обязательно имеет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IP-адрес</w:t>
      </w:r>
    </w:p>
    <w:p w14:paraId="6A5BC73B" w14:textId="01B0C9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Выберите корректный IP-адрес компьютера в сети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108.214.198.112</w:t>
      </w:r>
    </w:p>
    <w:p w14:paraId="713500A0" w14:textId="6C07CAD7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Топология компьютерной сети, в которой все компьютеры сети присоединены к центральному узлу называется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</w:p>
    <w:p w14:paraId="37DDE601" w14:textId="354AF47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В) Определите номер компьютера в сети по IP 215.128.255.106</w:t>
      </w:r>
      <w:r w:rsidR="007A6610" w:rsidRPr="00B65BF2">
        <w:rPr>
          <w:color w:val="1A1A1A"/>
          <w:sz w:val="28"/>
          <w:szCs w:val="28"/>
        </w:rPr>
        <w:t xml:space="preserve"> </w:t>
      </w:r>
      <w:r w:rsidR="007A6610" w:rsidRPr="00B65BF2">
        <w:rPr>
          <w:color w:val="1A1A1A"/>
          <w:sz w:val="28"/>
          <w:szCs w:val="28"/>
          <w:highlight w:val="yellow"/>
          <w:shd w:val="clear" w:color="auto" w:fill="FFFFFF"/>
        </w:rPr>
        <w:t>106</w:t>
      </w:r>
    </w:p>
    <w:p w14:paraId="730A22F1" w14:textId="33EA4088" w:rsidR="004C4C9D" w:rsidRPr="00300C45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 (Сложность — А) Протокол </w:t>
      </w:r>
      <w:r w:rsidR="007A6610" w:rsidRPr="00B65BF2">
        <w:rPr>
          <w:color w:val="1A1A1A"/>
          <w:sz w:val="28"/>
          <w:szCs w:val="28"/>
        </w:rPr>
        <w:t>— это</w:t>
      </w:r>
      <w:r w:rsidRPr="00B65BF2">
        <w:rPr>
          <w:color w:val="1A1A1A"/>
          <w:sz w:val="28"/>
          <w:szCs w:val="28"/>
        </w:rPr>
        <w:t xml:space="preserve"> ...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стандарт передачи данных через </w:t>
      </w:r>
      <w:r w:rsidR="00B65BF2" w:rsidRPr="00300C45">
        <w:rPr>
          <w:color w:val="1A1A1A"/>
          <w:sz w:val="28"/>
          <w:szCs w:val="28"/>
          <w:shd w:val="clear" w:color="auto" w:fill="FFFFFF"/>
        </w:rPr>
        <w:t>компьютерную сеть</w:t>
      </w:r>
    </w:p>
    <w:p w14:paraId="687FD319" w14:textId="3E644B5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. Замкнутую цепочку представляет данная схема соединения компьютеров: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DEF67CF" w14:textId="2AF3CFE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Скорость передачи данных до 10 Мбит/с обеспечивает этот </w:t>
      </w:r>
      <w:r w:rsidR="00B65BF2" w:rsidRPr="00B65BF2">
        <w:rPr>
          <w:color w:val="1A1A1A"/>
          <w:sz w:val="28"/>
          <w:szCs w:val="28"/>
        </w:rPr>
        <w:t xml:space="preserve">кабель: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витая пара</w:t>
      </w:r>
    </w:p>
    <w:p w14:paraId="0C949839" w14:textId="39C7ACC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 среде ОС Windows определить время работы ПК в сети, нужно: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воспользоваться индикатором подключения на панели задач</w:t>
      </w:r>
    </w:p>
    <w:p w14:paraId="74DBB2B7" w14:textId="744E0DA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географическая площадь</w:t>
      </w:r>
    </w:p>
    <w:p w14:paraId="0FCBE439" w14:textId="09725EF2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Одним из признаков классификации компьютерной сети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скорость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работы</w:t>
      </w:r>
    </w:p>
    <w:p w14:paraId="633F1D08" w14:textId="14544F3B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комплекс аппаратных и программных средств, реализующих обмен информацией между ПК: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компьютерная сеть</w:t>
      </w:r>
    </w:p>
    <w:p w14:paraId="57D64732" w14:textId="22C415B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Нельзя использовать как имя файла: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текстовый документ.doc</w:t>
      </w:r>
    </w:p>
    <w:p w14:paraId="2C79F87C" w14:textId="0E258B1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Нельзя использовать как имя </w:t>
      </w:r>
      <w:r w:rsidR="00B65BF2" w:rsidRPr="00B65BF2">
        <w:rPr>
          <w:color w:val="1A1A1A"/>
          <w:sz w:val="28"/>
          <w:szCs w:val="28"/>
        </w:rPr>
        <w:t xml:space="preserve">файла: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 xml:space="preserve">текстовый документ * </w:t>
      </w:r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  <w:proofErr w:type="spellStart"/>
      <w:r w:rsidR="00B65BF2" w:rsidRPr="00300C45">
        <w:rPr>
          <w:color w:val="1A1A1A"/>
          <w:sz w:val="28"/>
          <w:szCs w:val="28"/>
          <w:highlight w:val="yellow"/>
          <w:shd w:val="clear" w:color="auto" w:fill="FFFFFF"/>
        </w:rPr>
        <w:t>doc</w:t>
      </w:r>
      <w:proofErr w:type="spellEnd"/>
      <w:r w:rsidR="00300C45" w:rsidRPr="00300C45">
        <w:rPr>
          <w:color w:val="1A1A1A"/>
          <w:sz w:val="28"/>
          <w:szCs w:val="28"/>
          <w:highlight w:val="yellow"/>
          <w:shd w:val="clear" w:color="auto" w:fill="FFFFFF"/>
        </w:rPr>
        <w:t>.</w:t>
      </w:r>
    </w:p>
    <w:p w14:paraId="6913EEB1" w14:textId="056D295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большой размер сети (до 20 км):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кольцо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D07A251" w14:textId="097D7188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Какая топология имеет самый маленький размер сети (до 200 м):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шина</w:t>
      </w:r>
    </w:p>
    <w:p w14:paraId="0CFF49E5" w14:textId="223C5DB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Топология компьютерной сети, в которой все компьютеры сети присоединены к центральному узлу</w:t>
      </w:r>
      <w:r w:rsidR="007A6610" w:rsidRPr="00B65BF2">
        <w:rPr>
          <w:color w:val="1A1A1A"/>
          <w:sz w:val="28"/>
          <w:szCs w:val="28"/>
        </w:rPr>
        <w:t xml:space="preserve"> — это</w:t>
      </w:r>
      <w:r w:rsidRPr="00B65BF2">
        <w:rPr>
          <w:color w:val="1A1A1A"/>
          <w:sz w:val="28"/>
          <w:szCs w:val="28"/>
        </w:rPr>
        <w:t>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12F768F" w14:textId="1F33E0BD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Протоколом является: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стандарт передачи данных через компьютерную сеть</w:t>
      </w:r>
    </w:p>
    <w:p w14:paraId="08A7F5B5" w14:textId="7059FEE3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 какой топологии самый высокий уровень безопасности: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7009F3C0" w14:textId="62F4C80A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используется для общего доступа пользователей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сервер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24236B4B" w14:textId="50B3B5EC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Какой канал связи обеспечивает высокоскоростную передачу: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оптоволокно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03BD19D0" w14:textId="27573D45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Данные в сети передаются пакетами размером не более: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1,5 Кб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B5E4C39" w14:textId="0FA23F26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Что должен иметь каждый компьютер или </w:t>
      </w:r>
      <w:r w:rsidR="007A6610" w:rsidRPr="00B65BF2">
        <w:rPr>
          <w:color w:val="1A1A1A"/>
          <w:sz w:val="28"/>
          <w:szCs w:val="28"/>
        </w:rPr>
        <w:t>принтер,</w:t>
      </w:r>
      <w:r w:rsidRPr="00B65BF2">
        <w:rPr>
          <w:color w:val="1A1A1A"/>
          <w:sz w:val="28"/>
          <w:szCs w:val="28"/>
        </w:rPr>
        <w:t xml:space="preserve"> подключенный к локальной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сетевой адаптер</w:t>
      </w:r>
    </w:p>
    <w:p w14:paraId="1F9329C2" w14:textId="5FE01609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 называется схема соединения компьютеров в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топология сети</w:t>
      </w:r>
    </w:p>
    <w:p w14:paraId="048EDE37" w14:textId="09235B3F" w:rsidR="004C4C9D" w:rsidRPr="00B65BF2" w:rsidRDefault="004C4C9D" w:rsidP="004C4C9D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локальная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512F3D24" w14:textId="5B5E4530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Какую топологию имеет сеть на основе сервера: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звезда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46F046ED" w14:textId="0AE3B0C4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Одноранговыми называются такие </w:t>
      </w:r>
      <w:r w:rsidR="00B65BF2" w:rsidRPr="00B65BF2">
        <w:rPr>
          <w:color w:val="1A1A1A"/>
          <w:sz w:val="28"/>
          <w:szCs w:val="28"/>
        </w:rPr>
        <w:t xml:space="preserve">сети: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в которых все компьютеры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равноправны</w:t>
      </w:r>
    </w:p>
    <w:p w14:paraId="6F47EF25" w14:textId="7B612D38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lastRenderedPageBreak/>
        <w:t>С чем соединяются в одноранговых локальных сетях с топологией звезда все компьютеры: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концентратором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3998828A" w14:textId="5CDCC9D2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Назовите основную функцию сетевого адаптера: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приём и передача</w:t>
      </w:r>
      <w:r w:rsidR="00B65BF2" w:rsidRPr="00B65BF2">
        <w:rPr>
          <w:color w:val="1A1A1A"/>
          <w:sz w:val="28"/>
          <w:szCs w:val="28"/>
          <w:shd w:val="clear" w:color="auto" w:fill="FFFFFF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информации из сети</w:t>
      </w:r>
    </w:p>
    <w:p w14:paraId="5B7AB7BD" w14:textId="539983F5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Веб — страницы передаются по этому протоколу: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HTТР</w:t>
      </w:r>
      <w:r w:rsidR="00B65BF2" w:rsidRPr="00B65BF2">
        <w:rPr>
          <w:color w:val="1A1A1A"/>
          <w:sz w:val="28"/>
          <w:szCs w:val="28"/>
          <w:shd w:val="clear" w:color="auto" w:fill="FFFFFF"/>
        </w:rPr>
        <w:t> </w:t>
      </w:r>
    </w:p>
    <w:p w14:paraId="60966508" w14:textId="082A0DC3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Домашняя страница: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определенная страница, установленная в настройках браузера, с которой пользователь начинает работу в WWW</w:t>
      </w:r>
    </w:p>
    <w:p w14:paraId="7F442029" w14:textId="38237747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 xml:space="preserve">Интернет — браузеры </w:t>
      </w:r>
      <w:r w:rsidR="00B65BF2" w:rsidRPr="00B65BF2">
        <w:rPr>
          <w:color w:val="1A1A1A"/>
          <w:sz w:val="28"/>
          <w:szCs w:val="28"/>
        </w:rPr>
        <w:t xml:space="preserve">предназначены: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для просмотра НТМL — документов</w:t>
      </w:r>
    </w:p>
    <w:p w14:paraId="0FA2A546" w14:textId="00D017EA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Что такое ЛВС: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</w:rPr>
        <w:t>л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окальная вычислительная сеть</w:t>
      </w:r>
    </w:p>
    <w:p w14:paraId="11BF0539" w14:textId="207D902C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Укажите скорость передачи среднескоростной сети: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до 100Мбит/с</w:t>
      </w:r>
    </w:p>
    <w:p w14:paraId="0A2AAE49" w14:textId="460E1C91" w:rsidR="007A6610" w:rsidRPr="00B65BF2" w:rsidRDefault="007A6610" w:rsidP="007A6610">
      <w:pPr>
        <w:pStyle w:val="mg1"/>
        <w:numPr>
          <w:ilvl w:val="0"/>
          <w:numId w:val="4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65BF2">
        <w:rPr>
          <w:color w:val="1A1A1A"/>
          <w:sz w:val="28"/>
          <w:szCs w:val="28"/>
        </w:rPr>
        <w:t>Глобальная сеть:</w:t>
      </w:r>
      <w:r w:rsidR="00B65BF2" w:rsidRPr="00B65BF2">
        <w:rPr>
          <w:color w:val="1A1A1A"/>
          <w:sz w:val="28"/>
          <w:szCs w:val="28"/>
        </w:rPr>
        <w:t xml:space="preserve"> </w:t>
      </w:r>
      <w:r w:rsidR="00B65BF2" w:rsidRPr="00B65BF2">
        <w:rPr>
          <w:color w:val="1A1A1A"/>
          <w:sz w:val="28"/>
          <w:szCs w:val="28"/>
          <w:highlight w:val="yellow"/>
          <w:shd w:val="clear" w:color="auto" w:fill="FFFFFF"/>
        </w:rPr>
        <w:t>это система связанных между собой локальных сетей и компьютеров отдельных пользователей</w:t>
      </w:r>
    </w:p>
    <w:p w14:paraId="471B5321" w14:textId="77777777" w:rsidR="004C4C9D" w:rsidRDefault="004C4C9D" w:rsidP="007A6610">
      <w:pPr>
        <w:pStyle w:val="a3"/>
        <w:rPr>
          <w:sz w:val="28"/>
          <w:szCs w:val="28"/>
        </w:rPr>
      </w:pPr>
    </w:p>
    <w:p w14:paraId="194B5561" w14:textId="77777777" w:rsidR="00B65BF2" w:rsidRDefault="00B65BF2" w:rsidP="007A6610">
      <w:pPr>
        <w:pStyle w:val="a3"/>
        <w:rPr>
          <w:sz w:val="28"/>
          <w:szCs w:val="28"/>
        </w:rPr>
      </w:pPr>
    </w:p>
    <w:p w14:paraId="644062A0" w14:textId="77777777" w:rsidR="00B65BF2" w:rsidRDefault="00B65BF2" w:rsidP="007A6610">
      <w:pPr>
        <w:pStyle w:val="a3"/>
        <w:rPr>
          <w:sz w:val="28"/>
          <w:szCs w:val="28"/>
        </w:rPr>
      </w:pPr>
    </w:p>
    <w:p w14:paraId="4D1E9F24" w14:textId="0652724E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  <w:r w:rsidRPr="00B65BF2">
        <w:rPr>
          <w:b/>
          <w:bCs/>
          <w:sz w:val="28"/>
          <w:szCs w:val="28"/>
        </w:rPr>
        <w:t>Тест № 3</w:t>
      </w:r>
    </w:p>
    <w:p w14:paraId="73DBFF07" w14:textId="77777777" w:rsidR="00B65BF2" w:rsidRDefault="00B65BF2" w:rsidP="00B65BF2">
      <w:pPr>
        <w:pStyle w:val="a3"/>
        <w:jc w:val="center"/>
        <w:rPr>
          <w:b/>
          <w:bCs/>
          <w:sz w:val="28"/>
          <w:szCs w:val="28"/>
        </w:rPr>
      </w:pPr>
    </w:p>
    <w:p w14:paraId="24F972F4" w14:textId="69DCA66D" w:rsidR="00B65BF2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необходимо иметь, чтобы соединить два компьютера по телефонным линиям связи: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телефон, модем и специальное </w:t>
      </w:r>
      <w:r w:rsidRPr="00300C45">
        <w:rPr>
          <w:color w:val="1A1A1A"/>
          <w:sz w:val="28"/>
          <w:szCs w:val="28"/>
          <w:shd w:val="clear" w:color="auto" w:fill="FFFFFF"/>
        </w:rPr>
        <w:t>программное обеспечение</w:t>
      </w:r>
    </w:p>
    <w:p w14:paraId="4E523CAA" w14:textId="3A1DB92A" w:rsidR="0004217E" w:rsidRPr="00300C45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действие может снизить риск поражения ЭСР при работе с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компьютерным оборудованием? Выберите один ответ: работа на заземленном антистатическом коврике </w:t>
      </w:r>
    </w:p>
    <w:p w14:paraId="1927CE66" w14:textId="3699C2D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KVM-переключателя</w:t>
      </w:r>
    </w:p>
    <w:p w14:paraId="7A87197C" w14:textId="586F1CF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Какое устройство может защитить компьютер от провалов напряжения, обеспечивая постоянный уровень электрической мощности?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ИБП</w:t>
      </w:r>
    </w:p>
    <w:p w14:paraId="58F57A80" w14:textId="1215368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единицы используются при измерении величины сопротивления току в цепи? Выберите один ответ: 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омы</w:t>
      </w:r>
    </w:p>
    <w:p w14:paraId="2CCE1D10" w14:textId="556708A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используется для предоставления смарт устройствам информации о местоположении?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GPS</w:t>
      </w:r>
    </w:p>
    <w:p w14:paraId="1CFB6B43" w14:textId="773FD7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Какая деталь ноутбука снимается, если нажать на защелки, удерживающие ее на месте?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SODIMM</w:t>
      </w:r>
    </w:p>
    <w:p w14:paraId="3A4CE01A" w14:textId="72B4501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Докладчик на конференции не может подключить ноутбук к дисплею через проектор и вызывает технического специалиста. Что должен </w:t>
      </w:r>
      <w:r w:rsidRPr="000D29A4">
        <w:rPr>
          <w:color w:val="1A1A1A"/>
          <w:sz w:val="28"/>
          <w:szCs w:val="28"/>
          <w:shd w:val="clear" w:color="auto" w:fill="FFFFFF"/>
        </w:rPr>
        <w:lastRenderedPageBreak/>
        <w:t>сделать в первую очередь технический специалист?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использовать клавишу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Fn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, чтобы вывести изображение на внешний дисплей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7D80EBB0" w14:textId="4447CC2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Какое утверждение о материнских платах для ноутбуков является </w:t>
      </w:r>
      <w:r w:rsidRPr="00300C45">
        <w:rPr>
          <w:color w:val="1A1A1A"/>
          <w:sz w:val="28"/>
          <w:szCs w:val="28"/>
          <w:shd w:val="clear" w:color="auto" w:fill="FFFFFF"/>
        </w:rPr>
        <w:t>верным? Выберите один ответ: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 Формфактор может быть разным у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разных производителей.</w:t>
      </w:r>
    </w:p>
    <w:p w14:paraId="1400D4FA" w14:textId="3A9F901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300C45">
        <w:rPr>
          <w:color w:val="1A1A1A"/>
          <w:sz w:val="28"/>
          <w:szCs w:val="28"/>
          <w:shd w:val="clear" w:color="auto" w:fill="FFFFFF"/>
        </w:rPr>
        <w:t>Торговый представитель общается в командировке по сотовому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Wi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-Fi</w:t>
      </w:r>
    </w:p>
    <w:p w14:paraId="5087F899" w14:textId="558429C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тип носителя нужно использовать с устройством считывания карт, подключенным к ноутбуку?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SD</w:t>
      </w:r>
    </w:p>
    <w:p w14:paraId="01EAB3B8" w14:textId="3267B31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Какие два источника информации используются для обеспечения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геокэширования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,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геопривязки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отслеживания устройств на платформах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Android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и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iOS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сигналы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  <w:lang w:val="en-US"/>
        </w:rPr>
        <w:t>GPS</w:t>
      </w:r>
    </w:p>
    <w:p w14:paraId="6BF1AE55" w14:textId="7563034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состоянии ACPI подает питание на ЦП и ОЗУ, но отключает питание неиспользуемых устройств?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S1</w:t>
      </w:r>
    </w:p>
    <w:p w14:paraId="2AF498E4" w14:textId="7D17FF6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POP3</w:t>
      </w:r>
    </w:p>
    <w:p w14:paraId="34CA5F43" w14:textId="07F5E42D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ЦП</w:t>
      </w:r>
    </w:p>
    <w:p w14:paraId="075F2BA7" w14:textId="109CB7F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означает аббревиатура CRU, когда речь идет о </w:t>
      </w:r>
      <w:r w:rsidRPr="00300C45">
        <w:rPr>
          <w:color w:val="1A1A1A"/>
          <w:sz w:val="28"/>
          <w:szCs w:val="28"/>
          <w:shd w:val="clear" w:color="auto" w:fill="FFFFFF"/>
        </w:rPr>
        <w:t xml:space="preserve">ноутбуке? Выберите один </w:t>
      </w:r>
      <w:r w:rsidR="00A92D3A" w:rsidRPr="00300C45">
        <w:rPr>
          <w:color w:val="1A1A1A"/>
          <w:sz w:val="28"/>
          <w:szCs w:val="28"/>
          <w:shd w:val="clear" w:color="auto" w:fill="FFFFFF"/>
        </w:rPr>
        <w:t xml:space="preserve">ответ: деталь, которую может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заменить пользователь</w:t>
      </w:r>
    </w:p>
    <w:p w14:paraId="3BF0B499" w14:textId="620C792E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300C45">
        <w:rPr>
          <w:color w:val="1A1A1A"/>
          <w:sz w:val="28"/>
          <w:szCs w:val="28"/>
          <w:shd w:val="clear" w:color="auto" w:fill="FFFFFF"/>
        </w:rPr>
        <w:t>Технический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Специалист подключает ноутбук к сети с помощью адаптера питания переменного тока.</w:t>
      </w:r>
    </w:p>
    <w:p w14:paraId="5F0F4712" w14:textId="7D118C5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Bluetooth</w:t>
      </w:r>
    </w:p>
    <w:p w14:paraId="6583FAF4" w14:textId="0E0BBFA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Почему модули памяти SODIMM хорошо подходят для ноутбуков? Выберите один ответ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: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они имеют маленький форм-фактор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3C0F1368" w14:textId="23939A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каком типе дисплеев ноутбуков имеются компоненты, которые могут содержать ртуть и используют подсветку CCFL или LED?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 жидких кристаллах</w:t>
      </w:r>
    </w:p>
    <w:p w14:paraId="6B3BE78B" w14:textId="6C2CD049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 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</w:t>
      </w:r>
      <w:r w:rsidR="00A92D3A" w:rsidRPr="000D29A4">
        <w:rPr>
          <w:color w:val="1A1A1A"/>
          <w:sz w:val="28"/>
          <w:szCs w:val="28"/>
          <w:shd w:val="clear" w:color="auto" w:fill="FFFFFF"/>
        </w:rPr>
        <w:t>ответов: Google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Диск и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OneDrive</w:t>
      </w:r>
      <w:proofErr w:type="spellEnd"/>
    </w:p>
    <w:p w14:paraId="680010DA" w14:textId="6D2D492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 Какое понятие связано с облачными вычислениями?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Виртуализация</w:t>
      </w:r>
    </w:p>
    <w:p w14:paraId="710E393B" w14:textId="2C01308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предоставление кода приложения при необходимости</w:t>
      </w:r>
    </w:p>
    <w:p w14:paraId="008F38D8" w14:textId="4C21625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VMware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vSphere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и Oracle VM Server</w:t>
      </w:r>
    </w:p>
    <w:p w14:paraId="5B0E9A14" w14:textId="3CBFFDB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 какой категории гипервизоров принадлежит Microsoft Virtual PC?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Тип 2</w:t>
      </w:r>
    </w:p>
    <w:p w14:paraId="2B323527" w14:textId="4F0B3B91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инфраструктура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IaaS</w:t>
      </w:r>
      <w:proofErr w:type="spellEnd"/>
      <w:r w:rsidR="00A92D3A" w:rsidRPr="000D29A4">
        <w:rPr>
          <w:color w:val="1A1A1A"/>
          <w:sz w:val="28"/>
          <w:szCs w:val="28"/>
          <w:shd w:val="clear" w:color="auto" w:fill="FFFFFF"/>
        </w:rPr>
        <w:t>)</w:t>
      </w:r>
    </w:p>
    <w:p w14:paraId="30F76DB9" w14:textId="26B407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r w:rsidRPr="00881E71">
        <w:rPr>
          <w:color w:val="1A1A1A"/>
          <w:sz w:val="28"/>
          <w:szCs w:val="28"/>
          <w:shd w:val="clear" w:color="auto" w:fill="FFFFFF"/>
        </w:rPr>
        <w:t>Небольшая рекламная кампания хочет отдать выполнение своих ИТ-</w:t>
      </w:r>
      <w:r w:rsidRPr="000D29A4">
        <w:rPr>
          <w:color w:val="1A1A1A"/>
          <w:sz w:val="28"/>
          <w:szCs w:val="28"/>
          <w:shd w:val="clear" w:color="auto" w:fill="FFFFFF"/>
        </w:rPr>
        <w:t xml:space="preserve">задач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ИТ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IТaaS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78F67818" w14:textId="716C77AB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Какую характеристику имеет виртуальная машина на ПК?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Виртуальная машина работает под управлением собственной операционной системы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12F7A199" w14:textId="5CBD228F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прямой доступ к аппаратным ресурсам и повышение эффективности</w:t>
      </w:r>
    </w:p>
    <w:p w14:paraId="4EAE1B23" w14:textId="26B887C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Какое утверждение описывает характеристику облачных вычислений?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Доступ к приложениям можно получать через Интернет по подписке.</w:t>
      </w:r>
    </w:p>
    <w:p w14:paraId="393140C0" w14:textId="2D8ECDD2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В чем разница между центром обработки данных и облачными вычислениями? Выберите один ответ</w:t>
      </w:r>
      <w:r w:rsidRPr="000D29A4">
        <w:rPr>
          <w:color w:val="1A1A1A"/>
          <w:sz w:val="28"/>
          <w:szCs w:val="28"/>
          <w:highlight w:val="yellow"/>
          <w:shd w:val="clear" w:color="auto" w:fill="FFFFFF"/>
        </w:rPr>
        <w:t>: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 xml:space="preserve">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</w:t>
      </w:r>
      <w:r w:rsidR="00A92D3A" w:rsidRPr="000D29A4">
        <w:rPr>
          <w:color w:val="1A1A1A"/>
          <w:sz w:val="28"/>
          <w:szCs w:val="28"/>
          <w:shd w:val="clear" w:color="auto" w:fill="FFFFFF"/>
        </w:rPr>
        <w:t>.</w:t>
      </w:r>
    </w:p>
    <w:p w14:paraId="016C99F0" w14:textId="58CD4FC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минимальный объем ОЗУ необходим для запуска платформы виртуализации Hyper-V в Windows 8?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4 ГБ</w:t>
      </w:r>
    </w:p>
    <w:p w14:paraId="4839E022" w14:textId="4F36DB9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ПО как услуга (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SaaS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)</w:t>
      </w:r>
    </w:p>
    <w:p w14:paraId="020014E3" w14:textId="60B4885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lastRenderedPageBreak/>
        <w:t>Функция соединения с БД MySQL имеет вид?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mysql_connect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("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localhost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user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","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password</w:t>
      </w:r>
      <w:proofErr w:type="spellEnd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")</w:t>
      </w:r>
    </w:p>
    <w:p w14:paraId="6B90DC0C" w14:textId="75A083B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Средством администрирования базой данных MySQL является?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SQLadmin</w:t>
      </w:r>
      <w:proofErr w:type="spellEnd"/>
    </w:p>
    <w:p w14:paraId="20CA0F27" w14:textId="6D8BBA64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Какой порт по умолчанию используется сервером Apache?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80</w:t>
      </w:r>
    </w:p>
    <w:p w14:paraId="274D41A4" w14:textId="44FB51CC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Что записано в файле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hosts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>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A92D3A" w:rsidRPr="000D29A4">
        <w:rPr>
          <w:color w:val="1A1A1A"/>
          <w:sz w:val="28"/>
          <w:szCs w:val="28"/>
          <w:highlight w:val="yellow"/>
          <w:shd w:val="clear" w:color="auto" w:fill="FFFFFF"/>
        </w:rPr>
        <w:t>Настройки PHP</w:t>
      </w:r>
    </w:p>
    <w:p w14:paraId="725F3121" w14:textId="3C833DC7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Что такое CSS?</w:t>
      </w:r>
      <w:r w:rsidR="00A92D3A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технология описания внешнего вида документа</w:t>
      </w:r>
    </w:p>
    <w:p w14:paraId="3D7AB7C8" w14:textId="6F2545B5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Apache – это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smtp</w:t>
      </w:r>
      <w:proofErr w:type="spellEnd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-сервер</w:t>
      </w:r>
    </w:p>
    <w:p w14:paraId="4414A871" w14:textId="5ED1221A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Отметьте симуляторы создания локальных сетей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proofErr w:type="spellStart"/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eNSP</w:t>
      </w:r>
      <w:proofErr w:type="spellEnd"/>
    </w:p>
    <w:p w14:paraId="042F47D7" w14:textId="5FB8C038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аутсорс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Gmail и Exchange Online</w:t>
      </w:r>
    </w:p>
    <w:p w14:paraId="540EEE1B" w14:textId="6AF93130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  <w:highlight w:val="yellow"/>
        </w:rPr>
      </w:pPr>
      <w:r w:rsidRPr="000D29A4">
        <w:rPr>
          <w:color w:val="1A1A1A"/>
          <w:sz w:val="28"/>
          <w:szCs w:val="28"/>
          <w:shd w:val="clear" w:color="auto" w:fill="FFFFFF"/>
        </w:rPr>
        <w:t>Какое утверждение описывает концепцию облачных вычислений? Выберите один ответ: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Разделение приложения и аппаратного обеспечения.</w:t>
      </w:r>
    </w:p>
    <w:p w14:paraId="1E616258" w14:textId="11609B63" w:rsidR="0004217E" w:rsidRPr="000D29A4" w:rsidRDefault="0004217E" w:rsidP="00B65BF2">
      <w:pPr>
        <w:pStyle w:val="a3"/>
        <w:numPr>
          <w:ilvl w:val="0"/>
          <w:numId w:val="5"/>
        </w:numPr>
        <w:rPr>
          <w:sz w:val="36"/>
          <w:szCs w:val="36"/>
        </w:rPr>
      </w:pPr>
      <w:r w:rsidRPr="000D29A4">
        <w:rPr>
          <w:color w:val="1A1A1A"/>
          <w:sz w:val="28"/>
          <w:szCs w:val="28"/>
          <w:shd w:val="clear" w:color="auto" w:fill="FFFFFF"/>
        </w:rPr>
        <w:t> </w:t>
      </w:r>
      <w:proofErr w:type="spellStart"/>
      <w:r w:rsidRPr="000D29A4">
        <w:rPr>
          <w:color w:val="1A1A1A"/>
          <w:sz w:val="28"/>
          <w:szCs w:val="28"/>
          <w:shd w:val="clear" w:color="auto" w:fill="FFFFFF"/>
        </w:rPr>
        <w:t>http</w:t>
      </w:r>
      <w:proofErr w:type="spellEnd"/>
      <w:r w:rsidRPr="000D29A4">
        <w:rPr>
          <w:color w:val="1A1A1A"/>
          <w:sz w:val="28"/>
          <w:szCs w:val="28"/>
          <w:shd w:val="clear" w:color="auto" w:fill="FFFFFF"/>
        </w:rPr>
        <w:t xml:space="preserve"> — это?</w:t>
      </w:r>
      <w:r w:rsidR="000D29A4" w:rsidRPr="000D29A4">
        <w:rPr>
          <w:color w:val="1A1A1A"/>
          <w:sz w:val="28"/>
          <w:szCs w:val="28"/>
          <w:shd w:val="clear" w:color="auto" w:fill="FFFFFF"/>
        </w:rPr>
        <w:t xml:space="preserve"> </w:t>
      </w:r>
      <w:r w:rsidR="000D29A4" w:rsidRPr="000D29A4">
        <w:rPr>
          <w:color w:val="1A1A1A"/>
          <w:sz w:val="28"/>
          <w:szCs w:val="28"/>
          <w:highlight w:val="yellow"/>
          <w:shd w:val="clear" w:color="auto" w:fill="FFFFFF"/>
        </w:rPr>
        <w:t>Протокол передачи гипертекста</w:t>
      </w:r>
    </w:p>
    <w:p w14:paraId="23E24A9F" w14:textId="77777777" w:rsidR="0004217E" w:rsidRPr="00B65BF2" w:rsidRDefault="0004217E" w:rsidP="0004217E">
      <w:pPr>
        <w:pStyle w:val="a3"/>
        <w:ind w:left="1080"/>
        <w:rPr>
          <w:sz w:val="28"/>
          <w:szCs w:val="28"/>
        </w:rPr>
      </w:pPr>
    </w:p>
    <w:sectPr w:rsidR="0004217E" w:rsidRPr="00B6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F0C"/>
    <w:multiLevelType w:val="hybridMultilevel"/>
    <w:tmpl w:val="82EAD700"/>
    <w:lvl w:ilvl="0" w:tplc="B1D47F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13C62"/>
    <w:multiLevelType w:val="hybridMultilevel"/>
    <w:tmpl w:val="39DAF156"/>
    <w:lvl w:ilvl="0" w:tplc="279E55F2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E1EC7"/>
    <w:multiLevelType w:val="hybridMultilevel"/>
    <w:tmpl w:val="34BED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A2022"/>
    <w:multiLevelType w:val="hybridMultilevel"/>
    <w:tmpl w:val="71B6B13C"/>
    <w:lvl w:ilvl="0" w:tplc="70DC1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D09A7"/>
    <w:multiLevelType w:val="hybridMultilevel"/>
    <w:tmpl w:val="4768D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C9D"/>
    <w:rsid w:val="0004217E"/>
    <w:rsid w:val="000D29A4"/>
    <w:rsid w:val="00300C45"/>
    <w:rsid w:val="0034460B"/>
    <w:rsid w:val="004C4C9D"/>
    <w:rsid w:val="007A6610"/>
    <w:rsid w:val="00881E71"/>
    <w:rsid w:val="00A92D3A"/>
    <w:rsid w:val="00B6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1DD8"/>
  <w15:chartTrackingRefBased/>
  <w15:docId w15:val="{AFDB5F8A-7094-4264-A04C-CF33FB12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C9D"/>
    <w:pPr>
      <w:ind w:left="720"/>
      <w:contextualSpacing/>
    </w:pPr>
  </w:style>
  <w:style w:type="paragraph" w:customStyle="1" w:styleId="mg1">
    <w:name w:val="mg1"/>
    <w:basedOn w:val="a"/>
    <w:rsid w:val="004C4C9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87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3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1675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Myakishev</dc:creator>
  <cp:keywords/>
  <dc:description/>
  <cp:lastModifiedBy>Вадим Беляев</cp:lastModifiedBy>
  <cp:revision>2</cp:revision>
  <dcterms:created xsi:type="dcterms:W3CDTF">2023-04-17T14:12:00Z</dcterms:created>
  <dcterms:modified xsi:type="dcterms:W3CDTF">2023-04-17T14:12:00Z</dcterms:modified>
</cp:coreProperties>
</file>