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C6" w:rsidRPr="00B378C6" w:rsidRDefault="00B378C6" w:rsidP="00B378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Тест 2</w:t>
      </w:r>
    </w:p>
    <w:p w:rsidR="00B378C6" w:rsidRPr="00B378C6" w:rsidRDefault="008D46DE" w:rsidP="00B378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Гераськин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Даниил Сергеевич</w:t>
      </w:r>
      <w:r w:rsidR="00B378C6" w:rsidRPr="00B378C6">
        <w:rPr>
          <w:rFonts w:ascii="Times New Roman" w:hAnsi="Times New Roman" w:cs="Times New Roman"/>
          <w:sz w:val="24"/>
          <w:szCs w:val="24"/>
        </w:rPr>
        <w:t xml:space="preserve"> 2ИСИП-321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1. (Сложность — А) Глобальная сеть – это: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система, связанных между собой локальных сетей и компьютеров отдельных пользователей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2. (Сложность — А) Чтобы соединить два компьютера по телефонным линиям связи необходимо иметь: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два модема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3. (Сложность — A) E-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- это: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Ответ 4. обмен письмами в компьютерных </w:t>
      </w:r>
      <w:proofErr w:type="gramStart"/>
      <w:r w:rsidRPr="00B378C6">
        <w:rPr>
          <w:rFonts w:ascii="Times New Roman" w:hAnsi="Times New Roman" w:cs="Times New Roman"/>
          <w:sz w:val="24"/>
          <w:szCs w:val="24"/>
        </w:rPr>
        <w:t>сетях(</w:t>
      </w:r>
      <w:proofErr w:type="gramEnd"/>
      <w:r w:rsidRPr="00B378C6">
        <w:rPr>
          <w:rFonts w:ascii="Times New Roman" w:hAnsi="Times New Roman" w:cs="Times New Roman"/>
          <w:sz w:val="24"/>
          <w:szCs w:val="24"/>
        </w:rPr>
        <w:t>электронная почта)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4. (Сложность — А) Протокол HTTP служит для: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передачи гипертекста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46DE" w:rsidRPr="00B378C6" w:rsidRDefault="008D46DE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одноранговой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локальной сети?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модем, компьютер-сервер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6. (Сложность — А) Для просмотра WEB-страниц предназначены: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браузеры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* Ответ 2. Кольцо Ответ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8. (Сложность — А) Какой кабель обеспечивает скоростью передачи данных до 10 Мбит/с?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коаксиальный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9. (Сложность — А) Для передачи файлов по сети используется протокол...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FTP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10. (Сложность — А) Выберите корректный адрес электронной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ivan_petrov@mail.ru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11. (Сложность составляет... Мбит/с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100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3. list.ru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13. (Сложность — А) Компьютер, подключенный к сети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>, обязательно имеет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IP-адрес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lastRenderedPageBreak/>
        <w:t>Вопрос 14. (Сложность — А) Выберите корректный IP-адрес компьютера в сети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108.214.198.112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3. Звезда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16. (Сложность — В) Определите номер компьютера в сети по IP 215.128.255.106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106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17. (Сложность — А) Протокол - это ...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3. стандарт передачи данных через компьютерную сеть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18. Замкнутую цепочку представляет данная схема соединения компьютеров: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кольцо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19. Скорость передачи данных до 10 Мбит/с обеспечивает этот кабель: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витая пара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20. В среде ОС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определить время работы ПК в сети, нужно: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воспользоваться индикатором подключения на панели задач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21. Одним из признаков классификации компьютерной сети является: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географическая площадь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22. Одним из признаков классификации компьютерной сети является: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скорость работы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компьютерная сеть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24. Нельзя использовать как имя файла: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/ текстовый документ.doc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25. Нельзя использовать как имя файла: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текстовый документ </w:t>
      </w:r>
      <w:proofErr w:type="gramStart"/>
      <w:r w:rsidRPr="00B378C6">
        <w:rPr>
          <w:rFonts w:ascii="Times New Roman" w:hAnsi="Times New Roman" w:cs="Times New Roman"/>
          <w:sz w:val="24"/>
          <w:szCs w:val="24"/>
        </w:rPr>
        <w:t>* .</w:t>
      </w:r>
      <w:proofErr w:type="spellStart"/>
      <w:proofErr w:type="gramEnd"/>
      <w:r w:rsidRPr="00B378C6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26. Какая топология имеет самый большой размер сети (до 20 км):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кольцо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27. Какая топология имеет самый маленький размер сети (до 200 м):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шина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звезда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27. Протоколом является: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стандарт передачи данных через компьютерную сеть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28. У какой топологии самый высокий уровень безопасности: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звезда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29. Что используется для общего доступа пользователей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сервер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30. Какой канал связи обеспечивает высокоскоростную передачу: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lastRenderedPageBreak/>
        <w:t xml:space="preserve">а) оптоволокно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31. Данные в сети передаются пакетами размером не более: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1,5 Кб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32. Что должен иметь каждый компьютер или принтер подключенный к локальной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сетевой адаптер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33. Как называется схема соединения компьютеров в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топология сети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локальная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35. Какую топологию имеет сеть на основе сервера: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звезда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36.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Одноранговыми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называются такие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в которых все компьютеры равноправны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37. С чем соединяются в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одноранговых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локальных сетях с топологией звезда все компьютеры: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концентратором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38. Назовите основную функцию сетевого адаптера: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приём и передача информации из сети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39. Веб — страницы передаются по этому протоколу: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HTТР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40. Домашняя страница: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41. Интернет — браузеры предназначены: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для просмотра НТМL — документов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42. Что такое ЛВС: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локальная вычислительная сеть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43. Укажите скорость передачи среднескоростной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до 100Мбит/с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44. Глобальная сеть:</w:t>
      </w:r>
    </w:p>
    <w:p w:rsidR="00DF3B3D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а) это система связанных между собой локальных сетей и компьютеров отдельных пользователей</w:t>
      </w:r>
    </w:p>
    <w:sectPr w:rsidR="00DF3B3D" w:rsidRPr="00B3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C6"/>
    <w:rsid w:val="008D46DE"/>
    <w:rsid w:val="00B378C6"/>
    <w:rsid w:val="00D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E3BB2-40A0-43AB-9F86-BA5EBFE0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Герськин</dc:creator>
  <cp:keywords/>
  <dc:description/>
  <cp:lastModifiedBy>Осипов Владислав Евгеньевич</cp:lastModifiedBy>
  <cp:revision>2</cp:revision>
  <dcterms:created xsi:type="dcterms:W3CDTF">2023-05-24T07:26:00Z</dcterms:created>
  <dcterms:modified xsi:type="dcterms:W3CDTF">2023-05-24T07:26:00Z</dcterms:modified>
</cp:coreProperties>
</file>