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C2E" w:rsidRDefault="00BC3C2E" w:rsidP="00BC3C2E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BC3C2E" w:rsidRDefault="00BC3C2E" w:rsidP="00BC3C2E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BC3C2E" w:rsidRDefault="00BC3C2E" w:rsidP="00BC3C2E">
      <w:pPr>
        <w:jc w:val="both"/>
        <w:rPr>
          <w:sz w:val="22"/>
        </w:rPr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spacing w:after="0"/>
        <w:jc w:val="both"/>
      </w:pPr>
    </w:p>
    <w:p w:rsidR="00BC3C2E" w:rsidRDefault="00BC3C2E" w:rsidP="00BC3C2E">
      <w:pPr>
        <w:jc w:val="both"/>
      </w:pPr>
    </w:p>
    <w:p w:rsidR="00BC3C2E" w:rsidRPr="00D444ED" w:rsidRDefault="00BC3C2E" w:rsidP="00BC3C2E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:rsidR="00BC3C2E" w:rsidRPr="00ED17A6" w:rsidRDefault="00BC3C2E" w:rsidP="00BC3C2E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:rsidR="00BC3C2E" w:rsidRDefault="00BC3C2E" w:rsidP="00BC3C2E">
      <w:pPr>
        <w:spacing w:after="120"/>
        <w:jc w:val="center"/>
        <w:rPr>
          <w:rFonts w:cs="Times New Roman"/>
          <w:sz w:val="24"/>
          <w:szCs w:val="24"/>
        </w:rPr>
      </w:pPr>
    </w:p>
    <w:p w:rsidR="00BC3C2E" w:rsidRDefault="00BC3C2E" w:rsidP="00BC3C2E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BC3C2E" w:rsidRDefault="00BC3C2E" w:rsidP="00BC3C2E">
      <w:pPr>
        <w:jc w:val="center"/>
        <w:rPr>
          <w:sz w:val="44"/>
          <w:szCs w:val="44"/>
        </w:rPr>
      </w:pPr>
    </w:p>
    <w:p w:rsidR="00BC3C2E" w:rsidRPr="00696D15" w:rsidRDefault="00BC3C2E" w:rsidP="00BC3C2E">
      <w:pPr>
        <w:jc w:val="center"/>
        <w:rPr>
          <w:sz w:val="44"/>
          <w:szCs w:val="44"/>
        </w:rPr>
      </w:pPr>
    </w:p>
    <w:p w:rsidR="00BC3C2E" w:rsidRPr="00696D15" w:rsidRDefault="00BC3C2E" w:rsidP="00BC3C2E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:rsidR="00BC3C2E" w:rsidRPr="00696D15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Pr="00696D15" w:rsidRDefault="00BC3C2E" w:rsidP="00BC3C2E">
      <w:pPr>
        <w:pStyle w:val="a5"/>
        <w:ind w:left="5812"/>
        <w:jc w:val="both"/>
        <w:rPr>
          <w:bCs/>
          <w:szCs w:val="28"/>
        </w:rPr>
      </w:pPr>
      <w:r w:rsidRPr="00696D15">
        <w:rPr>
          <w:bCs/>
          <w:szCs w:val="28"/>
        </w:rPr>
        <w:t>Выполнил</w:t>
      </w:r>
      <w:r w:rsidR="00696D15">
        <w:rPr>
          <w:bCs/>
          <w:szCs w:val="28"/>
        </w:rPr>
        <w:t>а</w:t>
      </w:r>
      <w:r w:rsidRPr="00696D15">
        <w:rPr>
          <w:bCs/>
          <w:szCs w:val="28"/>
        </w:rPr>
        <w:t xml:space="preserve"> студент</w:t>
      </w:r>
      <w:r w:rsidR="00696D15">
        <w:rPr>
          <w:bCs/>
          <w:szCs w:val="28"/>
        </w:rPr>
        <w:t>ка</w:t>
      </w:r>
      <w:r w:rsidR="00635343" w:rsidRPr="00696D15">
        <w:rPr>
          <w:bCs/>
          <w:szCs w:val="28"/>
        </w:rPr>
        <w:t>:</w:t>
      </w:r>
    </w:p>
    <w:p w:rsidR="00BC3C2E" w:rsidRPr="00696D15" w:rsidRDefault="00696D15" w:rsidP="00BC3C2E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Маркова Ксения Олеговна</w:t>
      </w:r>
      <w:bookmarkStart w:id="0" w:name="_GoBack"/>
      <w:bookmarkEnd w:id="0"/>
    </w:p>
    <w:p w:rsidR="00BC3C2E" w:rsidRPr="00696D15" w:rsidRDefault="00BC3C2E" w:rsidP="00BC3C2E">
      <w:pPr>
        <w:pStyle w:val="a5"/>
        <w:ind w:left="5812"/>
        <w:jc w:val="both"/>
        <w:rPr>
          <w:bCs/>
          <w:szCs w:val="28"/>
        </w:rPr>
      </w:pPr>
      <w:r w:rsidRPr="00696D15">
        <w:rPr>
          <w:bCs/>
          <w:szCs w:val="28"/>
        </w:rPr>
        <w:t>Группа 2ИСИП-</w:t>
      </w:r>
      <w:r w:rsidR="00635343" w:rsidRPr="00696D15">
        <w:rPr>
          <w:bCs/>
          <w:szCs w:val="28"/>
        </w:rPr>
        <w:t>3</w:t>
      </w:r>
      <w:r w:rsidRPr="00696D15">
        <w:rPr>
          <w:bCs/>
          <w:szCs w:val="28"/>
        </w:rPr>
        <w:t>21</w:t>
      </w:r>
    </w:p>
    <w:p w:rsidR="00BC3C2E" w:rsidRPr="00696D15" w:rsidRDefault="00BC3C2E" w:rsidP="00BC3C2E">
      <w:pPr>
        <w:pStyle w:val="a5"/>
        <w:ind w:left="5812"/>
        <w:jc w:val="both"/>
        <w:rPr>
          <w:bCs/>
          <w:szCs w:val="28"/>
        </w:rPr>
      </w:pPr>
    </w:p>
    <w:p w:rsidR="00BC3C2E" w:rsidRPr="00696D15" w:rsidRDefault="00BC3C2E" w:rsidP="00BC3C2E">
      <w:pPr>
        <w:pStyle w:val="a5"/>
        <w:spacing w:after="240"/>
        <w:ind w:left="5812"/>
        <w:jc w:val="both"/>
        <w:rPr>
          <w:bCs/>
          <w:szCs w:val="28"/>
        </w:rPr>
      </w:pPr>
      <w:r w:rsidRPr="00696D15">
        <w:rPr>
          <w:bCs/>
          <w:szCs w:val="28"/>
        </w:rPr>
        <w:t xml:space="preserve">Проверил: Сибирев И.В. </w:t>
      </w:r>
    </w:p>
    <w:p w:rsidR="00BC3C2E" w:rsidRPr="00696D15" w:rsidRDefault="00BC3C2E" w:rsidP="00BC3C2E">
      <w:pPr>
        <w:pStyle w:val="a5"/>
        <w:spacing w:after="240"/>
        <w:ind w:left="5812"/>
        <w:rPr>
          <w:bCs/>
          <w:i/>
          <w:szCs w:val="28"/>
        </w:rPr>
      </w:pPr>
    </w:p>
    <w:p w:rsidR="00BC3C2E" w:rsidRPr="00696D15" w:rsidRDefault="00BC3C2E" w:rsidP="00BC3C2E">
      <w:pPr>
        <w:pStyle w:val="a5"/>
        <w:spacing w:before="240"/>
        <w:ind w:left="5812"/>
        <w:jc w:val="both"/>
        <w:rPr>
          <w:bCs/>
          <w:szCs w:val="28"/>
        </w:rPr>
      </w:pPr>
      <w:r w:rsidRPr="00696D15">
        <w:rPr>
          <w:bCs/>
          <w:szCs w:val="28"/>
        </w:rPr>
        <w:t>____________ ___________</w:t>
      </w:r>
    </w:p>
    <w:p w:rsidR="00BC3C2E" w:rsidRPr="00696D15" w:rsidRDefault="00BC3C2E" w:rsidP="00BC3C2E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 w:rsidRPr="00696D15">
        <w:rPr>
          <w:bCs/>
          <w:szCs w:val="28"/>
          <w:vertAlign w:val="superscript"/>
        </w:rPr>
        <w:t xml:space="preserve">оценка </w:t>
      </w:r>
      <w:r w:rsidRPr="00696D15">
        <w:rPr>
          <w:bCs/>
          <w:szCs w:val="28"/>
          <w:vertAlign w:val="superscript"/>
        </w:rPr>
        <w:tab/>
        <w:t>подпись</w:t>
      </w:r>
    </w:p>
    <w:p w:rsidR="00BC3C2E" w:rsidRPr="00696D15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Pr="00696D15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Pr="00696D15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Pr="00696D15" w:rsidRDefault="00BC3C2E" w:rsidP="00BC3C2E">
      <w:pPr>
        <w:tabs>
          <w:tab w:val="left" w:pos="2160"/>
        </w:tabs>
        <w:jc w:val="center"/>
        <w:outlineLvl w:val="0"/>
        <w:rPr>
          <w:bCs/>
          <w:szCs w:val="28"/>
        </w:rPr>
      </w:pPr>
      <w:r w:rsidRPr="00696D15">
        <w:rPr>
          <w:bCs/>
          <w:szCs w:val="28"/>
        </w:rPr>
        <w:t>Москва, 2023</w:t>
      </w:r>
    </w:p>
    <w:p w:rsidR="00BC3C2E" w:rsidRPr="00696D15" w:rsidRDefault="00BC3C2E" w:rsidP="00BC3C2E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696D15">
        <w:rPr>
          <w:rFonts w:cs="Times New Roman"/>
          <w:color w:val="000000" w:themeColor="text1"/>
          <w:szCs w:val="28"/>
        </w:rPr>
        <w:t xml:space="preserve"> </w:t>
      </w: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lastRenderedPageBreak/>
        <w:t>Часть 1. Получение настроек логических сетевых адаптеров персонального компьютера</w:t>
      </w:r>
    </w:p>
    <w:p w:rsidR="00BC3C2E" w:rsidRPr="00696D15" w:rsidRDefault="00BC3C2E" w:rsidP="00BC3C2E">
      <w:pPr>
        <w:tabs>
          <w:tab w:val="left" w:pos="2160"/>
        </w:tabs>
        <w:jc w:val="center"/>
        <w:outlineLvl w:val="0"/>
        <w:rPr>
          <w:szCs w:val="28"/>
        </w:rPr>
      </w:pPr>
    </w:p>
    <w:p w:rsidR="00BC3C2E" w:rsidRPr="00696D15" w:rsidRDefault="00BC3C2E" w:rsidP="00BC3C2E">
      <w:pPr>
        <w:tabs>
          <w:tab w:val="left" w:pos="2160"/>
        </w:tabs>
        <w:jc w:val="center"/>
        <w:outlineLvl w:val="0"/>
      </w:pPr>
      <w:r w:rsidRPr="00696D15">
        <w:rPr>
          <w:noProof/>
          <w:lang w:eastAsia="ru-RU"/>
        </w:rPr>
        <w:drawing>
          <wp:inline distT="0" distB="0" distL="0" distR="0" wp14:anchorId="5BD69A2C" wp14:editId="52E57B33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>Проверка доступа к сетевому шлюзу</w:t>
      </w:r>
    </w:p>
    <w:p w:rsidR="00BC3C2E" w:rsidRPr="00696D15" w:rsidRDefault="00BC3C2E" w:rsidP="00BC3C2E">
      <w:pPr>
        <w:tabs>
          <w:tab w:val="left" w:pos="2160"/>
        </w:tabs>
        <w:jc w:val="center"/>
        <w:outlineLvl w:val="0"/>
      </w:pPr>
      <w:r w:rsidRPr="00696D15">
        <w:rPr>
          <w:noProof/>
          <w:lang w:eastAsia="ru-RU"/>
        </w:rPr>
        <w:drawing>
          <wp:inline distT="0" distB="0" distL="0" distR="0" wp14:anchorId="48B43EF9" wp14:editId="45E0C26E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>
      <w:pPr>
        <w:tabs>
          <w:tab w:val="left" w:pos="2160"/>
        </w:tabs>
        <w:jc w:val="center"/>
        <w:outlineLvl w:val="0"/>
      </w:pP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>Проверка доступа к интернету</w:t>
      </w: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noProof/>
          <w:sz w:val="28"/>
          <w:szCs w:val="28"/>
        </w:rPr>
        <w:lastRenderedPageBreak/>
        <w:drawing>
          <wp:inline distT="0" distB="0" distL="0" distR="0" wp14:anchorId="5A8FC5FC" wp14:editId="58AB2E16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>
      <w:pPr>
        <w:pStyle w:val="1"/>
        <w:shd w:val="clear" w:color="auto" w:fill="FFFFFF"/>
        <w:rPr>
          <w:rFonts w:ascii="Segoe UI" w:hAnsi="Segoe UI" w:cs="Segoe UI"/>
          <w:b w:val="0"/>
          <w:sz w:val="28"/>
          <w:szCs w:val="28"/>
        </w:rPr>
      </w:pPr>
    </w:p>
    <w:p w:rsidR="00BC3C2E" w:rsidRPr="00696D15" w:rsidRDefault="00BC3C2E" w:rsidP="00BC3C2E">
      <w:pPr>
        <w:tabs>
          <w:tab w:val="left" w:pos="2160"/>
        </w:tabs>
        <w:jc w:val="center"/>
        <w:outlineLvl w:val="0"/>
      </w:pPr>
    </w:p>
    <w:p w:rsidR="00BC3C2E" w:rsidRPr="00696D15" w:rsidRDefault="00BC3C2E" w:rsidP="00BC3C2E">
      <w:pPr>
        <w:pStyle w:val="1"/>
        <w:shd w:val="clear" w:color="auto" w:fill="FFFFFF"/>
        <w:rPr>
          <w:rFonts w:ascii="Segoe UI" w:hAnsi="Segoe UI" w:cs="Segoe UI"/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 xml:space="preserve">Часть 2. </w:t>
      </w:r>
      <w:r w:rsidRPr="00696D15">
        <w:rPr>
          <w:rFonts w:ascii="Segoe UI" w:hAnsi="Segoe UI" w:cs="Segoe UI"/>
          <w:b w:val="0"/>
          <w:sz w:val="28"/>
          <w:szCs w:val="28"/>
        </w:rPr>
        <w:t>Впн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BC3C2E" w:rsidRPr="00696D15" w:rsidTr="00371ADE"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96D15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96D15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96D15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BC3C2E" w:rsidRPr="00696D15" w:rsidTr="00371ADE"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Сингапур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RPr="00696D15" w:rsidTr="00371ADE"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Сингапур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RPr="00696D15" w:rsidTr="00371ADE"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Сингапур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RPr="00696D15" w:rsidTr="00371ADE"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lastRenderedPageBreak/>
              <w:t>Сингапур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lastRenderedPageBreak/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lastRenderedPageBreak/>
              <w:t>+</w:t>
            </w:r>
          </w:p>
        </w:tc>
      </w:tr>
      <w:tr w:rsidR="00BC3C2E" w:rsidRPr="00696D15" w:rsidTr="00371ADE"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  <w:lang w:val="en-US"/>
              </w:rPr>
              <w:lastRenderedPageBreak/>
              <w:t>https</w:t>
            </w:r>
            <w:r w:rsidRPr="00696D15">
              <w:rPr>
                <w:b w:val="0"/>
                <w:sz w:val="24"/>
                <w:szCs w:val="24"/>
              </w:rPr>
              <w:t>://</w:t>
            </w:r>
            <w:r w:rsidRPr="00696D15">
              <w:rPr>
                <w:b w:val="0"/>
                <w:sz w:val="24"/>
                <w:szCs w:val="24"/>
                <w:lang w:val="en-US"/>
              </w:rPr>
              <w:t>www</w:t>
            </w:r>
            <w:r w:rsidRPr="00696D15">
              <w:rPr>
                <w:b w:val="0"/>
                <w:sz w:val="24"/>
                <w:szCs w:val="24"/>
              </w:rPr>
              <w:t>.</w:t>
            </w:r>
            <w:r w:rsidRPr="00696D15">
              <w:rPr>
                <w:b w:val="0"/>
                <w:sz w:val="24"/>
                <w:szCs w:val="24"/>
                <w:lang w:val="en-US"/>
              </w:rPr>
              <w:t>apple</w:t>
            </w:r>
            <w:r w:rsidRPr="00696D15">
              <w:rPr>
                <w:b w:val="0"/>
                <w:sz w:val="24"/>
                <w:szCs w:val="24"/>
              </w:rPr>
              <w:t>.</w:t>
            </w:r>
            <w:r w:rsidRPr="00696D15">
              <w:rPr>
                <w:b w:val="0"/>
                <w:sz w:val="24"/>
                <w:szCs w:val="24"/>
                <w:lang w:val="en-US"/>
              </w:rPr>
              <w:t>com</w:t>
            </w:r>
            <w:r w:rsidRPr="00696D15">
              <w:rPr>
                <w:b w:val="0"/>
                <w:sz w:val="24"/>
                <w:szCs w:val="24"/>
              </w:rPr>
              <w:t>/</w:t>
            </w:r>
            <w:r w:rsidRPr="00696D15">
              <w:rPr>
                <w:b w:val="0"/>
                <w:sz w:val="24"/>
                <w:szCs w:val="24"/>
                <w:lang w:val="en-US"/>
              </w:rPr>
              <w:t>ru</w:t>
            </w:r>
            <w:r w:rsidRPr="00696D15">
              <w:rPr>
                <w:b w:val="0"/>
                <w:sz w:val="24"/>
                <w:szCs w:val="24"/>
              </w:rPr>
              <w:t>/</w:t>
            </w:r>
            <w:r w:rsidRPr="00696D15">
              <w:rPr>
                <w:b w:val="0"/>
                <w:sz w:val="24"/>
                <w:szCs w:val="24"/>
                <w:lang w:val="en-US"/>
              </w:rPr>
              <w:t>shop</w:t>
            </w:r>
            <w:r w:rsidRPr="00696D15">
              <w:rPr>
                <w:b w:val="0"/>
                <w:sz w:val="24"/>
                <w:szCs w:val="24"/>
              </w:rPr>
              <w:t>/</w:t>
            </w:r>
            <w:r w:rsidRPr="00696D15">
              <w:rPr>
                <w:b w:val="0"/>
                <w:sz w:val="24"/>
                <w:szCs w:val="24"/>
                <w:lang w:val="en-US"/>
              </w:rPr>
              <w:t>goto</w:t>
            </w:r>
            <w:r w:rsidRPr="00696D15">
              <w:rPr>
                <w:b w:val="0"/>
                <w:sz w:val="24"/>
                <w:szCs w:val="24"/>
              </w:rPr>
              <w:t>/</w:t>
            </w:r>
            <w:r w:rsidRPr="00696D15">
              <w:rPr>
                <w:b w:val="0"/>
                <w:sz w:val="24"/>
                <w:szCs w:val="24"/>
                <w:lang w:val="en-US"/>
              </w:rPr>
              <w:t>buy</w:t>
            </w:r>
            <w:r w:rsidRPr="00696D15">
              <w:rPr>
                <w:b w:val="0"/>
                <w:sz w:val="24"/>
                <w:szCs w:val="24"/>
              </w:rPr>
              <w:t>_</w:t>
            </w:r>
            <w:r w:rsidRPr="00696D15">
              <w:rPr>
                <w:b w:val="0"/>
                <w:sz w:val="24"/>
                <w:szCs w:val="24"/>
                <w:lang w:val="en-US"/>
              </w:rPr>
              <w:t>iphone</w:t>
            </w:r>
            <w:r w:rsidRPr="00696D15">
              <w:rPr>
                <w:b w:val="0"/>
                <w:sz w:val="24"/>
                <w:szCs w:val="24"/>
              </w:rPr>
              <w:t>/</w:t>
            </w:r>
            <w:r w:rsidRPr="00696D15">
              <w:rPr>
                <w:b w:val="0"/>
                <w:sz w:val="24"/>
                <w:szCs w:val="24"/>
                <w:lang w:val="en-US"/>
              </w:rPr>
              <w:t>iphone</w:t>
            </w:r>
            <w:r w:rsidRPr="00696D15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Сингапур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США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696D15">
              <w:rPr>
                <w:b w:val="0"/>
                <w:sz w:val="24"/>
                <w:szCs w:val="24"/>
                <w:lang w:val="en-US"/>
              </w:rPr>
              <w:t>-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696D15">
              <w:rPr>
                <w:b w:val="0"/>
                <w:sz w:val="24"/>
                <w:szCs w:val="24"/>
                <w:lang w:val="en-US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696D15">
              <w:rPr>
                <w:b w:val="0"/>
                <w:sz w:val="24"/>
                <w:szCs w:val="24"/>
                <w:lang w:val="en-US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-</w:t>
            </w:r>
          </w:p>
        </w:tc>
      </w:tr>
    </w:tbl>
    <w:p w:rsidR="00BC3C2E" w:rsidRPr="00696D15" w:rsidRDefault="00BC3C2E" w:rsidP="00BC3C2E">
      <w:pPr>
        <w:pStyle w:val="1"/>
        <w:shd w:val="clear" w:color="auto" w:fill="FFFFFF"/>
        <w:rPr>
          <w:rFonts w:ascii="Segoe UI" w:hAnsi="Segoe UI" w:cs="Segoe UI"/>
          <w:b w:val="0"/>
          <w:sz w:val="28"/>
          <w:szCs w:val="28"/>
          <w:lang w:val="en-US"/>
        </w:rPr>
      </w:pP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>Часть 3. Определение пути IP-пакета.</w:t>
      </w:r>
    </w:p>
    <w:p w:rsidR="00BC3C2E" w:rsidRPr="00696D15" w:rsidRDefault="00BC3C2E" w:rsidP="00BC3C2E">
      <w:pPr>
        <w:pStyle w:val="1"/>
        <w:shd w:val="clear" w:color="auto" w:fill="FFFFFF"/>
        <w:rPr>
          <w:rFonts w:ascii="Segoe UI" w:hAnsi="Segoe UI" w:cs="Segoe UI"/>
          <w:b w:val="0"/>
        </w:rPr>
      </w:pPr>
      <w:r w:rsidRPr="00696D15">
        <w:rPr>
          <w:rFonts w:ascii="Segoe UI" w:hAnsi="Segoe UI" w:cs="Segoe UI"/>
          <w:b w:val="0"/>
          <w:noProof/>
        </w:rPr>
        <w:drawing>
          <wp:inline distT="0" distB="0" distL="0" distR="0" wp14:anchorId="3A13DE28" wp14:editId="273E680B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>
      <w:pPr>
        <w:pStyle w:val="1"/>
        <w:shd w:val="clear" w:color="auto" w:fill="FFFFFF"/>
        <w:rPr>
          <w:rFonts w:ascii="Segoe UI" w:hAnsi="Segoe UI" w:cs="Segoe UI"/>
          <w:b w:val="0"/>
          <w:sz w:val="28"/>
          <w:szCs w:val="28"/>
        </w:rPr>
      </w:pPr>
    </w:p>
    <w:p w:rsidR="00BC3C2E" w:rsidRPr="00696D15" w:rsidRDefault="00BC3C2E" w:rsidP="00BC3C2E">
      <w:r w:rsidRPr="00696D15">
        <w:rPr>
          <w:noProof/>
          <w:lang w:eastAsia="ru-RU"/>
        </w:rPr>
        <w:drawing>
          <wp:inline distT="0" distB="0" distL="0" distR="0" wp14:anchorId="202A3ABA" wp14:editId="0F1BA50D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/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>netstat</w:t>
      </w:r>
    </w:p>
    <w:p w:rsidR="00BC3C2E" w:rsidRPr="00696D15" w:rsidRDefault="00BC3C2E" w:rsidP="00BC3C2E">
      <w:r w:rsidRPr="00696D15">
        <w:rPr>
          <w:noProof/>
          <w:lang w:eastAsia="ru-RU"/>
        </w:rPr>
        <w:lastRenderedPageBreak/>
        <w:drawing>
          <wp:inline distT="0" distB="0" distL="0" distR="0" wp14:anchorId="32978F08" wp14:editId="7B56FF4B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/>
    <w:p w:rsidR="00BC3C2E" w:rsidRPr="00696D15" w:rsidRDefault="00BC3C2E" w:rsidP="00BC3C2E">
      <w:r w:rsidRPr="00696D15">
        <w:rPr>
          <w:noProof/>
          <w:lang w:eastAsia="ru-RU"/>
        </w:rPr>
        <w:lastRenderedPageBreak/>
        <w:drawing>
          <wp:inline distT="0" distB="0" distL="0" distR="0" wp14:anchorId="538CD4D5" wp14:editId="5CCDE17E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/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>Получить список маршрутов</w:t>
      </w:r>
    </w:p>
    <w:p w:rsidR="00BC3C2E" w:rsidRPr="00696D15" w:rsidRDefault="00BC3C2E" w:rsidP="00BC3C2E">
      <w:pPr>
        <w:rPr>
          <w:lang w:val="en-US"/>
        </w:rPr>
      </w:pPr>
      <w:r w:rsidRPr="00696D15">
        <w:rPr>
          <w:noProof/>
          <w:lang w:eastAsia="ru-RU"/>
        </w:rPr>
        <w:lastRenderedPageBreak/>
        <w:drawing>
          <wp:inline distT="0" distB="0" distL="0" distR="0" wp14:anchorId="6150911D" wp14:editId="6ADBE66A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>
      <w:pPr>
        <w:rPr>
          <w:lang w:val="en-US"/>
        </w:rPr>
      </w:pPr>
    </w:p>
    <w:p w:rsidR="00BC3C2E" w:rsidRPr="00696D15" w:rsidRDefault="00BC3C2E" w:rsidP="00BC3C2E">
      <w:pPr>
        <w:rPr>
          <w:lang w:val="en-US"/>
        </w:rPr>
      </w:pP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>route</w:t>
      </w:r>
    </w:p>
    <w:p w:rsidR="00BC3C2E" w:rsidRPr="00696D15" w:rsidRDefault="00BC3C2E" w:rsidP="00BC3C2E">
      <w:pPr>
        <w:rPr>
          <w:lang w:val="en-US"/>
        </w:rPr>
      </w:pPr>
    </w:p>
    <w:p w:rsidR="00BC3C2E" w:rsidRPr="00696D15" w:rsidRDefault="00BC3C2E" w:rsidP="00BC3C2E">
      <w:pPr>
        <w:rPr>
          <w:lang w:val="en-US"/>
        </w:rPr>
      </w:pPr>
      <w:r w:rsidRPr="00696D15">
        <w:rPr>
          <w:noProof/>
          <w:lang w:eastAsia="ru-RU"/>
        </w:rPr>
        <w:lastRenderedPageBreak/>
        <w:drawing>
          <wp:inline distT="0" distB="0" distL="0" distR="0" wp14:anchorId="11236B65" wp14:editId="16DBB0F9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>Таблица трансляций ip/mac адресов</w:t>
      </w:r>
    </w:p>
    <w:p w:rsidR="00BC3C2E" w:rsidRPr="00696D15" w:rsidRDefault="00BC3C2E" w:rsidP="00BC3C2E">
      <w:pPr>
        <w:rPr>
          <w:lang w:val="en-US"/>
        </w:rPr>
      </w:pPr>
      <w:r w:rsidRPr="00696D15">
        <w:rPr>
          <w:noProof/>
          <w:lang w:eastAsia="ru-RU"/>
        </w:rPr>
        <w:drawing>
          <wp:inline distT="0" distB="0" distL="0" distR="0" wp14:anchorId="05210B8A" wp14:editId="5FC460C2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/>
    <w:p w:rsidR="00EE0A68" w:rsidRDefault="0002325D"/>
    <w:sectPr w:rsidR="00EE0A68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25D" w:rsidRDefault="0002325D">
      <w:pPr>
        <w:spacing w:after="0" w:line="240" w:lineRule="auto"/>
      </w:pPr>
      <w:r>
        <w:separator/>
      </w:r>
    </w:p>
  </w:endnote>
  <w:endnote w:type="continuationSeparator" w:id="0">
    <w:p w:rsidR="0002325D" w:rsidRDefault="0002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BC3C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D15">
          <w:rPr>
            <w:noProof/>
          </w:rPr>
          <w:t>2</w:t>
        </w:r>
        <w:r>
          <w:fldChar w:fldCharType="end"/>
        </w:r>
      </w:p>
    </w:sdtContent>
  </w:sdt>
  <w:p w:rsidR="000C4F56" w:rsidRDefault="0002325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25D" w:rsidRDefault="0002325D">
      <w:pPr>
        <w:spacing w:after="0" w:line="240" w:lineRule="auto"/>
      </w:pPr>
      <w:r>
        <w:separator/>
      </w:r>
    </w:p>
  </w:footnote>
  <w:footnote w:type="continuationSeparator" w:id="0">
    <w:p w:rsidR="0002325D" w:rsidRDefault="0002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48"/>
    <w:rsid w:val="0002325D"/>
    <w:rsid w:val="004C03BE"/>
    <w:rsid w:val="00635343"/>
    <w:rsid w:val="00696D15"/>
    <w:rsid w:val="00BC3C2E"/>
    <w:rsid w:val="00CC713C"/>
    <w:rsid w:val="00F26448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7A28"/>
  <w15:chartTrackingRefBased/>
  <w15:docId w15:val="{FA443598-4025-46E5-82D4-1D974F27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C2E"/>
    <w:rPr>
      <w:rFonts w:ascii="Times New Roman" w:hAnsi="Times New Roman"/>
      <w:sz w:val="28"/>
      <w14:ligatures w14:val="standardContextual"/>
    </w:rPr>
  </w:style>
  <w:style w:type="paragraph" w:styleId="1">
    <w:name w:val="heading 1"/>
    <w:basedOn w:val="a"/>
    <w:link w:val="10"/>
    <w:uiPriority w:val="9"/>
    <w:qFormat/>
    <w:rsid w:val="00BC3C2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C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uiPriority w:val="99"/>
    <w:unhideWhenUsed/>
    <w:rsid w:val="00BC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C3C2E"/>
    <w:rPr>
      <w:rFonts w:ascii="Times New Roman" w:hAnsi="Times New Roman"/>
      <w:sz w:val="28"/>
      <w14:ligatures w14:val="standardContextual"/>
    </w:rPr>
  </w:style>
  <w:style w:type="paragraph" w:styleId="a5">
    <w:name w:val="List Paragraph"/>
    <w:basedOn w:val="a"/>
    <w:uiPriority w:val="34"/>
    <w:qFormat/>
    <w:rsid w:val="00BC3C2E"/>
    <w:pPr>
      <w:ind w:left="720"/>
      <w:contextualSpacing/>
    </w:pPr>
  </w:style>
  <w:style w:type="table" w:styleId="a6">
    <w:name w:val="Table Grid"/>
    <w:basedOn w:val="a1"/>
    <w:uiPriority w:val="39"/>
    <w:rsid w:val="00BC3C2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Лиштванов Михаил</dc:creator>
  <cp:keywords/>
  <dc:description/>
  <cp:lastModifiedBy>Андрей Шувалов</cp:lastModifiedBy>
  <cp:revision>2</cp:revision>
  <dcterms:created xsi:type="dcterms:W3CDTF">2023-06-20T20:08:00Z</dcterms:created>
  <dcterms:modified xsi:type="dcterms:W3CDTF">2023-06-20T20:08:00Z</dcterms:modified>
</cp:coreProperties>
</file>