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B329" w14:textId="77777777" w:rsidR="007722ED" w:rsidRPr="007722ED" w:rsidRDefault="007722ED" w:rsidP="007722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722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7722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8E108BA" w14:textId="77777777" w:rsidR="007722ED" w:rsidRPr="007722ED" w:rsidRDefault="007722ED" w:rsidP="007722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722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6C18C9CB" w14:textId="77777777" w:rsidR="007722ED" w:rsidRPr="007722ED" w:rsidRDefault="007722ED" w:rsidP="007722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722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0E026543" w14:textId="77777777" w:rsidR="007722ED" w:rsidRPr="007722ED" w:rsidRDefault="007722ED" w:rsidP="007722E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2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0CF38034" w14:textId="0145C0F3" w:rsidR="007722ED" w:rsidRPr="007722ED" w:rsidRDefault="007722ED" w:rsidP="007722E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22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7722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по </w:t>
      </w:r>
      <w:r w:rsidRPr="007722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7722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№1</w:t>
      </w:r>
    </w:p>
    <w:p w14:paraId="7489FB97" w14:textId="77777777" w:rsidR="007722ED" w:rsidRPr="007722ED" w:rsidRDefault="007722ED" w:rsidP="007722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C85D29A" w14:textId="77777777" w:rsidR="007722ED" w:rsidRPr="007722ED" w:rsidRDefault="007722ED" w:rsidP="007722E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ED5CCC" w14:textId="77777777" w:rsidR="007722ED" w:rsidRPr="007722ED" w:rsidRDefault="007722ED" w:rsidP="007722E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0DEBE2" w14:textId="17014C26" w:rsidR="007722ED" w:rsidRPr="007722ED" w:rsidRDefault="007722ED" w:rsidP="007722E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22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proofErr w:type="spellStart"/>
      <w:r w:rsidRPr="007722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Масалковой</w:t>
      </w:r>
      <w:proofErr w:type="spellEnd"/>
      <w:r w:rsidRPr="007722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А. Р.</w:t>
      </w:r>
    </w:p>
    <w:p w14:paraId="0E1EF48D" w14:textId="77777777" w:rsidR="007722ED" w:rsidRPr="007722ED" w:rsidRDefault="007722ED" w:rsidP="007722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988895" w14:textId="7E366948" w:rsidR="007722ED" w:rsidRPr="007722ED" w:rsidRDefault="007722ED" w:rsidP="007722E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22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</w:t>
      </w:r>
      <w:r w:rsidRPr="007722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модуль: </w:t>
      </w:r>
      <w:r w:rsidRPr="007722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Компьютерные</w:t>
      </w:r>
      <w:r w:rsidRPr="007722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сети</w:t>
      </w:r>
    </w:p>
    <w:p w14:paraId="7ABCACC8" w14:textId="77777777" w:rsidR="007722ED" w:rsidRPr="007722ED" w:rsidRDefault="007722ED" w:rsidP="007722E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3D6559" w14:textId="77777777" w:rsidR="007722ED" w:rsidRPr="007722ED" w:rsidRDefault="007722ED" w:rsidP="007722E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565E85D" w14:textId="77777777" w:rsidR="007722ED" w:rsidRPr="007722ED" w:rsidRDefault="007722ED" w:rsidP="007722E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901A3E" w14:textId="77777777" w:rsidR="007722ED" w:rsidRPr="007722ED" w:rsidRDefault="007722ED" w:rsidP="007722E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4B89EC" w14:textId="77777777" w:rsidR="007722ED" w:rsidRPr="007722ED" w:rsidRDefault="007722ED" w:rsidP="007722E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F714EC" w14:textId="77777777" w:rsidR="007722ED" w:rsidRPr="007722ED" w:rsidRDefault="007722ED" w:rsidP="007722E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722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2DEA9B0B" w14:textId="2B25F68B" w:rsidR="007722ED" w:rsidRPr="007722ED" w:rsidRDefault="007722ED" w:rsidP="007722E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722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 w:rsidR="00201E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3</w:t>
      </w:r>
      <w:r w:rsidRPr="007722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1C4AD1D6" w14:textId="77777777" w:rsidR="007722ED" w:rsidRPr="007722ED" w:rsidRDefault="007722ED" w:rsidP="007722E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722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7D60B43D" w14:textId="77777777" w:rsidR="007722ED" w:rsidRPr="007722ED" w:rsidRDefault="007722ED" w:rsidP="007722E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722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7722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01EF7C87" w14:textId="02CD9E12" w:rsidR="007722ED" w:rsidRPr="007722ED" w:rsidRDefault="007722ED" w:rsidP="007722ED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722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</w:t>
      </w:r>
      <w:proofErr w:type="gramStart"/>
      <w:r w:rsidRPr="007722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работу:</w:t>
      </w:r>
      <w:r w:rsidRPr="007722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</w:t>
      </w:r>
      <w:proofErr w:type="gramEnd"/>
      <w:r w:rsidRPr="007722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</w:t>
      </w:r>
    </w:p>
    <w:p w14:paraId="5B88FDF7" w14:textId="77777777" w:rsidR="007722ED" w:rsidRPr="007722ED" w:rsidRDefault="007722ED" w:rsidP="007722E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83CC0B" w14:textId="77777777" w:rsidR="007722ED" w:rsidRPr="007722ED" w:rsidRDefault="007722ED" w:rsidP="007722E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378E46" w14:textId="77777777" w:rsidR="007722ED" w:rsidRPr="007722ED" w:rsidRDefault="007722ED" w:rsidP="007722E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59E9D2" w14:textId="77777777" w:rsidR="007722ED" w:rsidRPr="007722ED" w:rsidRDefault="007722ED" w:rsidP="007722E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6C07AF" w14:textId="77777777" w:rsidR="007722ED" w:rsidRPr="007722ED" w:rsidRDefault="007722ED" w:rsidP="007722E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6FC215" w14:textId="77777777" w:rsidR="007722ED" w:rsidRPr="007722ED" w:rsidRDefault="007722ED" w:rsidP="007722E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755CB3" w14:textId="77777777" w:rsidR="007722ED" w:rsidRPr="007722ED" w:rsidRDefault="007722ED" w:rsidP="007722E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2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7722E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  <w:r w:rsidRPr="007722E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B31BA22" w14:textId="0C30BADB" w:rsidR="007722ED" w:rsidRPr="007722ED" w:rsidRDefault="007722ED" w:rsidP="007722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22ED">
        <w:rPr>
          <w:rFonts w:ascii="Times New Roman" w:hAnsi="Times New Roman" w:cs="Times New Roman"/>
          <w:sz w:val="28"/>
          <w:szCs w:val="28"/>
        </w:rPr>
        <w:t>Авторизирую</w:t>
      </w:r>
      <w:r>
        <w:rPr>
          <w:rFonts w:ascii="Times New Roman" w:hAnsi="Times New Roman" w:cs="Times New Roman"/>
          <w:sz w:val="28"/>
          <w:szCs w:val="28"/>
        </w:rPr>
        <w:t>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2ED">
        <w:rPr>
          <w:rFonts w:ascii="Times New Roman" w:hAnsi="Times New Roman" w:cs="Times New Roman"/>
          <w:sz w:val="28"/>
          <w:szCs w:val="28"/>
        </w:rPr>
        <w:t>на сайте роутера:</w:t>
      </w:r>
    </w:p>
    <w:p w14:paraId="6DBE9D10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  <w:r w:rsidRPr="007722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19F154" wp14:editId="5D4C1807">
            <wp:extent cx="5948680" cy="2833370"/>
            <wp:effectExtent l="0" t="0" r="0" b="0"/>
            <wp:docPr id="8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729D" w14:textId="46FB1990" w:rsidR="007722ED" w:rsidRPr="007722ED" w:rsidRDefault="007722ED" w:rsidP="007722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2ED">
        <w:rPr>
          <w:rFonts w:ascii="Times New Roman" w:hAnsi="Times New Roman" w:cs="Times New Roman"/>
          <w:sz w:val="28"/>
          <w:szCs w:val="28"/>
        </w:rPr>
        <w:t xml:space="preserve">Т.к у меня установлен роутер марки </w:t>
      </w:r>
      <w:r w:rsidRPr="007722ED">
        <w:rPr>
          <w:rFonts w:ascii="Times New Roman" w:hAnsi="Times New Roman" w:cs="Times New Roman"/>
          <w:sz w:val="28"/>
          <w:szCs w:val="28"/>
          <w:lang w:val="en-US"/>
        </w:rPr>
        <w:t>Tenda</w:t>
      </w:r>
      <w:r w:rsidRPr="007722ED">
        <w:rPr>
          <w:rFonts w:ascii="Times New Roman" w:hAnsi="Times New Roman" w:cs="Times New Roman"/>
          <w:sz w:val="28"/>
          <w:szCs w:val="28"/>
        </w:rPr>
        <w:t>, то</w:t>
      </w:r>
      <w:r w:rsidRPr="007722ED">
        <w:rPr>
          <w:rFonts w:ascii="Times New Roman" w:hAnsi="Times New Roman" w:cs="Times New Roman"/>
          <w:sz w:val="28"/>
          <w:szCs w:val="28"/>
        </w:rPr>
        <w:t xml:space="preserve"> расскажу про него. У него достаточно обширный функционал для использования. </w:t>
      </w:r>
      <w:r w:rsidR="00001DD8" w:rsidRPr="007722ED">
        <w:rPr>
          <w:rFonts w:ascii="Times New Roman" w:hAnsi="Times New Roman" w:cs="Times New Roman"/>
          <w:sz w:val="28"/>
          <w:szCs w:val="28"/>
        </w:rPr>
        <w:t>Например,</w:t>
      </w:r>
      <w:r w:rsidRPr="007722ED">
        <w:rPr>
          <w:rFonts w:ascii="Times New Roman" w:hAnsi="Times New Roman" w:cs="Times New Roman"/>
          <w:sz w:val="28"/>
          <w:szCs w:val="28"/>
        </w:rPr>
        <w:t xml:space="preserve"> функция помехоустойчивости или система </w:t>
      </w:r>
      <w:proofErr w:type="spellStart"/>
      <w:r w:rsidRPr="007722ED">
        <w:rPr>
          <w:rFonts w:ascii="Times New Roman" w:hAnsi="Times New Roman" w:cs="Times New Roman"/>
          <w:sz w:val="28"/>
          <w:szCs w:val="28"/>
        </w:rPr>
        <w:t>Beamforming</w:t>
      </w:r>
      <w:proofErr w:type="spellEnd"/>
      <w:r w:rsidRPr="007722ED">
        <w:rPr>
          <w:rFonts w:ascii="Times New Roman" w:hAnsi="Times New Roman" w:cs="Times New Roman"/>
          <w:sz w:val="28"/>
          <w:szCs w:val="28"/>
        </w:rPr>
        <w:t>+, которая обнаруживает и запоминает расположения беспроводных устройств в сети, таких как мобильные телефоны и планшеты, и усиливает передачу сигнала на эти устройства для лучшего просмотра веб-страниц, игр и воспроизведения видео.</w:t>
      </w:r>
    </w:p>
    <w:p w14:paraId="40E5B7FE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  <w:r w:rsidRPr="00772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42AFC4" wp14:editId="5D394A3D">
            <wp:extent cx="5531893" cy="3064748"/>
            <wp:effectExtent l="0" t="0" r="571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b="40547"/>
                    <a:stretch/>
                  </pic:blipFill>
                  <pic:spPr bwMode="auto">
                    <a:xfrm rot="10800000" flipH="1" flipV="1">
                      <a:off x="0" y="0"/>
                      <a:ext cx="5823385" cy="3226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065A3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20D7FA4E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18AA3EE1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563B0E96" w14:textId="77777777" w:rsidR="007722ED" w:rsidRPr="007722ED" w:rsidRDefault="007722ED" w:rsidP="007722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2ED">
        <w:rPr>
          <w:rFonts w:ascii="Times New Roman" w:hAnsi="Times New Roman" w:cs="Times New Roman"/>
          <w:sz w:val="28"/>
          <w:szCs w:val="28"/>
        </w:rPr>
        <w:t>Блокирования доступа происходит через панель управления подключенных пользователей:</w:t>
      </w:r>
    </w:p>
    <w:p w14:paraId="32AB69F5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  <w:r w:rsidRPr="007722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F3875" wp14:editId="7A25928E">
            <wp:extent cx="5948680" cy="733425"/>
            <wp:effectExtent l="0" t="0" r="0" b="3175"/>
            <wp:docPr id="7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B132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  <w:r w:rsidRPr="007722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43851" wp14:editId="1BA1301A">
            <wp:extent cx="4943475" cy="5215255"/>
            <wp:effectExtent l="0" t="0" r="0" b="4445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21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B92A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4E2A263F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420A1C40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18EA9A2B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7B293211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7672BD32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2B89C99A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6007D3C3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2753D03C" w14:textId="77777777" w:rsidR="007722ED" w:rsidRPr="007722ED" w:rsidRDefault="007722ED" w:rsidP="007722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2ED">
        <w:rPr>
          <w:rFonts w:ascii="Times New Roman" w:hAnsi="Times New Roman" w:cs="Times New Roman"/>
          <w:sz w:val="28"/>
          <w:szCs w:val="28"/>
        </w:rPr>
        <w:t>Теперь ограничим пользования интернетом или заблокируем определенный сайт пользователю:</w:t>
      </w:r>
    </w:p>
    <w:p w14:paraId="556852F4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1E434D95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  <w:r w:rsidRPr="00772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BF2386" wp14:editId="6CC2897E">
            <wp:extent cx="4981575" cy="5257800"/>
            <wp:effectExtent l="0" t="0" r="9525" b="0"/>
            <wp:docPr id="2" name="Рисунок 2" descr="C:\Users\DJorgen\AppData\Local\Microsoft\Windows\INetCache\Content.Word\chrome_PQFP6lKg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Jorgen\AppData\Local\Microsoft\Windows\INetCache\Content.Word\chrome_PQFP6lKge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1909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134121D3" w14:textId="77777777" w:rsidR="007722ED" w:rsidRPr="007722ED" w:rsidRDefault="007722ED" w:rsidP="007722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2ED">
        <w:rPr>
          <w:rFonts w:ascii="Times New Roman" w:hAnsi="Times New Roman" w:cs="Times New Roman"/>
          <w:sz w:val="28"/>
          <w:szCs w:val="28"/>
        </w:rPr>
        <w:t>Отключим</w:t>
      </w:r>
      <w:r w:rsidRPr="007722E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722ED">
        <w:rPr>
          <w:rFonts w:ascii="Times New Roman" w:hAnsi="Times New Roman" w:cs="Times New Roman"/>
          <w:sz w:val="28"/>
          <w:szCs w:val="28"/>
        </w:rPr>
        <w:t xml:space="preserve">Включим </w:t>
      </w:r>
      <w:proofErr w:type="spellStart"/>
      <w:r w:rsidRPr="007722ED">
        <w:rPr>
          <w:rFonts w:ascii="Times New Roman" w:hAnsi="Times New Roman" w:cs="Times New Roman"/>
          <w:sz w:val="28"/>
          <w:szCs w:val="28"/>
          <w:lang w:val="en-US"/>
        </w:rPr>
        <w:t>SiD</w:t>
      </w:r>
      <w:proofErr w:type="spellEnd"/>
      <w:r w:rsidRPr="007722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1A15A" wp14:editId="6B380030">
            <wp:extent cx="5938520" cy="6129655"/>
            <wp:effectExtent l="0" t="0" r="5080" b="444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12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4DEE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  <w:r w:rsidRPr="007722ED">
        <w:rPr>
          <w:rFonts w:ascii="Times New Roman" w:hAnsi="Times New Roman" w:cs="Times New Roman"/>
          <w:sz w:val="28"/>
          <w:szCs w:val="28"/>
        </w:rPr>
        <w:t xml:space="preserve">Это функция отвечает за видимость нашей точки доступа. То есть, либо она будет скрытая и придется ее искать, либо она будет показываться в списке доступных </w:t>
      </w:r>
      <w:r w:rsidRPr="007722ED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7722ED">
        <w:rPr>
          <w:rFonts w:ascii="Times New Roman" w:hAnsi="Times New Roman" w:cs="Times New Roman"/>
          <w:sz w:val="28"/>
          <w:szCs w:val="28"/>
        </w:rPr>
        <w:t>-</w:t>
      </w:r>
      <w:r w:rsidRPr="007722ED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7722ED">
        <w:rPr>
          <w:rFonts w:ascii="Times New Roman" w:hAnsi="Times New Roman" w:cs="Times New Roman"/>
          <w:sz w:val="28"/>
          <w:szCs w:val="28"/>
        </w:rPr>
        <w:t xml:space="preserve"> точек.</w:t>
      </w:r>
    </w:p>
    <w:p w14:paraId="60A978BA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60896C88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13158C01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3CA8B9BC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733E0B57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2E46036A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4EFDC842" w14:textId="77777777" w:rsidR="007722ED" w:rsidRPr="007722ED" w:rsidRDefault="007722ED" w:rsidP="007722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2ED">
        <w:rPr>
          <w:rFonts w:ascii="Times New Roman" w:hAnsi="Times New Roman" w:cs="Times New Roman"/>
          <w:sz w:val="28"/>
          <w:szCs w:val="28"/>
        </w:rPr>
        <w:t xml:space="preserve">Понижаем мощность </w:t>
      </w:r>
      <w:proofErr w:type="spellStart"/>
      <w:r w:rsidRPr="007722ED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7722ED">
        <w:rPr>
          <w:rFonts w:ascii="Times New Roman" w:hAnsi="Times New Roman" w:cs="Times New Roman"/>
          <w:sz w:val="28"/>
          <w:szCs w:val="28"/>
        </w:rPr>
        <w:t>-</w:t>
      </w:r>
      <w:r w:rsidRPr="007722ED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7722ED">
        <w:rPr>
          <w:rFonts w:ascii="Times New Roman" w:hAnsi="Times New Roman" w:cs="Times New Roman"/>
          <w:sz w:val="28"/>
          <w:szCs w:val="28"/>
        </w:rPr>
        <w:t xml:space="preserve"> сигнала:</w:t>
      </w:r>
    </w:p>
    <w:p w14:paraId="78F86224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  <w:r w:rsidRPr="007722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6C3370" wp14:editId="2B8DDD19">
            <wp:extent cx="5938520" cy="6219825"/>
            <wp:effectExtent l="0" t="0" r="0" b="0"/>
            <wp:docPr id="5" name="Рисунок 5" descr="Изображение выглядит как текст, Веб-сай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Веб-сай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FAEF" w14:textId="01404F8E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  <w:r w:rsidRPr="007722ED">
        <w:rPr>
          <w:rFonts w:ascii="Times New Roman" w:hAnsi="Times New Roman" w:cs="Times New Roman"/>
          <w:sz w:val="28"/>
          <w:szCs w:val="28"/>
        </w:rPr>
        <w:t xml:space="preserve">Обычно радиус покрытия 200 метров не считая толщину стен и других помех. </w:t>
      </w:r>
      <w:r w:rsidRPr="007722ED">
        <w:rPr>
          <w:rFonts w:ascii="Times New Roman" w:hAnsi="Times New Roman" w:cs="Times New Roman"/>
          <w:sz w:val="28"/>
          <w:szCs w:val="28"/>
        </w:rPr>
        <w:t>В случае</w:t>
      </w:r>
      <w:r w:rsidRPr="007722ED">
        <w:rPr>
          <w:rFonts w:ascii="Times New Roman" w:hAnsi="Times New Roman" w:cs="Times New Roman"/>
          <w:sz w:val="28"/>
          <w:szCs w:val="28"/>
        </w:rPr>
        <w:t xml:space="preserve"> снижения мощности передачи до 20%, радиус падает примерно на </w:t>
      </w:r>
      <w:r w:rsidRPr="007722ED">
        <w:rPr>
          <w:rFonts w:ascii="Times New Roman" w:hAnsi="Times New Roman" w:cs="Times New Roman"/>
          <w:sz w:val="28"/>
          <w:szCs w:val="28"/>
        </w:rPr>
        <w:t>150–170 метров</w:t>
      </w:r>
      <w:r w:rsidRPr="007722ED">
        <w:rPr>
          <w:rFonts w:ascii="Times New Roman" w:hAnsi="Times New Roman" w:cs="Times New Roman"/>
          <w:sz w:val="28"/>
          <w:szCs w:val="28"/>
        </w:rPr>
        <w:t>.</w:t>
      </w:r>
    </w:p>
    <w:p w14:paraId="247C8668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583D06B1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38369602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21259F2C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3B5829A9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40430798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66872BD5" w14:textId="77777777" w:rsidR="007722ED" w:rsidRPr="007722ED" w:rsidRDefault="007722ED" w:rsidP="007722ED">
      <w:pPr>
        <w:rPr>
          <w:rFonts w:ascii="Times New Roman" w:hAnsi="Times New Roman" w:cs="Times New Roman"/>
          <w:sz w:val="28"/>
          <w:szCs w:val="28"/>
        </w:rPr>
      </w:pPr>
    </w:p>
    <w:p w14:paraId="6AA96D82" w14:textId="77777777" w:rsidR="007722ED" w:rsidRPr="007722ED" w:rsidRDefault="007722ED" w:rsidP="007722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2ED">
        <w:rPr>
          <w:rFonts w:ascii="Times New Roman" w:hAnsi="Times New Roman" w:cs="Times New Roman"/>
          <w:sz w:val="28"/>
          <w:szCs w:val="28"/>
        </w:rPr>
        <w:t>Возвращаем все в исходное состояние с помощью кнопки “Сброс”:</w:t>
      </w:r>
    </w:p>
    <w:p w14:paraId="00DAF9FC" w14:textId="77777777" w:rsidR="007722ED" w:rsidRDefault="007722ED" w:rsidP="007722ED"/>
    <w:p w14:paraId="6BB4DF48" w14:textId="77777777" w:rsidR="007722ED" w:rsidRDefault="007722ED" w:rsidP="007722ED">
      <w:r>
        <w:rPr>
          <w:noProof/>
        </w:rPr>
        <w:drawing>
          <wp:inline distT="0" distB="0" distL="0" distR="0" wp14:anchorId="6D6667E2" wp14:editId="0CAC42B7">
            <wp:extent cx="5948680" cy="6219825"/>
            <wp:effectExtent l="0" t="0" r="0" b="317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98EA" w14:textId="64636B84" w:rsidR="007722ED" w:rsidRPr="00B330FF" w:rsidRDefault="007722ED" w:rsidP="0077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все цели и задачи были выполнены, также был выполнены основные 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B330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B33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роутером.</w:t>
      </w:r>
    </w:p>
    <w:p w14:paraId="14E6C9D7" w14:textId="73771C07" w:rsidR="007722ED" w:rsidRPr="009B713F" w:rsidRDefault="007722ED" w:rsidP="007722ED"/>
    <w:p w14:paraId="74DA05B5" w14:textId="77777777" w:rsidR="007722ED" w:rsidRPr="00DA30C9" w:rsidRDefault="007722ED" w:rsidP="007722ED"/>
    <w:p w14:paraId="11B422B0" w14:textId="77777777" w:rsidR="007722ED" w:rsidRDefault="007722ED"/>
    <w:sectPr w:rsidR="00772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D1EF1"/>
    <w:multiLevelType w:val="hybridMultilevel"/>
    <w:tmpl w:val="D0CCD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32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ED"/>
    <w:rsid w:val="00001DD8"/>
    <w:rsid w:val="00201EE2"/>
    <w:rsid w:val="0077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8327"/>
  <w15:chartTrackingRefBased/>
  <w15:docId w15:val="{6E3EE736-0C80-6740-AA27-D2720A69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722ED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Masalkova</dc:creator>
  <cp:keywords/>
  <dc:description/>
  <cp:lastModifiedBy>Anna Masalkova</cp:lastModifiedBy>
  <cp:revision>2</cp:revision>
  <dcterms:created xsi:type="dcterms:W3CDTF">2023-03-26T20:17:00Z</dcterms:created>
  <dcterms:modified xsi:type="dcterms:W3CDTF">2023-03-26T20:28:00Z</dcterms:modified>
</cp:coreProperties>
</file>