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2C" w:rsidRDefault="0092572C" w:rsidP="0092572C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92572C" w:rsidRDefault="0092572C" w:rsidP="0092572C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92572C" w:rsidRDefault="0092572C" w:rsidP="0092572C">
      <w:pPr>
        <w:jc w:val="both"/>
        <w:rPr>
          <w:sz w:val="22"/>
        </w:rPr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spacing w:after="0"/>
        <w:jc w:val="both"/>
      </w:pPr>
    </w:p>
    <w:p w:rsidR="0092572C" w:rsidRDefault="0092572C" w:rsidP="0092572C">
      <w:pPr>
        <w:jc w:val="both"/>
      </w:pPr>
    </w:p>
    <w:p w:rsidR="0092572C" w:rsidRPr="00ED17A6" w:rsidRDefault="0092572C" w:rsidP="0092572C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 w:rsidR="00E31BC4"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:rsidR="0092572C" w:rsidRPr="00ED17A6" w:rsidRDefault="0092572C" w:rsidP="0092572C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92572C" w:rsidRDefault="0092572C" w:rsidP="0092572C">
      <w:pPr>
        <w:spacing w:after="120"/>
        <w:jc w:val="center"/>
        <w:rPr>
          <w:rFonts w:cs="Times New Roman"/>
          <w:sz w:val="24"/>
          <w:szCs w:val="24"/>
        </w:rPr>
      </w:pPr>
    </w:p>
    <w:p w:rsidR="0092572C" w:rsidRDefault="0092572C" w:rsidP="0092572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92572C" w:rsidRDefault="0092572C" w:rsidP="0092572C">
      <w:pPr>
        <w:jc w:val="center"/>
        <w:rPr>
          <w:sz w:val="44"/>
          <w:szCs w:val="44"/>
        </w:rPr>
      </w:pPr>
    </w:p>
    <w:p w:rsidR="0092572C" w:rsidRDefault="0092572C" w:rsidP="0092572C">
      <w:pPr>
        <w:jc w:val="center"/>
        <w:rPr>
          <w:sz w:val="44"/>
          <w:szCs w:val="44"/>
        </w:rPr>
      </w:pPr>
    </w:p>
    <w:p w:rsidR="0092572C" w:rsidRDefault="0092572C" w:rsidP="0092572C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Егурнова</w:t>
      </w:r>
      <w:proofErr w:type="spellEnd"/>
      <w:r>
        <w:rPr>
          <w:bCs/>
          <w:szCs w:val="28"/>
        </w:rPr>
        <w:t xml:space="preserve"> Ю.Е.</w:t>
      </w:r>
    </w:p>
    <w:p w:rsidR="0092572C" w:rsidRPr="00563991" w:rsidRDefault="0092572C" w:rsidP="0092572C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</w:p>
    <w:p w:rsidR="0092572C" w:rsidRPr="005D6FD3" w:rsidRDefault="0092572C" w:rsidP="0092572C">
      <w:pPr>
        <w:pStyle w:val="a6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:rsidR="0092572C" w:rsidRPr="006D6D39" w:rsidRDefault="0092572C" w:rsidP="0092572C">
      <w:pPr>
        <w:pStyle w:val="a6"/>
        <w:spacing w:after="240"/>
        <w:ind w:left="5812"/>
        <w:rPr>
          <w:bCs/>
          <w:i/>
          <w:szCs w:val="28"/>
        </w:rPr>
      </w:pPr>
    </w:p>
    <w:p w:rsidR="0092572C" w:rsidRDefault="0092572C" w:rsidP="0092572C">
      <w:pPr>
        <w:pStyle w:val="a6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:rsidR="0092572C" w:rsidRDefault="0092572C" w:rsidP="0092572C">
      <w:pPr>
        <w:pStyle w:val="a6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44CEB" w:rsidRDefault="0092572C" w:rsidP="00944CEB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:rsidR="0092572C" w:rsidRPr="00944CEB" w:rsidRDefault="00196E0B" w:rsidP="00944CEB">
      <w:pPr>
        <w:tabs>
          <w:tab w:val="left" w:pos="2160"/>
        </w:tabs>
        <w:jc w:val="center"/>
        <w:outlineLvl w:val="0"/>
        <w:rPr>
          <w:bCs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:rsidR="00A84A5E" w:rsidRPr="00A84A5E" w:rsidRDefault="00A84A5E" w:rsidP="00A84A5E">
      <w:pPr>
        <w:pStyle w:val="a6"/>
        <w:numPr>
          <w:ilvl w:val="0"/>
          <w:numId w:val="13"/>
        </w:numPr>
      </w:pPr>
      <w:r w:rsidRPr="00A84A5E">
        <w:lastRenderedPageBreak/>
        <w:t>Получение настроек логических сетевых адаптеров персонального компьютера</w:t>
      </w:r>
    </w:p>
    <w:p w:rsidR="00E84FF8" w:rsidRPr="00A84A5E" w:rsidRDefault="009B74B0" w:rsidP="00A84A5E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E31BC4" w:rsidRPr="00A84A5E" w:rsidRDefault="00A84A5E" w:rsidP="00E31BC4">
      <w:pPr>
        <w:pStyle w:val="a6"/>
        <w:shd w:val="clear" w:color="auto" w:fill="FFFFFF"/>
        <w:tabs>
          <w:tab w:val="left" w:pos="4152"/>
        </w:tabs>
        <w:spacing w:after="0" w:line="240" w:lineRule="auto"/>
        <w:ind w:left="435"/>
        <w:rPr>
          <w:rFonts w:eastAsia="Times New Roman" w:cs="Times New Roman"/>
          <w:color w:val="1A1A1A"/>
          <w:szCs w:val="28"/>
          <w:lang w:eastAsia="ru-RU"/>
        </w:rPr>
      </w:pPr>
      <w:r w:rsidRPr="00E31BC4">
        <w:rPr>
          <w:rFonts w:eastAsia="Times New Roman" w:cs="Times New Roman"/>
          <w:color w:val="1A1A1A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28B7BE86" wp14:editId="2C14E47C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4714875" cy="2475624"/>
            <wp:effectExtent l="0" t="0" r="0" b="1270"/>
            <wp:wrapThrough wrapText="bothSides">
              <wp:wrapPolygon edited="0">
                <wp:start x="0" y="0"/>
                <wp:lineTo x="0" y="21445"/>
                <wp:lineTo x="21469" y="21445"/>
                <wp:lineTo x="2146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75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BC4" w:rsidRDefault="00E31BC4" w:rsidP="00E31BC4">
      <w:pPr>
        <w:pStyle w:val="a6"/>
        <w:numPr>
          <w:ilvl w:val="0"/>
          <w:numId w:val="13"/>
        </w:num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  <w:r w:rsidRPr="00E31BC4">
        <w:rPr>
          <w:rFonts w:eastAsia="Times New Roman" w:cs="Times New Roman"/>
          <w:color w:val="1A1A1A"/>
          <w:szCs w:val="28"/>
          <w:lang w:val="en-US" w:eastAsia="ru-RU"/>
        </w:rPr>
        <w:drawing>
          <wp:inline distT="0" distB="0" distL="0" distR="0" wp14:anchorId="3CB57868" wp14:editId="3ED26436">
            <wp:extent cx="3028950" cy="14190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978"/>
                    <a:stretch/>
                  </pic:blipFill>
                  <pic:spPr bwMode="auto">
                    <a:xfrm>
                      <a:off x="0" y="0"/>
                      <a:ext cx="3028950" cy="141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BC4" w:rsidRDefault="00E31BC4" w:rsidP="00E31BC4">
      <w:pPr>
        <w:pStyle w:val="a6"/>
        <w:shd w:val="clear" w:color="auto" w:fill="FFFFFF"/>
        <w:tabs>
          <w:tab w:val="left" w:pos="4152"/>
        </w:tabs>
        <w:spacing w:after="0" w:line="240" w:lineRule="auto"/>
        <w:ind w:left="435"/>
        <w:rPr>
          <w:rFonts w:eastAsia="Times New Roman" w:cs="Times New Roman"/>
          <w:color w:val="1A1A1A"/>
          <w:szCs w:val="28"/>
          <w:lang w:val="en-US" w:eastAsia="ru-RU"/>
        </w:rPr>
      </w:pPr>
    </w:p>
    <w:p w:rsidR="00E31BC4" w:rsidRDefault="00E31BC4" w:rsidP="00E31BC4">
      <w:pPr>
        <w:pStyle w:val="a6"/>
        <w:numPr>
          <w:ilvl w:val="0"/>
          <w:numId w:val="13"/>
        </w:num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  <w:r w:rsidRPr="00E31BC4">
        <w:rPr>
          <w:rFonts w:eastAsia="Times New Roman" w:cs="Times New Roman"/>
          <w:color w:val="1A1A1A"/>
          <w:szCs w:val="28"/>
          <w:lang w:val="en-US" w:eastAsia="ru-RU"/>
        </w:rPr>
        <w:drawing>
          <wp:inline distT="0" distB="0" distL="0" distR="0" wp14:anchorId="0F1A449A" wp14:editId="04087D68">
            <wp:extent cx="4476750" cy="2028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071"/>
                    <a:stretch/>
                  </pic:blipFill>
                  <pic:spPr bwMode="auto">
                    <a:xfrm>
                      <a:off x="0" y="0"/>
                      <a:ext cx="4477374" cy="202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BC4" w:rsidRDefault="00E31BC4" w:rsidP="00E31BC4">
      <w:pPr>
        <w:pStyle w:val="a6"/>
        <w:rPr>
          <w:rFonts w:eastAsia="Times New Roman" w:cs="Times New Roman"/>
          <w:color w:val="1A1A1A"/>
          <w:szCs w:val="28"/>
          <w:lang w:val="en-US" w:eastAsia="ru-RU"/>
        </w:rPr>
      </w:pPr>
    </w:p>
    <w:p w:rsidR="0073163A" w:rsidRDefault="0073163A" w:rsidP="00E31BC4">
      <w:pPr>
        <w:pStyle w:val="a6"/>
        <w:rPr>
          <w:rFonts w:eastAsia="Times New Roman" w:cs="Times New Roman"/>
          <w:color w:val="1A1A1A"/>
          <w:szCs w:val="28"/>
          <w:lang w:val="en-US" w:eastAsia="ru-RU"/>
        </w:rPr>
      </w:pPr>
    </w:p>
    <w:p w:rsidR="0073163A" w:rsidRPr="00A84A5E" w:rsidRDefault="00A84A5E" w:rsidP="00A84A5E">
      <w:pPr>
        <w:pStyle w:val="a6"/>
        <w:numPr>
          <w:ilvl w:val="0"/>
          <w:numId w:val="13"/>
        </w:numPr>
      </w:pPr>
      <w:r w:rsidRPr="00A84A5E">
        <w:t>Проверка доступа к интернету</w:t>
      </w:r>
      <w:r>
        <w:t xml:space="preserve"> и включение </w:t>
      </w:r>
      <w:r>
        <w:rPr>
          <w:lang w:val="en-US"/>
        </w:rPr>
        <w:t>VPN</w:t>
      </w:r>
      <w:bookmarkStart w:id="0" w:name="_GoBack"/>
      <w:bookmarkEnd w:id="0"/>
    </w:p>
    <w:p w:rsidR="00E31BC4" w:rsidRDefault="005B46C4" w:rsidP="0073163A">
      <w:pPr>
        <w:pStyle w:val="a6"/>
        <w:shd w:val="clear" w:color="auto" w:fill="FFFFFF"/>
        <w:tabs>
          <w:tab w:val="left" w:pos="4152"/>
        </w:tabs>
        <w:spacing w:after="0" w:line="240" w:lineRule="auto"/>
        <w:ind w:left="435"/>
        <w:rPr>
          <w:rFonts w:eastAsia="Times New Roman" w:cs="Times New Roman"/>
          <w:color w:val="1A1A1A"/>
          <w:szCs w:val="28"/>
          <w:lang w:val="en-US" w:eastAsia="ru-RU"/>
        </w:rPr>
      </w:pPr>
      <w:r w:rsidRPr="005B46C4">
        <w:rPr>
          <w:rFonts w:eastAsia="Times New Roman" w:cs="Times New Roman"/>
          <w:color w:val="1A1A1A"/>
          <w:szCs w:val="28"/>
          <w:lang w:val="en-US" w:eastAsia="ru-RU"/>
        </w:rPr>
        <w:lastRenderedPageBreak/>
        <w:drawing>
          <wp:inline distT="0" distB="0" distL="0" distR="0" wp14:anchorId="74FC0A55" wp14:editId="04255E7C">
            <wp:extent cx="2200275" cy="33404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097" cy="33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C4" w:rsidRDefault="005B46C4" w:rsidP="00E31BC4">
      <w:pPr>
        <w:pStyle w:val="a6"/>
        <w:rPr>
          <w:rFonts w:eastAsia="Times New Roman" w:cs="Times New Roman"/>
          <w:color w:val="1A1A1A"/>
          <w:szCs w:val="28"/>
          <w:lang w:val="en-US" w:eastAsia="ru-RU"/>
        </w:rPr>
      </w:pPr>
    </w:p>
    <w:p w:rsidR="005B46C4" w:rsidRPr="005B46C4" w:rsidRDefault="00A84A5E" w:rsidP="005B46C4">
      <w:pPr>
        <w:pStyle w:val="a6"/>
        <w:numPr>
          <w:ilvl w:val="0"/>
          <w:numId w:val="13"/>
        </w:numPr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Задание: </w:t>
      </w:r>
      <w:r w:rsidRPr="00A84A5E">
        <w:rPr>
          <w:rFonts w:eastAsia="Times New Roman" w:cs="Times New Roman"/>
          <w:color w:val="1A1A1A"/>
          <w:szCs w:val="28"/>
          <w:lang w:eastAsia="ru-RU"/>
        </w:rPr>
        <w:t xml:space="preserve">Требуется в отчете предоставить таблицу для </w:t>
      </w:r>
      <w:proofErr w:type="spellStart"/>
      <w:r w:rsidRPr="00A84A5E">
        <w:rPr>
          <w:rFonts w:eastAsia="Times New Roman" w:cs="Times New Roman"/>
          <w:color w:val="1A1A1A"/>
          <w:szCs w:val="28"/>
          <w:lang w:eastAsia="ru-RU"/>
        </w:rPr>
        <w:t>ping</w:t>
      </w:r>
      <w:proofErr w:type="spellEnd"/>
      <w:r w:rsidRPr="00A84A5E">
        <w:rPr>
          <w:rFonts w:eastAsia="Times New Roman" w:cs="Times New Roman"/>
          <w:color w:val="1A1A1A"/>
          <w:szCs w:val="28"/>
          <w:lang w:eastAsia="ru-RU"/>
        </w:rPr>
        <w:t xml:space="preserve"> теста из 4 стран некоторых сайтов. Сайты для проверки</w:t>
      </w:r>
    </w:p>
    <w:p w:rsidR="00E31BC4" w:rsidRDefault="00E31BC4" w:rsidP="001D3A43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4"/>
        <w:gridCol w:w="2907"/>
        <w:gridCol w:w="2784"/>
      </w:tblGrid>
      <w:tr w:rsidR="001D3A43" w:rsidTr="001D3A43">
        <w:tc>
          <w:tcPr>
            <w:tcW w:w="3405" w:type="dxa"/>
          </w:tcPr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Название сайта</w:t>
            </w:r>
          </w:p>
        </w:tc>
        <w:tc>
          <w:tcPr>
            <w:tcW w:w="3001" w:type="dxa"/>
          </w:tcPr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Регионы</w:t>
            </w:r>
          </w:p>
        </w:tc>
        <w:tc>
          <w:tcPr>
            <w:tcW w:w="2939" w:type="dxa"/>
          </w:tcPr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Работает(+)</w:t>
            </w:r>
            <w:r w:rsidR="005B46C4">
              <w:rPr>
                <w:rFonts w:eastAsia="Times New Roman" w:cs="Times New Roman"/>
                <w:color w:val="1A1A1A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/ не работает(-)</w:t>
            </w:r>
          </w:p>
        </w:tc>
      </w:tr>
      <w:tr w:rsidR="001D3A43" w:rsidTr="001D3A43">
        <w:tc>
          <w:tcPr>
            <w:tcW w:w="3405" w:type="dxa"/>
          </w:tcPr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hyperlink r:id="rId11" w:history="1">
              <w:r w:rsidRPr="005B46C4">
                <w:rPr>
                  <w:rFonts w:eastAsia="Times New Roman" w:cs="Times New Roman"/>
                  <w:color w:val="1A1A1A"/>
                  <w:szCs w:val="28"/>
                  <w:lang w:eastAsia="ru-RU"/>
                </w:rPr>
                <w:t>https://www.youtube.com/</w:t>
              </w:r>
            </w:hyperlink>
          </w:p>
        </w:tc>
        <w:tc>
          <w:tcPr>
            <w:tcW w:w="3001" w:type="dxa"/>
          </w:tcPr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Великобритания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Нидерланды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Сингапур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США</w:t>
            </w:r>
          </w:p>
        </w:tc>
        <w:tc>
          <w:tcPr>
            <w:tcW w:w="2939" w:type="dxa"/>
          </w:tcPr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</w:tc>
      </w:tr>
      <w:tr w:rsidR="001D3A43" w:rsidTr="001D3A43">
        <w:tc>
          <w:tcPr>
            <w:tcW w:w="3405" w:type="dxa"/>
          </w:tcPr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 w:rsidRPr="001D3A43">
              <w:rPr>
                <w:rFonts w:eastAsia="Times New Roman" w:cs="Times New Roman"/>
                <w:color w:val="1A1A1A"/>
                <w:szCs w:val="28"/>
                <w:lang w:eastAsia="ru-RU"/>
              </w:rPr>
              <w:t>https://ananasprint.ru/spm/#/</w:t>
            </w:r>
          </w:p>
        </w:tc>
        <w:tc>
          <w:tcPr>
            <w:tcW w:w="3001" w:type="dxa"/>
          </w:tcPr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Великобритания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Нидерланды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Сингапур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США</w:t>
            </w:r>
          </w:p>
        </w:tc>
        <w:tc>
          <w:tcPr>
            <w:tcW w:w="2939" w:type="dxa"/>
          </w:tcPr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</w:tc>
      </w:tr>
      <w:tr w:rsidR="001D3A43" w:rsidTr="001D3A43">
        <w:tc>
          <w:tcPr>
            <w:tcW w:w="3405" w:type="dxa"/>
          </w:tcPr>
          <w:p w:rsidR="001D3A43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 w:rsidRPr="005B46C4">
              <w:rPr>
                <w:rFonts w:eastAsia="Times New Roman" w:cs="Times New Roman"/>
                <w:color w:val="1A1A1A"/>
                <w:szCs w:val="28"/>
                <w:lang w:eastAsia="ru-RU"/>
              </w:rPr>
              <w:t>https://www.apple.com/</w:t>
            </w:r>
          </w:p>
        </w:tc>
        <w:tc>
          <w:tcPr>
            <w:tcW w:w="3001" w:type="dxa"/>
          </w:tcPr>
          <w:p w:rsidR="001D3A43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Россия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Нидерланды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Сингапур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США</w:t>
            </w:r>
          </w:p>
        </w:tc>
        <w:tc>
          <w:tcPr>
            <w:tcW w:w="2939" w:type="dxa"/>
          </w:tcPr>
          <w:p w:rsidR="001D3A43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-</w:t>
            </w:r>
          </w:p>
          <w:p w:rsidR="005B46C4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  <w:p w:rsidR="005B46C4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val="en-US" w:eastAsia="ru-RU"/>
              </w:rPr>
              <w:t>+</w:t>
            </w:r>
          </w:p>
          <w:p w:rsidR="005B46C4" w:rsidRPr="005B46C4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val="en-US" w:eastAsia="ru-RU"/>
              </w:rPr>
              <w:t>+</w:t>
            </w:r>
          </w:p>
        </w:tc>
      </w:tr>
      <w:tr w:rsidR="001D3A43" w:rsidTr="001D3A43">
        <w:tc>
          <w:tcPr>
            <w:tcW w:w="3405" w:type="dxa"/>
          </w:tcPr>
          <w:p w:rsidR="001D3A43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 w:rsidRPr="005B46C4">
              <w:rPr>
                <w:rFonts w:eastAsia="Times New Roman" w:cs="Times New Roman"/>
                <w:color w:val="1A1A1A"/>
                <w:szCs w:val="28"/>
                <w:lang w:eastAsia="ru-RU"/>
              </w:rPr>
              <w:t>https://www.instagram.com/</w:t>
            </w:r>
          </w:p>
        </w:tc>
        <w:tc>
          <w:tcPr>
            <w:tcW w:w="3001" w:type="dxa"/>
          </w:tcPr>
          <w:p w:rsidR="001D3A43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Россия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Нидерланды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Сингапур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США</w:t>
            </w:r>
          </w:p>
        </w:tc>
        <w:tc>
          <w:tcPr>
            <w:tcW w:w="2939" w:type="dxa"/>
          </w:tcPr>
          <w:p w:rsidR="001D3A43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-</w:t>
            </w:r>
          </w:p>
          <w:p w:rsidR="005B46C4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  <w:p w:rsidR="005B46C4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  <w:p w:rsidR="005B46C4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</w:tc>
      </w:tr>
      <w:tr w:rsidR="001D3A43" w:rsidTr="001D3A43">
        <w:tc>
          <w:tcPr>
            <w:tcW w:w="3405" w:type="dxa"/>
          </w:tcPr>
          <w:p w:rsidR="001D3A43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 w:rsidRPr="005B46C4">
              <w:rPr>
                <w:rFonts w:eastAsia="Times New Roman" w:cs="Times New Roman"/>
                <w:color w:val="1A1A1A"/>
                <w:szCs w:val="28"/>
                <w:lang w:eastAsia="ru-RU"/>
              </w:rPr>
              <w:t>https://www.pygame.org/news</w:t>
            </w:r>
          </w:p>
        </w:tc>
        <w:tc>
          <w:tcPr>
            <w:tcW w:w="3001" w:type="dxa"/>
          </w:tcPr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Великобритания</w:t>
            </w:r>
          </w:p>
          <w:p w:rsidR="001D3A43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Россия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Сингапур</w:t>
            </w:r>
          </w:p>
          <w:p w:rsidR="001D3A43" w:rsidRDefault="001D3A43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США</w:t>
            </w:r>
          </w:p>
        </w:tc>
        <w:tc>
          <w:tcPr>
            <w:tcW w:w="2939" w:type="dxa"/>
          </w:tcPr>
          <w:p w:rsidR="001D3A43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  <w:p w:rsidR="005B46C4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-</w:t>
            </w:r>
          </w:p>
          <w:p w:rsidR="005B46C4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  <w:p w:rsidR="005B46C4" w:rsidRDefault="005B46C4" w:rsidP="001D3A43">
            <w:pPr>
              <w:tabs>
                <w:tab w:val="left" w:pos="4152"/>
              </w:tabs>
              <w:rPr>
                <w:rFonts w:eastAsia="Times New Roman" w:cs="Times New Roman"/>
                <w:color w:val="1A1A1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A1A1A"/>
                <w:szCs w:val="28"/>
                <w:lang w:eastAsia="ru-RU"/>
              </w:rPr>
              <w:t>+</w:t>
            </w:r>
          </w:p>
        </w:tc>
      </w:tr>
    </w:tbl>
    <w:p w:rsidR="001D3A43" w:rsidRDefault="001D3A43" w:rsidP="001D3A43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73163A" w:rsidRPr="0073163A" w:rsidRDefault="0073163A" w:rsidP="001D3A43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</w:p>
    <w:p w:rsidR="0073163A" w:rsidRPr="00A84A5E" w:rsidRDefault="00A84A5E" w:rsidP="00A84A5E">
      <w:pPr>
        <w:pStyle w:val="a6"/>
        <w:numPr>
          <w:ilvl w:val="0"/>
          <w:numId w:val="13"/>
        </w:numPr>
      </w:pPr>
      <w:r w:rsidRPr="00A84A5E">
        <w:t>Определение пути IP-пакета.</w:t>
      </w:r>
    </w:p>
    <w:p w:rsidR="0073163A" w:rsidRDefault="0073163A" w:rsidP="0073163A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  <w:r w:rsidRPr="0073163A">
        <w:rPr>
          <w:rFonts w:eastAsia="Times New Roman" w:cs="Times New Roman"/>
          <w:color w:val="1A1A1A"/>
          <w:szCs w:val="28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0AAA03C6" wp14:editId="375F735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887007" cy="1362265"/>
            <wp:effectExtent l="0" t="0" r="8890" b="9525"/>
            <wp:wrapThrough wrapText="bothSides">
              <wp:wrapPolygon edited="0">
                <wp:start x="0" y="0"/>
                <wp:lineTo x="0" y="21449"/>
                <wp:lineTo x="21555" y="21449"/>
                <wp:lineTo x="2155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63A" w:rsidRDefault="0073163A" w:rsidP="0073163A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</w:p>
    <w:p w:rsidR="0073163A" w:rsidRDefault="0073163A" w:rsidP="0073163A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</w:p>
    <w:p w:rsidR="0073163A" w:rsidRDefault="0073163A" w:rsidP="0073163A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</w:p>
    <w:p w:rsidR="0073163A" w:rsidRDefault="0073163A" w:rsidP="0073163A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</w:p>
    <w:p w:rsidR="0073163A" w:rsidRDefault="0073163A" w:rsidP="0073163A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</w:p>
    <w:p w:rsidR="0073163A" w:rsidRDefault="0073163A" w:rsidP="0073163A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</w:p>
    <w:p w:rsidR="0073163A" w:rsidRDefault="0073163A" w:rsidP="0073163A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  <w:r w:rsidRPr="0073163A">
        <w:rPr>
          <w:rFonts w:eastAsia="Times New Roman" w:cs="Times New Roman"/>
          <w:color w:val="1A1A1A"/>
          <w:szCs w:val="28"/>
          <w:lang w:val="en-US" w:eastAsia="ru-RU"/>
        </w:rPr>
        <w:drawing>
          <wp:inline distT="0" distB="0" distL="0" distR="0" wp14:anchorId="53C9FE3A" wp14:editId="1271D73D">
            <wp:extent cx="4839375" cy="2038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3A" w:rsidRDefault="0073163A" w:rsidP="0073163A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До </w:t>
      </w:r>
      <w:r w:rsidRPr="0073163A">
        <w:rPr>
          <w:rFonts w:eastAsia="Times New Roman" w:cs="Times New Roman"/>
          <w:color w:val="1A1A1A"/>
          <w:szCs w:val="28"/>
          <w:lang w:eastAsia="ru-RU"/>
        </w:rPr>
        <w:t xml:space="preserve">сайта </w:t>
      </w:r>
      <w:proofErr w:type="spellStart"/>
      <w:r>
        <w:rPr>
          <w:rFonts w:eastAsia="Times New Roman" w:cs="Times New Roman"/>
          <w:color w:val="1A1A1A"/>
          <w:szCs w:val="28"/>
          <w:lang w:val="en-US" w:eastAsia="ru-RU"/>
        </w:rPr>
        <w:t>dzen</w:t>
      </w:r>
      <w:proofErr w:type="spellEnd"/>
      <w:r w:rsidRPr="0073163A">
        <w:rPr>
          <w:rFonts w:eastAsia="Times New Roman" w:cs="Times New Roman"/>
          <w:color w:val="1A1A1A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color w:val="1A1A1A"/>
          <w:szCs w:val="28"/>
          <w:lang w:val="en-US" w:eastAsia="ru-RU"/>
        </w:rPr>
        <w:t>ru</w:t>
      </w:r>
      <w:proofErr w:type="spellEnd"/>
      <w:r w:rsidRPr="0073163A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3163A">
        <w:rPr>
          <w:rFonts w:eastAsia="Times New Roman" w:cs="Times New Roman"/>
          <w:color w:val="1A1A1A"/>
          <w:szCs w:val="28"/>
          <w:lang w:eastAsia="ru-RU"/>
        </w:rPr>
        <w:t xml:space="preserve">наименьшее время </w:t>
      </w:r>
      <w:proofErr w:type="spellStart"/>
      <w:r w:rsidRPr="0073163A">
        <w:rPr>
          <w:rFonts w:eastAsia="Times New Roman" w:cs="Times New Roman"/>
          <w:color w:val="1A1A1A"/>
          <w:szCs w:val="28"/>
          <w:lang w:eastAsia="ru-RU"/>
        </w:rPr>
        <w:t>пинга</w:t>
      </w:r>
      <w:proofErr w:type="spellEnd"/>
      <w:r w:rsidRPr="0073163A">
        <w:rPr>
          <w:rFonts w:eastAsia="Times New Roman" w:cs="Times New Roman"/>
          <w:color w:val="1A1A1A"/>
          <w:szCs w:val="28"/>
          <w:lang w:eastAsia="ru-RU"/>
        </w:rPr>
        <w:t xml:space="preserve"> и наименьшее </w:t>
      </w:r>
      <w:r w:rsidRPr="0073163A">
        <w:rPr>
          <w:rFonts w:eastAsia="Times New Roman" w:cs="Times New Roman"/>
          <w:color w:val="1A1A1A"/>
          <w:szCs w:val="28"/>
          <w:lang w:eastAsia="ru-RU"/>
        </w:rPr>
        <w:t>количества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узлов</w:t>
      </w:r>
      <w:r w:rsidRPr="0073163A">
        <w:rPr>
          <w:rFonts w:eastAsia="Times New Roman" w:cs="Times New Roman"/>
          <w:color w:val="1A1A1A"/>
          <w:szCs w:val="28"/>
          <w:lang w:eastAsia="ru-RU"/>
        </w:rPr>
        <w:t>.</w:t>
      </w:r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До </w:t>
      </w:r>
      <w:r w:rsidRPr="0073163A">
        <w:rPr>
          <w:rFonts w:eastAsia="Times New Roman" w:cs="Times New Roman"/>
          <w:color w:val="1A1A1A"/>
          <w:szCs w:val="28"/>
          <w:lang w:eastAsia="ru-RU"/>
        </w:rPr>
        <w:t xml:space="preserve">сайта </w:t>
      </w:r>
      <w:proofErr w:type="spellStart"/>
      <w:r>
        <w:rPr>
          <w:rFonts w:eastAsia="Times New Roman" w:cs="Times New Roman"/>
          <w:color w:val="1A1A1A"/>
          <w:szCs w:val="28"/>
          <w:lang w:val="en-US" w:eastAsia="ru-RU"/>
        </w:rPr>
        <w:t>yandex</w:t>
      </w:r>
      <w:proofErr w:type="spellEnd"/>
      <w:r w:rsidRPr="0073163A">
        <w:rPr>
          <w:rFonts w:eastAsia="Times New Roman" w:cs="Times New Roman"/>
          <w:color w:val="1A1A1A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color w:val="1A1A1A"/>
          <w:szCs w:val="28"/>
          <w:lang w:val="en-US" w:eastAsia="ru-RU"/>
        </w:rPr>
        <w:t>ru</w:t>
      </w:r>
      <w:proofErr w:type="spellEnd"/>
      <w:r w:rsidRPr="0073163A">
        <w:rPr>
          <w:rFonts w:eastAsia="Times New Roman" w:cs="Times New Roman"/>
          <w:color w:val="1A1A1A"/>
          <w:szCs w:val="28"/>
          <w:lang w:eastAsia="ru-RU"/>
        </w:rPr>
        <w:t xml:space="preserve"> наи</w:t>
      </w:r>
      <w:r>
        <w:rPr>
          <w:rFonts w:eastAsia="Times New Roman" w:cs="Times New Roman"/>
          <w:color w:val="1A1A1A"/>
          <w:szCs w:val="28"/>
          <w:lang w:eastAsia="ru-RU"/>
        </w:rPr>
        <w:t>большее</w:t>
      </w:r>
      <w:r w:rsidRPr="0073163A">
        <w:rPr>
          <w:rFonts w:eastAsia="Times New Roman" w:cs="Times New Roman"/>
          <w:color w:val="1A1A1A"/>
          <w:szCs w:val="28"/>
          <w:lang w:eastAsia="ru-RU"/>
        </w:rPr>
        <w:t xml:space="preserve"> время </w:t>
      </w:r>
      <w:proofErr w:type="spellStart"/>
      <w:r w:rsidRPr="0073163A">
        <w:rPr>
          <w:rFonts w:eastAsia="Times New Roman" w:cs="Times New Roman"/>
          <w:color w:val="1A1A1A"/>
          <w:szCs w:val="28"/>
          <w:lang w:eastAsia="ru-RU"/>
        </w:rPr>
        <w:t>пинга</w:t>
      </w:r>
      <w:proofErr w:type="spellEnd"/>
      <w:r w:rsidRPr="0073163A">
        <w:rPr>
          <w:rFonts w:eastAsia="Times New Roman" w:cs="Times New Roman"/>
          <w:color w:val="1A1A1A"/>
          <w:szCs w:val="28"/>
          <w:lang w:eastAsia="ru-RU"/>
        </w:rPr>
        <w:t xml:space="preserve"> и наи</w:t>
      </w:r>
      <w:r>
        <w:rPr>
          <w:rFonts w:eastAsia="Times New Roman" w:cs="Times New Roman"/>
          <w:color w:val="1A1A1A"/>
          <w:szCs w:val="28"/>
          <w:lang w:eastAsia="ru-RU"/>
        </w:rPr>
        <w:t>большее</w:t>
      </w:r>
      <w:r w:rsidRPr="0073163A">
        <w:rPr>
          <w:rFonts w:eastAsia="Times New Roman" w:cs="Times New Roman"/>
          <w:color w:val="1A1A1A"/>
          <w:szCs w:val="28"/>
          <w:lang w:eastAsia="ru-RU"/>
        </w:rPr>
        <w:t xml:space="preserve"> количества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узлов</w:t>
      </w:r>
      <w:r w:rsidRPr="0073163A">
        <w:rPr>
          <w:rFonts w:eastAsia="Times New Roman" w:cs="Times New Roman"/>
          <w:color w:val="1A1A1A"/>
          <w:szCs w:val="28"/>
          <w:lang w:eastAsia="ru-RU"/>
        </w:rPr>
        <w:t>.</w:t>
      </w:r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7. </w:t>
      </w:r>
    </w:p>
    <w:p w:rsidR="0073163A" w:rsidRP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Задания: </w:t>
      </w:r>
    </w:p>
    <w:p w:rsidR="0073163A" w:rsidRP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1) </w:t>
      </w:r>
      <w:r w:rsidRPr="0073163A">
        <w:rPr>
          <w:rFonts w:eastAsia="Times New Roman" w:cs="Times New Roman"/>
          <w:color w:val="1A1A1A"/>
          <w:szCs w:val="28"/>
          <w:lang w:eastAsia="ru-RU"/>
        </w:rPr>
        <w:t>Получите список активных TCP-соединений локального компьютера.</w:t>
      </w:r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73163A">
        <w:rPr>
          <w:rFonts w:eastAsia="Times New Roman" w:cs="Times New Roman"/>
          <w:color w:val="1A1A1A"/>
          <w:szCs w:val="28"/>
          <w:lang w:eastAsia="ru-RU"/>
        </w:rPr>
        <w:drawing>
          <wp:inline distT="0" distB="0" distL="0" distR="0" wp14:anchorId="4D6108B0" wp14:editId="16DECD72">
            <wp:extent cx="2784963" cy="3400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8556" cy="34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lastRenderedPageBreak/>
        <w:t xml:space="preserve">2) </w:t>
      </w:r>
      <w:r w:rsidRPr="0073163A">
        <w:rPr>
          <w:rFonts w:eastAsia="Times New Roman" w:cs="Times New Roman"/>
          <w:color w:val="1A1A1A"/>
          <w:szCs w:val="28"/>
          <w:lang w:eastAsia="ru-RU"/>
        </w:rPr>
        <w:t>Получите список активных TCP-соединений локального компьютера без преобразования IP-адресов в символьные имена DNS.</w:t>
      </w:r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  <w:r w:rsidRPr="0073163A">
        <w:rPr>
          <w:rFonts w:eastAsia="Times New Roman" w:cs="Times New Roman"/>
          <w:color w:val="1A1A1A"/>
          <w:szCs w:val="28"/>
          <w:lang w:val="en-US" w:eastAsia="ru-RU"/>
        </w:rPr>
        <w:drawing>
          <wp:inline distT="0" distB="0" distL="0" distR="0" wp14:anchorId="4516DBCA" wp14:editId="2463FBB7">
            <wp:extent cx="2939781" cy="381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6782" cy="38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73163A">
        <w:rPr>
          <w:rFonts w:eastAsia="Times New Roman" w:cs="Times New Roman"/>
          <w:color w:val="1A1A1A"/>
          <w:szCs w:val="28"/>
          <w:lang w:eastAsia="ru-RU"/>
        </w:rPr>
        <w:t xml:space="preserve">3) </w:t>
      </w:r>
      <w:r w:rsidRPr="0073163A">
        <w:rPr>
          <w:rFonts w:eastAsia="Times New Roman" w:cs="Times New Roman"/>
          <w:color w:val="1A1A1A"/>
          <w:szCs w:val="28"/>
          <w:lang w:eastAsia="ru-RU"/>
        </w:rPr>
        <w:t>Получите список прослушиваемых компьютером портов TCP и UDP с и без преобразования IP-адресов в символьные имена DNS.</w:t>
      </w:r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73163A">
        <w:rPr>
          <w:rFonts w:eastAsia="Times New Roman" w:cs="Times New Roman"/>
          <w:color w:val="1A1A1A"/>
          <w:szCs w:val="28"/>
          <w:lang w:eastAsia="ru-RU"/>
        </w:rPr>
        <w:drawing>
          <wp:inline distT="0" distB="0" distL="0" distR="0" wp14:anchorId="39578095" wp14:editId="6E402AD7">
            <wp:extent cx="2714086" cy="3543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9733"/>
                    <a:stretch/>
                  </pic:blipFill>
                  <pic:spPr bwMode="auto">
                    <a:xfrm>
                      <a:off x="0" y="0"/>
                      <a:ext cx="2718851" cy="354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A5E" w:rsidRDefault="00A84A5E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A84A5E" w:rsidRPr="00A84A5E" w:rsidRDefault="0073163A" w:rsidP="00A84A5E">
      <w:pPr>
        <w:pStyle w:val="1"/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4A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8. </w:t>
      </w:r>
      <w:proofErr w:type="spellStart"/>
      <w:proofErr w:type="gramStart"/>
      <w:r w:rsidR="00A84A5E" w:rsidRPr="00A84A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route</w:t>
      </w:r>
      <w:proofErr w:type="spellEnd"/>
      <w:proofErr w:type="gramEnd"/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val="en-US" w:eastAsia="ru-RU"/>
        </w:rPr>
      </w:pPr>
    </w:p>
    <w:p w:rsidR="0073163A" w:rsidRDefault="0073163A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73163A">
        <w:rPr>
          <w:rFonts w:eastAsia="Times New Roman" w:cs="Times New Roman"/>
          <w:color w:val="1A1A1A"/>
          <w:szCs w:val="28"/>
          <w:lang w:val="en-US" w:eastAsia="ru-RU"/>
        </w:rPr>
        <w:drawing>
          <wp:inline distT="0" distB="0" distL="0" distR="0" wp14:anchorId="26AA868B" wp14:editId="2C85F442">
            <wp:extent cx="5363323" cy="42677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42" w:rsidRDefault="00D63A42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A84A5E" w:rsidRDefault="00D63A42" w:rsidP="00A84A5E">
      <w:pPr>
        <w:pStyle w:val="1"/>
        <w:shd w:val="clear" w:color="auto" w:fill="FFFFFF"/>
        <w:rPr>
          <w:rFonts w:ascii="Segoe UI" w:hAnsi="Segoe UI" w:cs="Segoe UI"/>
          <w:sz w:val="48"/>
        </w:rPr>
      </w:pPr>
      <w:r w:rsidRPr="00A84A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9. </w:t>
      </w:r>
      <w:r w:rsidR="00A84A5E" w:rsidRPr="00A84A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Таблица трансляций </w:t>
      </w:r>
      <w:proofErr w:type="spellStart"/>
      <w:r w:rsidR="00A84A5E" w:rsidRPr="00A84A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</w:t>
      </w:r>
      <w:proofErr w:type="spellEnd"/>
      <w:r w:rsidR="00A84A5E" w:rsidRPr="00A84A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proofErr w:type="spellStart"/>
      <w:r w:rsidR="00A84A5E" w:rsidRPr="00A84A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mac</w:t>
      </w:r>
      <w:proofErr w:type="spellEnd"/>
      <w:r w:rsidR="00A84A5E" w:rsidRPr="00A84A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адресов</w:t>
      </w:r>
    </w:p>
    <w:p w:rsidR="00D63A42" w:rsidRDefault="00D63A42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D63A42" w:rsidRPr="00D63A42" w:rsidRDefault="00D63A42" w:rsidP="0073163A">
      <w:pPr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D63A42">
        <w:rPr>
          <w:rFonts w:eastAsia="Times New Roman" w:cs="Times New Roman"/>
          <w:color w:val="1A1A1A"/>
          <w:szCs w:val="28"/>
          <w:lang w:eastAsia="ru-RU"/>
        </w:rPr>
        <w:drawing>
          <wp:inline distT="0" distB="0" distL="0" distR="0" wp14:anchorId="499C0EDA" wp14:editId="5826216B">
            <wp:extent cx="3953427" cy="296268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A42" w:rsidRPr="00D63A42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4B0" w:rsidRDefault="009B74B0">
      <w:pPr>
        <w:spacing w:after="0" w:line="240" w:lineRule="auto"/>
      </w:pPr>
      <w:r>
        <w:separator/>
      </w:r>
    </w:p>
  </w:endnote>
  <w:endnote w:type="continuationSeparator" w:id="0">
    <w:p w:rsidR="009B74B0" w:rsidRDefault="009B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FB23E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A5E">
          <w:rPr>
            <w:noProof/>
          </w:rPr>
          <w:t>5</w:t>
        </w:r>
        <w:r>
          <w:fldChar w:fldCharType="end"/>
        </w:r>
      </w:p>
    </w:sdtContent>
  </w:sdt>
  <w:p w:rsidR="000C4F56" w:rsidRDefault="009B74B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4B0" w:rsidRDefault="009B74B0">
      <w:pPr>
        <w:spacing w:after="0" w:line="240" w:lineRule="auto"/>
      </w:pPr>
      <w:r>
        <w:separator/>
      </w:r>
    </w:p>
  </w:footnote>
  <w:footnote w:type="continuationSeparator" w:id="0">
    <w:p w:rsidR="009B74B0" w:rsidRDefault="009B7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6461E"/>
    <w:multiLevelType w:val="hybridMultilevel"/>
    <w:tmpl w:val="74DED32A"/>
    <w:lvl w:ilvl="0" w:tplc="BB6E0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97B1D"/>
    <w:multiLevelType w:val="hybridMultilevel"/>
    <w:tmpl w:val="8C367634"/>
    <w:lvl w:ilvl="0" w:tplc="3F7840AE">
      <w:start w:val="1"/>
      <w:numFmt w:val="decimal"/>
      <w:lvlText w:val="%1."/>
      <w:lvlJc w:val="left"/>
      <w:pPr>
        <w:ind w:left="43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C1D5E"/>
    <w:multiLevelType w:val="hybridMultilevel"/>
    <w:tmpl w:val="EB06C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7A6165"/>
    <w:multiLevelType w:val="hybridMultilevel"/>
    <w:tmpl w:val="9F0E4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A6700"/>
    <w:multiLevelType w:val="hybridMultilevel"/>
    <w:tmpl w:val="EBF4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0338CF"/>
    <w:multiLevelType w:val="hybridMultilevel"/>
    <w:tmpl w:val="76DAF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45024C"/>
    <w:multiLevelType w:val="hybridMultilevel"/>
    <w:tmpl w:val="B60A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5A"/>
    <w:rsid w:val="000429DD"/>
    <w:rsid w:val="00196E0B"/>
    <w:rsid w:val="001D3A43"/>
    <w:rsid w:val="00220540"/>
    <w:rsid w:val="004E22E3"/>
    <w:rsid w:val="005B46C4"/>
    <w:rsid w:val="00680FAE"/>
    <w:rsid w:val="00703FFF"/>
    <w:rsid w:val="007253E1"/>
    <w:rsid w:val="0073163A"/>
    <w:rsid w:val="00853144"/>
    <w:rsid w:val="0092572C"/>
    <w:rsid w:val="00944CEB"/>
    <w:rsid w:val="009B74B0"/>
    <w:rsid w:val="00A84A5E"/>
    <w:rsid w:val="00B72D5A"/>
    <w:rsid w:val="00BB2912"/>
    <w:rsid w:val="00C869DB"/>
    <w:rsid w:val="00D63A42"/>
    <w:rsid w:val="00E26337"/>
    <w:rsid w:val="00E317F5"/>
    <w:rsid w:val="00E31BC4"/>
    <w:rsid w:val="00E40499"/>
    <w:rsid w:val="00FB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D6D2F-D8CC-42B4-98D8-AFA99E9E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91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FB2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23E9"/>
  </w:style>
  <w:style w:type="character" w:customStyle="1" w:styleId="10">
    <w:name w:val="Заголовок 1 Знак"/>
    <w:basedOn w:val="a0"/>
    <w:link w:val="1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BB29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0F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D3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Егурнова Юлия</dc:creator>
  <cp:keywords/>
  <dc:description/>
  <cp:lastModifiedBy>User</cp:lastModifiedBy>
  <cp:revision>16</cp:revision>
  <dcterms:created xsi:type="dcterms:W3CDTF">2023-05-24T09:36:00Z</dcterms:created>
  <dcterms:modified xsi:type="dcterms:W3CDTF">2023-06-07T10:02:00Z</dcterms:modified>
</cp:coreProperties>
</file>