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54B73" w14:textId="77777777" w:rsidR="0089379B" w:rsidRPr="002D4A05" w:rsidRDefault="0089379B" w:rsidP="0089379B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2D4A05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 w:rsidRPr="002D4A05"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486C64F3" w14:textId="77777777" w:rsidR="0089379B" w:rsidRPr="002D4A05" w:rsidRDefault="0089379B" w:rsidP="0089379B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2D4A05"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0169A6E2" w14:textId="77777777" w:rsidR="0089379B" w:rsidRPr="002D4A05" w:rsidRDefault="0089379B" w:rsidP="0089379B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2D4A05"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4D33CF18" w14:textId="77777777" w:rsidR="0089379B" w:rsidRPr="002D4A05" w:rsidRDefault="0089379B" w:rsidP="0089379B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2D4A05"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2E886799" w14:textId="78EABF01" w:rsidR="0089379B" w:rsidRPr="0089379B" w:rsidRDefault="0089379B" w:rsidP="0089379B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2D4A05"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 w:rsidRPr="002D4A05">
        <w:rPr>
          <w:rFonts w:eastAsia="Times New Roman" w:cs="Times New Roman"/>
          <w:b/>
          <w:sz w:val="32"/>
          <w:szCs w:val="32"/>
          <w:lang w:eastAsia="ru-RU"/>
        </w:rPr>
        <w:br/>
        <w:t>ПЗ 2</w:t>
      </w:r>
    </w:p>
    <w:p w14:paraId="41FB1918" w14:textId="77777777" w:rsidR="0089379B" w:rsidRPr="002D4A05" w:rsidRDefault="0089379B" w:rsidP="0089379B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58FE969E" w14:textId="2C2A081E" w:rsidR="0089379B" w:rsidRPr="0089379B" w:rsidRDefault="0089379B" w:rsidP="0089379B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2D4A05">
        <w:rPr>
          <w:rFonts w:eastAsia="Times New Roman" w:cs="Times New Roman"/>
          <w:b/>
          <w:szCs w:val="24"/>
          <w:lang w:eastAsia="ru-RU"/>
        </w:rPr>
        <w:t>Студента: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Царева Константина Романовича </w:t>
      </w:r>
    </w:p>
    <w:p w14:paraId="39E510A1" w14:textId="77777777" w:rsidR="0089379B" w:rsidRPr="002D4A05" w:rsidRDefault="0089379B" w:rsidP="0089379B">
      <w:pPr>
        <w:spacing w:after="0"/>
        <w:rPr>
          <w:rFonts w:eastAsia="Times New Roman" w:cs="Times New Roman"/>
          <w:szCs w:val="24"/>
          <w:lang w:eastAsia="ru-RU"/>
        </w:rPr>
      </w:pPr>
    </w:p>
    <w:p w14:paraId="23BBB32D" w14:textId="77777777" w:rsidR="0089379B" w:rsidRPr="002D4A05" w:rsidRDefault="0089379B" w:rsidP="0089379B">
      <w:pPr>
        <w:spacing w:after="0"/>
        <w:rPr>
          <w:rFonts w:eastAsia="Times New Roman" w:cs="Times New Roman"/>
          <w:szCs w:val="24"/>
          <w:lang w:eastAsia="ru-RU"/>
        </w:rPr>
      </w:pPr>
    </w:p>
    <w:p w14:paraId="72D59225" w14:textId="77777777" w:rsidR="0089379B" w:rsidRPr="002D4A05" w:rsidRDefault="0089379B" w:rsidP="0089379B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 w:rsidRPr="002D4A05"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14:paraId="06549C9E" w14:textId="77777777" w:rsidR="0089379B" w:rsidRPr="002D4A05" w:rsidRDefault="0089379B" w:rsidP="0089379B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77090095" w14:textId="77777777" w:rsidR="0089379B" w:rsidRPr="002D4A05" w:rsidRDefault="0089379B" w:rsidP="0089379B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14:paraId="2F685442" w14:textId="77777777" w:rsidR="0089379B" w:rsidRPr="002D4A05" w:rsidRDefault="0089379B" w:rsidP="0089379B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89379B" w:rsidRPr="002D4A05" w14:paraId="7B872420" w14:textId="77777777" w:rsidTr="00C1645E">
        <w:tc>
          <w:tcPr>
            <w:tcW w:w="3549" w:type="dxa"/>
            <w:hideMark/>
          </w:tcPr>
          <w:p w14:paraId="507532D4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2D4A05"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 w:rsidRPr="002D4A05"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14:paraId="3B2BDA77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C68CCD7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2D4A05"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89379B" w:rsidRPr="002D4A05" w14:paraId="4E6563D2" w14:textId="77777777" w:rsidTr="00C1645E">
        <w:tc>
          <w:tcPr>
            <w:tcW w:w="3549" w:type="dxa"/>
          </w:tcPr>
          <w:p w14:paraId="0A81DF88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3691A48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22206A2" w14:textId="77777777" w:rsidR="0089379B" w:rsidRPr="002D4A05" w:rsidRDefault="0089379B" w:rsidP="00C1645E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D4A05"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89379B" w:rsidRPr="002D4A05" w14:paraId="77800241" w14:textId="77777777" w:rsidTr="00C1645E">
        <w:tc>
          <w:tcPr>
            <w:tcW w:w="3549" w:type="dxa"/>
          </w:tcPr>
          <w:p w14:paraId="22B34981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317A803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D95663D" w14:textId="77777777" w:rsidR="0089379B" w:rsidRPr="002D4A05" w:rsidRDefault="0089379B" w:rsidP="00C1645E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2D4A05"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89379B" w:rsidRPr="002D4A05" w14:paraId="5704BCBA" w14:textId="77777777" w:rsidTr="00C1645E">
        <w:tc>
          <w:tcPr>
            <w:tcW w:w="3549" w:type="dxa"/>
          </w:tcPr>
          <w:p w14:paraId="04E37E7D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6783317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C4CBD3D" w14:textId="2FE74A69" w:rsidR="0089379B" w:rsidRPr="002D4A05" w:rsidRDefault="0089379B" w:rsidP="00C1645E">
            <w:pPr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D4A05">
              <w:rPr>
                <w:rFonts w:eastAsia="Times New Roman" w:cs="Times New Roman"/>
                <w:szCs w:val="24"/>
                <w:lang w:eastAsia="ru-RU"/>
              </w:rPr>
              <w:t>20.0</w:t>
            </w: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  <w:bookmarkStart w:id="0" w:name="_GoBack"/>
            <w:bookmarkEnd w:id="0"/>
            <w:r w:rsidRPr="002D4A05">
              <w:rPr>
                <w:rFonts w:eastAsia="Times New Roman" w:cs="Times New Roman"/>
                <w:szCs w:val="24"/>
                <w:lang w:eastAsia="ru-RU"/>
              </w:rPr>
              <w:t>.2023 г.</w:t>
            </w:r>
          </w:p>
        </w:tc>
      </w:tr>
      <w:tr w:rsidR="0089379B" w:rsidRPr="002D4A05" w14:paraId="6FD1EEE8" w14:textId="77777777" w:rsidTr="00C1645E">
        <w:tc>
          <w:tcPr>
            <w:tcW w:w="3549" w:type="dxa"/>
          </w:tcPr>
          <w:p w14:paraId="6BC9173D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C8D800A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B75C34A" w14:textId="77777777" w:rsidR="0089379B" w:rsidRPr="002D4A05" w:rsidRDefault="0089379B" w:rsidP="00C1645E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2D4A05"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89379B" w:rsidRPr="002D4A05" w14:paraId="288154BA" w14:textId="77777777" w:rsidTr="00C1645E">
        <w:tc>
          <w:tcPr>
            <w:tcW w:w="3549" w:type="dxa"/>
          </w:tcPr>
          <w:p w14:paraId="63C73264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6BE506C2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C4137E9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7D0AD429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237A2607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20119B35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5E7C10BA" w14:textId="77777777" w:rsidR="0089379B" w:rsidRPr="002D4A05" w:rsidRDefault="0089379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89A8C8E" w14:textId="6AF72309" w:rsidR="0089379B" w:rsidRPr="0089379B" w:rsidRDefault="0089379B" w:rsidP="00C1645E">
            <w:pPr>
              <w:rPr>
                <w:rFonts w:eastAsia="Times New Roman" w:cs="Times New Roman"/>
                <w:b/>
                <w:szCs w:val="24"/>
                <w:lang w:val="en-US" w:eastAsia="ru-RU"/>
              </w:rPr>
            </w:pPr>
          </w:p>
        </w:tc>
        <w:tc>
          <w:tcPr>
            <w:tcW w:w="4532" w:type="dxa"/>
          </w:tcPr>
          <w:p w14:paraId="3C0F0D63" w14:textId="40CCC35D" w:rsidR="0089379B" w:rsidRPr="002D4A05" w:rsidRDefault="0089379B" w:rsidP="00C1645E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049C1B2C" w14:textId="77777777" w:rsidR="0089379B" w:rsidRPr="002D4A05" w:rsidRDefault="0089379B" w:rsidP="0089379B">
      <w:pPr>
        <w:spacing w:before="1320" w:after="120"/>
        <w:jc w:val="center"/>
        <w:rPr>
          <w:rFonts w:eastAsia="Times New Roman" w:cs="Times New Roman"/>
          <w:szCs w:val="28"/>
          <w:lang w:eastAsia="ru-RU"/>
        </w:rPr>
      </w:pPr>
      <w:r w:rsidRPr="002D4A05">
        <w:rPr>
          <w:rFonts w:eastAsia="Times New Roman" w:cs="Times New Roman"/>
          <w:szCs w:val="28"/>
          <w:lang w:eastAsia="ru-RU"/>
        </w:rPr>
        <w:t xml:space="preserve">Москва </w:t>
      </w:r>
      <w:r w:rsidRPr="002D4A05">
        <w:rPr>
          <w:rFonts w:eastAsia="Times New Roman" w:cs="Times New Roman"/>
          <w:szCs w:val="28"/>
          <w:lang w:eastAsia="ru-RU"/>
        </w:rPr>
        <w:br/>
        <w:t>2023</w:t>
      </w:r>
    </w:p>
    <w:p w14:paraId="73CB11EA" w14:textId="77777777" w:rsidR="0089379B" w:rsidRPr="002D4A05" w:rsidRDefault="0089379B" w:rsidP="0089379B">
      <w:pPr>
        <w:spacing w:after="0"/>
        <w:rPr>
          <w:rFonts w:eastAsia="Times New Roman" w:cs="Times New Roman"/>
          <w:szCs w:val="24"/>
          <w:lang w:eastAsia="ru-RU"/>
        </w:rPr>
        <w:sectPr w:rsidR="0089379B" w:rsidRPr="002D4A05">
          <w:pgSz w:w="11906" w:h="16838"/>
          <w:pgMar w:top="567" w:right="567" w:bottom="1134" w:left="1701" w:header="397" w:footer="397" w:gutter="0"/>
          <w:cols w:space="720"/>
        </w:sectPr>
      </w:pPr>
    </w:p>
    <w:p w14:paraId="507B4148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lastRenderedPageBreak/>
        <w:t>Работа №1</w:t>
      </w:r>
    </w:p>
    <w:p w14:paraId="238449F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Планирование локальной компьютерной сети</w:t>
      </w:r>
    </w:p>
    <w:p w14:paraId="251738CB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Цель работы</w:t>
      </w:r>
    </w:p>
    <w:p w14:paraId="06EA7AF9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1. Изучение вопросов адресации в ИКСС; </w:t>
      </w:r>
    </w:p>
    <w:p w14:paraId="6C7C50E9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2. Изучения алгоритма разбиения локальной сети на подсети; </w:t>
      </w:r>
    </w:p>
    <w:p w14:paraId="7838EC28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3. Выполнение разбиения локальной сети с заданными IP – адресом и маской подсети на подсети.</w:t>
      </w:r>
    </w:p>
    <w:p w14:paraId="3AC8C1ED" w14:textId="77777777" w:rsidR="0089379B" w:rsidRPr="002D4A05" w:rsidRDefault="0089379B" w:rsidP="0089379B">
      <w:pPr>
        <w:rPr>
          <w:rFonts w:cs="Times New Roman"/>
        </w:rPr>
      </w:pPr>
    </w:p>
    <w:p w14:paraId="42C483A1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Краткая теоретическая справка</w:t>
      </w:r>
    </w:p>
    <w:p w14:paraId="07FA8BDC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МАС </w:t>
      </w:r>
      <w:r w:rsidRPr="002D4A05">
        <w:rPr>
          <w:rFonts w:cs="Times New Roman"/>
        </w:rPr>
        <w:t xml:space="preserve">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 w:rsidRPr="002D4A05">
        <w:rPr>
          <w:rFonts w:cs="Times New Roman"/>
        </w:rPr>
        <w:t xml:space="preserve">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 w:rsidRPr="002D4A05">
        <w:rPr>
          <w:rFonts w:cs="Times New Roman"/>
        </w:rPr>
        <w:t xml:space="preserve"> адрес, маска подсети и адрес сети, табл.3.2, записанные в десятичной системе счисления приведены в табл. 3.3..3.2 представленные в </w:t>
      </w:r>
      <w:r w:rsidRPr="002D4A05">
        <w:rPr>
          <w:rFonts w:cs="Times New Roman"/>
        </w:rPr>
        <w:lastRenderedPageBreak/>
        <w:t xml:space="preserve">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получается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31D43EA1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Расчет диапазона IP – адресов по заданному IP – адресу и маски подсети При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</w:t>
      </w:r>
      <w:r w:rsidRPr="002D4A05">
        <w:rPr>
          <w:rFonts w:cs="Times New Roman"/>
        </w:rPr>
        <w:lastRenderedPageBreak/>
        <w:t xml:space="preserve">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 w:rsidRPr="002D4A05">
        <w:rPr>
          <w:rFonts w:cs="Times New Roman"/>
        </w:rPr>
        <w:t xml:space="preserve"> 192.168.2.144 и в качестве широковещательного адреса </w:t>
      </w:r>
      <w:r w:rsidRPr="002D4A05">
        <w:rPr>
          <w:rFonts w:cs="Times New Roman"/>
        </w:rPr>
        <w:t>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367379CF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 </w:t>
      </w:r>
    </w:p>
    <w:p w14:paraId="0714D371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Задания</w:t>
      </w:r>
    </w:p>
    <w:p w14:paraId="45005657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1.</w:t>
      </w:r>
      <w:r w:rsidRPr="002D4A05">
        <w:rPr>
          <w:rFonts w:cs="Times New Roman"/>
        </w:rPr>
        <w:tab/>
        <w:t xml:space="preserve">  </w:t>
      </w:r>
    </w:p>
    <w:p w14:paraId="38FD1B9A" w14:textId="77777777" w:rsidR="0089379B" w:rsidRPr="002D4A05" w:rsidRDefault="0089379B" w:rsidP="0089379B">
      <w:pPr>
        <w:rPr>
          <w:rFonts w:cs="Times New Roman"/>
        </w:rPr>
      </w:pPr>
    </w:p>
    <w:p w14:paraId="6118AE2C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0ADEB5EA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1CF58303" w14:textId="77777777" w:rsidR="0089379B" w:rsidRPr="002D4A05" w:rsidRDefault="0089379B" w:rsidP="0089379B">
      <w:pPr>
        <w:rPr>
          <w:rFonts w:cs="Times New Roman"/>
        </w:rPr>
      </w:pPr>
    </w:p>
    <w:p w14:paraId="11AFDBFD" w14:textId="77777777" w:rsidR="0089379B" w:rsidRPr="002D4A05" w:rsidRDefault="0089379B" w:rsidP="0089379B">
      <w:pPr>
        <w:rPr>
          <w:rFonts w:cs="Times New Roman"/>
        </w:rPr>
      </w:pPr>
    </w:p>
    <w:p w14:paraId="229740D8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8</w:t>
      </w:r>
    </w:p>
    <w:p w14:paraId="1F9F6055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1ый отдел</w:t>
      </w:r>
    </w:p>
    <w:p w14:paraId="403F69C1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128</w:t>
      </w:r>
    </w:p>
    <w:p w14:paraId="5BC8F8E3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135</w:t>
      </w:r>
    </w:p>
    <w:p w14:paraId="48010C42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129-134</w:t>
      </w:r>
      <w:r w:rsidRPr="002D4A05">
        <w:rPr>
          <w:rFonts w:cs="Times New Roman"/>
        </w:rPr>
        <w:tab/>
        <w:t>8</w:t>
      </w:r>
    </w:p>
    <w:p w14:paraId="6B401A1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2ой отдел</w:t>
      </w:r>
    </w:p>
    <w:p w14:paraId="1536B815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136</w:t>
      </w:r>
    </w:p>
    <w:p w14:paraId="6F40C6AE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143</w:t>
      </w:r>
    </w:p>
    <w:p w14:paraId="2313053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137-142</w:t>
      </w:r>
      <w:r w:rsidRPr="002D4A05">
        <w:rPr>
          <w:rFonts w:cs="Times New Roman"/>
        </w:rPr>
        <w:tab/>
        <w:t>8</w:t>
      </w:r>
    </w:p>
    <w:p w14:paraId="2BBCAABC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3ий отдел</w:t>
      </w:r>
    </w:p>
    <w:p w14:paraId="7FEEC343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144</w:t>
      </w:r>
    </w:p>
    <w:p w14:paraId="05C5E0CC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151</w:t>
      </w:r>
    </w:p>
    <w:p w14:paraId="134DA48A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145-150</w:t>
      </w:r>
      <w:r w:rsidRPr="002D4A05">
        <w:rPr>
          <w:rFonts w:cs="Times New Roman"/>
        </w:rPr>
        <w:tab/>
        <w:t>8</w:t>
      </w:r>
    </w:p>
    <w:p w14:paraId="24ADFEFA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4ый отдел</w:t>
      </w:r>
    </w:p>
    <w:p w14:paraId="421B832E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152</w:t>
      </w:r>
    </w:p>
    <w:p w14:paraId="348444B1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159</w:t>
      </w:r>
    </w:p>
    <w:p w14:paraId="514C10FE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153-158</w:t>
      </w:r>
      <w:r w:rsidRPr="002D4A05">
        <w:rPr>
          <w:rFonts w:cs="Times New Roman"/>
        </w:rPr>
        <w:tab/>
        <w:t>8</w:t>
      </w:r>
    </w:p>
    <w:p w14:paraId="6E34C02E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5ый отдел</w:t>
      </w:r>
    </w:p>
    <w:p w14:paraId="78BD91BA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160</w:t>
      </w:r>
    </w:p>
    <w:p w14:paraId="1B8C97D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167</w:t>
      </w:r>
    </w:p>
    <w:p w14:paraId="7BAAC688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161-166</w:t>
      </w:r>
      <w:r w:rsidRPr="002D4A05">
        <w:rPr>
          <w:rFonts w:cs="Times New Roman"/>
        </w:rPr>
        <w:tab/>
        <w:t>8</w:t>
      </w:r>
    </w:p>
    <w:p w14:paraId="618F5A06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6ой отдел</w:t>
      </w:r>
    </w:p>
    <w:p w14:paraId="537D7384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168</w:t>
      </w:r>
    </w:p>
    <w:p w14:paraId="0EC578E8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175</w:t>
      </w:r>
    </w:p>
    <w:p w14:paraId="48BC099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169-174</w:t>
      </w:r>
      <w:r w:rsidRPr="002D4A05">
        <w:rPr>
          <w:rFonts w:cs="Times New Roman"/>
        </w:rPr>
        <w:tab/>
        <w:t>16</w:t>
      </w:r>
    </w:p>
    <w:p w14:paraId="70C9A1C0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ЗАГЛУШКА</w:t>
      </w:r>
    </w:p>
    <w:p w14:paraId="024F3B2A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176</w:t>
      </w:r>
    </w:p>
    <w:p w14:paraId="349D69D7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lastRenderedPageBreak/>
        <w:t>191</w:t>
      </w:r>
    </w:p>
    <w:p w14:paraId="15F21DB3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177-190</w:t>
      </w:r>
    </w:p>
    <w:p w14:paraId="046A162D" w14:textId="77777777" w:rsidR="0089379B" w:rsidRPr="002D4A05" w:rsidRDefault="0089379B" w:rsidP="0089379B">
      <w:pPr>
        <w:rPr>
          <w:rFonts w:cs="Times New Roman"/>
        </w:rPr>
      </w:pPr>
    </w:p>
    <w:p w14:paraId="74E16E06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Отделы компании</w:t>
      </w:r>
      <w:r w:rsidRPr="002D4A05">
        <w:rPr>
          <w:rFonts w:cs="Times New Roman"/>
        </w:rPr>
        <w:tab/>
        <w:t>Диапазон IP – адресов устройств</w:t>
      </w:r>
    </w:p>
    <w:p w14:paraId="0746C66F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Отдел №1</w:t>
      </w:r>
      <w:r w:rsidRPr="002D4A05">
        <w:rPr>
          <w:rFonts w:cs="Times New Roman"/>
        </w:rPr>
        <w:tab/>
        <w:t>199.37.30.89 – 199.37.30.94</w:t>
      </w:r>
    </w:p>
    <w:p w14:paraId="41373351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Отдел №2</w:t>
      </w:r>
      <w:r w:rsidRPr="002D4A05">
        <w:rPr>
          <w:rFonts w:cs="Times New Roman"/>
        </w:rPr>
        <w:tab/>
        <w:t>199.37.30.97 – 199.37.30.102</w:t>
      </w:r>
    </w:p>
    <w:p w14:paraId="7DB87D98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Отдел №3</w:t>
      </w:r>
      <w:r w:rsidRPr="002D4A05">
        <w:rPr>
          <w:rFonts w:cs="Times New Roman"/>
        </w:rPr>
        <w:tab/>
        <w:t>199.37.30.105 - 199.37.30.110</w:t>
      </w:r>
    </w:p>
    <w:p w14:paraId="29B721E3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Отдел №4</w:t>
      </w:r>
      <w:r w:rsidRPr="002D4A05">
        <w:rPr>
          <w:rFonts w:cs="Times New Roman"/>
        </w:rPr>
        <w:tab/>
        <w:t>199.37.30.113 - 199.37.30.118</w:t>
      </w:r>
    </w:p>
    <w:p w14:paraId="719BCA11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Отдел №5</w:t>
      </w:r>
      <w:r w:rsidRPr="002D4A05">
        <w:rPr>
          <w:rFonts w:cs="Times New Roman"/>
        </w:rPr>
        <w:tab/>
        <w:t>199.37.30.121 - 199.37.30.126</w:t>
      </w:r>
    </w:p>
    <w:p w14:paraId="00A3EEC2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Отдел №6</w:t>
      </w:r>
      <w:r w:rsidRPr="002D4A05">
        <w:rPr>
          <w:rFonts w:cs="Times New Roman"/>
        </w:rPr>
        <w:tab/>
        <w:t>199.37.30.129 - 199.37.30.134</w:t>
      </w:r>
    </w:p>
    <w:p w14:paraId="2C0B3044" w14:textId="77777777" w:rsidR="0089379B" w:rsidRPr="002D4A05" w:rsidRDefault="0089379B" w:rsidP="0089379B">
      <w:pPr>
        <w:rPr>
          <w:rFonts w:cs="Times New Roman"/>
        </w:rPr>
      </w:pPr>
    </w:p>
    <w:p w14:paraId="4447657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Отделы компании</w:t>
      </w:r>
      <w:r w:rsidRPr="002D4A05">
        <w:rPr>
          <w:rFonts w:cs="Times New Roman"/>
        </w:rPr>
        <w:tab/>
        <w:t>IP – адрес устройства</w:t>
      </w:r>
      <w:r w:rsidRPr="002D4A05">
        <w:rPr>
          <w:rFonts w:cs="Times New Roman"/>
        </w:rPr>
        <w:tab/>
        <w:t>Статус IP –  адреса устройства</w:t>
      </w:r>
    </w:p>
    <w:p w14:paraId="020D4804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Отдел №1</w:t>
      </w:r>
      <w:r w:rsidRPr="002D4A05">
        <w:rPr>
          <w:rFonts w:cs="Times New Roman"/>
        </w:rPr>
        <w:tab/>
        <w:t>199.37.30.89</w:t>
      </w:r>
    </w:p>
    <w:p w14:paraId="529063EB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199.37.30.90</w:t>
      </w:r>
    </w:p>
    <w:p w14:paraId="08561D7F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199.37.30.91</w:t>
      </w:r>
    </w:p>
    <w:p w14:paraId="6AB64390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199.37.30.92</w:t>
      </w:r>
    </w:p>
    <w:p w14:paraId="6D4ACE84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199.37.30.93</w:t>
      </w:r>
    </w:p>
    <w:p w14:paraId="69E18AAC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199.37.30.94</w:t>
      </w:r>
      <w:r w:rsidRPr="002D4A05">
        <w:rPr>
          <w:rFonts w:cs="Times New Roman"/>
        </w:rPr>
        <w:tab/>
        <w:t>Используется</w:t>
      </w:r>
    </w:p>
    <w:p w14:paraId="0C91D7E8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Используется</w:t>
      </w:r>
    </w:p>
    <w:p w14:paraId="52149694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7AE1878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391A199E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3955A3BB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257714E7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Отдел №2</w:t>
      </w:r>
      <w:r w:rsidRPr="002D4A05">
        <w:rPr>
          <w:rFonts w:cs="Times New Roman"/>
        </w:rPr>
        <w:tab/>
        <w:t>199.37.30.97</w:t>
      </w:r>
    </w:p>
    <w:p w14:paraId="64699ED5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199.37.30.98</w:t>
      </w:r>
    </w:p>
    <w:p w14:paraId="42FF4511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199.37.30.99</w:t>
      </w:r>
    </w:p>
    <w:p w14:paraId="56098866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199.37.30.100</w:t>
      </w:r>
    </w:p>
    <w:p w14:paraId="46C2881F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199.37.30.101</w:t>
      </w:r>
    </w:p>
    <w:p w14:paraId="2FECE9A6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199.37.30.102</w:t>
      </w:r>
      <w:r w:rsidRPr="002D4A05">
        <w:rPr>
          <w:rFonts w:cs="Times New Roman"/>
        </w:rPr>
        <w:tab/>
        <w:t>Используется</w:t>
      </w:r>
    </w:p>
    <w:p w14:paraId="2ECC5DB9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lastRenderedPageBreak/>
        <w:t>Используется</w:t>
      </w:r>
    </w:p>
    <w:p w14:paraId="71344291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Используется</w:t>
      </w:r>
    </w:p>
    <w:p w14:paraId="7CEAB600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Используется</w:t>
      </w:r>
    </w:p>
    <w:p w14:paraId="53550B9F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Используется</w:t>
      </w:r>
    </w:p>
    <w:p w14:paraId="00ABA2B7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538DF2B0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Отдел №3</w:t>
      </w:r>
      <w:r w:rsidRPr="002D4A05">
        <w:rPr>
          <w:rFonts w:cs="Times New Roman"/>
        </w:rPr>
        <w:tab/>
        <w:t>199.37.30.105</w:t>
      </w:r>
    </w:p>
    <w:p w14:paraId="07A42A3A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199.37.30.106</w:t>
      </w:r>
    </w:p>
    <w:p w14:paraId="3FF49B4F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199.37.30.107</w:t>
      </w:r>
    </w:p>
    <w:p w14:paraId="25F6EDEF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199.37.30.108</w:t>
      </w:r>
    </w:p>
    <w:p w14:paraId="0D12A133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199.37.30.109</w:t>
      </w:r>
    </w:p>
    <w:p w14:paraId="1EBEDDEC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199.37.30.110</w:t>
      </w:r>
      <w:r w:rsidRPr="002D4A05">
        <w:rPr>
          <w:rFonts w:cs="Times New Roman"/>
        </w:rPr>
        <w:tab/>
        <w:t>Используется</w:t>
      </w:r>
    </w:p>
    <w:p w14:paraId="1B5469A6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Используется</w:t>
      </w:r>
    </w:p>
    <w:p w14:paraId="1065C0A7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Используется</w:t>
      </w:r>
    </w:p>
    <w:p w14:paraId="2A9C74C0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Используется</w:t>
      </w:r>
    </w:p>
    <w:p w14:paraId="4F37B86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Используется</w:t>
      </w:r>
    </w:p>
    <w:p w14:paraId="27AAFCCC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65B0F7B9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Отдел №4</w:t>
      </w:r>
      <w:r w:rsidRPr="002D4A05">
        <w:rPr>
          <w:rFonts w:cs="Times New Roman"/>
        </w:rPr>
        <w:tab/>
        <w:t>199.37.30.113</w:t>
      </w:r>
    </w:p>
    <w:p w14:paraId="511C5756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199.37.30.114</w:t>
      </w:r>
    </w:p>
    <w:p w14:paraId="474F63FF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199.37.30.115</w:t>
      </w:r>
    </w:p>
    <w:p w14:paraId="4BBBFAB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199.37.30.116</w:t>
      </w:r>
    </w:p>
    <w:p w14:paraId="058EFAFB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199.37.30.117</w:t>
      </w:r>
    </w:p>
    <w:p w14:paraId="593F2C40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199.37.30.118</w:t>
      </w:r>
      <w:r w:rsidRPr="002D4A05">
        <w:rPr>
          <w:rFonts w:cs="Times New Roman"/>
        </w:rPr>
        <w:tab/>
        <w:t>Используется</w:t>
      </w:r>
    </w:p>
    <w:p w14:paraId="67916E83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Используется</w:t>
      </w:r>
    </w:p>
    <w:p w14:paraId="51497A92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Используется</w:t>
      </w:r>
    </w:p>
    <w:p w14:paraId="0AF00ADC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35DD48E7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05429B7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6753CE85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Отдел №5</w:t>
      </w:r>
      <w:r w:rsidRPr="002D4A05">
        <w:rPr>
          <w:rFonts w:cs="Times New Roman"/>
        </w:rPr>
        <w:tab/>
        <w:t>199.37.30.121</w:t>
      </w:r>
    </w:p>
    <w:p w14:paraId="1526A26E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199.37.30.122</w:t>
      </w:r>
    </w:p>
    <w:p w14:paraId="06320ED6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lastRenderedPageBreak/>
        <w:t>199.37.30.123</w:t>
      </w:r>
    </w:p>
    <w:p w14:paraId="496FD60C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199.37.30.124</w:t>
      </w:r>
    </w:p>
    <w:p w14:paraId="62736DF0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199.37.30.125</w:t>
      </w:r>
    </w:p>
    <w:p w14:paraId="014D7964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199.37.30.126</w:t>
      </w:r>
      <w:r w:rsidRPr="002D4A05">
        <w:rPr>
          <w:rFonts w:cs="Times New Roman"/>
        </w:rPr>
        <w:tab/>
        <w:t>Используется</w:t>
      </w:r>
    </w:p>
    <w:p w14:paraId="1436A5B5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Используется</w:t>
      </w:r>
    </w:p>
    <w:p w14:paraId="0F7FC2F6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Используется</w:t>
      </w:r>
    </w:p>
    <w:p w14:paraId="33670ACE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13166235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5CC25385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260B09B8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Отдел №6</w:t>
      </w:r>
      <w:r w:rsidRPr="002D4A05">
        <w:rPr>
          <w:rFonts w:cs="Times New Roman"/>
        </w:rPr>
        <w:tab/>
        <w:t>199.37.30.129</w:t>
      </w:r>
    </w:p>
    <w:p w14:paraId="1080A553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199.37.30.130</w:t>
      </w:r>
    </w:p>
    <w:p w14:paraId="32530D96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199.37.30.131</w:t>
      </w:r>
    </w:p>
    <w:p w14:paraId="373D0251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199.37.30.132</w:t>
      </w:r>
    </w:p>
    <w:p w14:paraId="3A8EBA90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199.37.30.133</w:t>
      </w:r>
    </w:p>
    <w:p w14:paraId="1097F7B0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199.37.30.134</w:t>
      </w:r>
      <w:r w:rsidRPr="002D4A05">
        <w:rPr>
          <w:rFonts w:cs="Times New Roman"/>
        </w:rPr>
        <w:tab/>
        <w:t>Зарезервирован</w:t>
      </w:r>
    </w:p>
    <w:p w14:paraId="3105D874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484DB8DA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68B94D72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27DD0ED8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668F34AE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Зарезервирован</w:t>
      </w:r>
    </w:p>
    <w:p w14:paraId="1EE4EA9A" w14:textId="77777777" w:rsidR="0089379B" w:rsidRPr="002D4A05" w:rsidRDefault="0089379B" w:rsidP="0089379B">
      <w:pPr>
        <w:rPr>
          <w:rFonts w:cs="Times New Roman"/>
        </w:rPr>
      </w:pPr>
    </w:p>
    <w:p w14:paraId="4F08E54B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Ответ на контрольные вопросы</w:t>
      </w:r>
    </w:p>
    <w:p w14:paraId="235155C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1.</w:t>
      </w:r>
      <w:r w:rsidRPr="002D4A05">
        <w:rPr>
          <w:rFonts w:cs="Times New Roman"/>
        </w:rPr>
        <w:tab/>
        <w:t xml:space="preserve"> Структура IP – адреса. </w:t>
      </w:r>
    </w:p>
    <w:p w14:paraId="02554E00" w14:textId="77777777" w:rsidR="0089379B" w:rsidRPr="002D4A05" w:rsidRDefault="0089379B" w:rsidP="0089379B">
      <w:pPr>
        <w:rPr>
          <w:rFonts w:cs="Times New Roman"/>
        </w:rPr>
      </w:pPr>
    </w:p>
    <w:p w14:paraId="1D9E1624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</w:p>
    <w:p w14:paraId="54C42923" w14:textId="77777777" w:rsidR="0089379B" w:rsidRPr="002D4A05" w:rsidRDefault="0089379B" w:rsidP="0089379B">
      <w:pPr>
        <w:rPr>
          <w:rFonts w:cs="Times New Roman"/>
        </w:rPr>
      </w:pPr>
    </w:p>
    <w:p w14:paraId="046B0E31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1A0C258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lastRenderedPageBreak/>
        <w:t>2.</w:t>
      </w:r>
      <w:r w:rsidRPr="002D4A05">
        <w:rPr>
          <w:rFonts w:cs="Times New Roman"/>
        </w:rPr>
        <w:tab/>
        <w:t xml:space="preserve"> Структура маски подсети. </w:t>
      </w:r>
    </w:p>
    <w:p w14:paraId="5F094B17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0292AC64" w14:textId="77777777" w:rsidR="0089379B" w:rsidRPr="002D4A05" w:rsidRDefault="0089379B" w:rsidP="0089379B">
      <w:pPr>
        <w:rPr>
          <w:rFonts w:cs="Times New Roman"/>
        </w:rPr>
      </w:pPr>
    </w:p>
    <w:p w14:paraId="4FEC358B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3.</w:t>
      </w:r>
      <w:r w:rsidRPr="002D4A05">
        <w:rPr>
          <w:rFonts w:cs="Times New Roman"/>
        </w:rPr>
        <w:tab/>
        <w:t xml:space="preserve"> Как определить IP – адрес сети по известным IP – адресу сети и маски подсети?</w:t>
      </w:r>
    </w:p>
    <w:p w14:paraId="33CEFEB3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270DE468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5B003947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1. Первые три октета маски подсети содержат 255, что соответствует двоичному числу 11111111;</w:t>
      </w:r>
    </w:p>
    <w:p w14:paraId="32A24E48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2. Определяем число бит, отводимых под IP – адреса 32</w:t>
      </w:r>
      <w:r w:rsidRPr="002D4A05">
        <w:rPr>
          <w:rFonts w:cs="Times New Roman"/>
        </w:rPr>
        <w:t xml:space="preserve">29=3 и число возможных IP – адресов 23 =8; </w:t>
      </w:r>
    </w:p>
    <w:p w14:paraId="17A1F2CE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3. Находим значение последнего октета маски подсети как 256</w:t>
      </w:r>
      <w:r w:rsidRPr="002D4A05">
        <w:rPr>
          <w:rFonts w:cs="Times New Roman"/>
        </w:rPr>
        <w:t>8=248. Здесь 256=28 (число бит в октете равно восьми). Для IP – адреса 192.168.2.143/28 последний октет маски подсети может быть получен как 256</w:t>
      </w:r>
      <w:r w:rsidRPr="002D4A05">
        <w:rPr>
          <w:rFonts w:cs="Times New Roman"/>
        </w:rPr>
        <w:t xml:space="preserve">2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 w:rsidRPr="002D4A05">
        <w:rPr>
          <w:rFonts w:cs="Times New Roman"/>
        </w:rPr>
        <w:t> 255.255.255.224.</w:t>
      </w:r>
    </w:p>
    <w:p w14:paraId="3AEC89B9" w14:textId="77777777" w:rsidR="0089379B" w:rsidRPr="002D4A05" w:rsidRDefault="0089379B" w:rsidP="0089379B">
      <w:pPr>
        <w:rPr>
          <w:rFonts w:cs="Times New Roman"/>
        </w:rPr>
      </w:pPr>
    </w:p>
    <w:p w14:paraId="1F6C6396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4.</w:t>
      </w:r>
      <w:r w:rsidRPr="002D4A05">
        <w:rPr>
          <w:rFonts w:cs="Times New Roman"/>
        </w:rPr>
        <w:tab/>
        <w:t>Как определить количество устройств в подсети по известным IP – адресу сети и маски подсети?</w:t>
      </w:r>
    </w:p>
    <w:p w14:paraId="1C35421E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42363D75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бескластерных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</w:t>
      </w:r>
      <w:r w:rsidRPr="002D4A05">
        <w:rPr>
          <w:rFonts w:cs="Times New Roman"/>
        </w:rPr>
        <w:lastRenderedPageBreak/>
        <w:t>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</w:p>
    <w:p w14:paraId="35E09310" w14:textId="77777777" w:rsidR="0089379B" w:rsidRPr="002D4A05" w:rsidRDefault="0089379B" w:rsidP="0089379B">
      <w:pPr>
        <w:rPr>
          <w:rFonts w:cs="Times New Roman"/>
        </w:rPr>
      </w:pPr>
    </w:p>
    <w:p w14:paraId="03769353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5.</w:t>
      </w:r>
      <w:r w:rsidRPr="002D4A05">
        <w:rPr>
          <w:rFonts w:cs="Times New Roman"/>
        </w:rPr>
        <w:tab/>
        <w:t xml:space="preserve">Десятичное и двоичное представления IP – адреса устройства, маски подсети и адреса сети. </w:t>
      </w:r>
    </w:p>
    <w:p w14:paraId="76FE87B4" w14:textId="77777777" w:rsidR="0089379B" w:rsidRPr="002D4A05" w:rsidRDefault="0089379B" w:rsidP="0089379B">
      <w:pPr>
        <w:rPr>
          <w:rFonts w:cs="Times New Roman"/>
        </w:rPr>
      </w:pPr>
    </w:p>
    <w:p w14:paraId="1DA8F935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</w:p>
    <w:p w14:paraId="766D209F" w14:textId="77777777" w:rsidR="0089379B" w:rsidRPr="002D4A05" w:rsidRDefault="0089379B" w:rsidP="0089379B">
      <w:pPr>
        <w:rPr>
          <w:rFonts w:cs="Times New Roman"/>
        </w:rPr>
      </w:pPr>
    </w:p>
    <w:p w14:paraId="538960B5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6.</w:t>
      </w:r>
      <w:r w:rsidRPr="002D4A05">
        <w:rPr>
          <w:rFonts w:cs="Times New Roman"/>
        </w:rPr>
        <w:tab/>
        <w:t>Как преобразовать двоичное число в десятичное?</w:t>
      </w:r>
    </w:p>
    <w:p w14:paraId="584FDDCA" w14:textId="77777777" w:rsidR="0089379B" w:rsidRPr="002D4A05" w:rsidRDefault="0089379B" w:rsidP="0089379B">
      <w:pPr>
        <w:rPr>
          <w:rFonts w:cs="Times New Roman"/>
        </w:rPr>
      </w:pPr>
    </w:p>
    <w:p w14:paraId="0AFC66A7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</w:p>
    <w:p w14:paraId="0FFAC719" w14:textId="77777777" w:rsidR="0089379B" w:rsidRPr="002D4A05" w:rsidRDefault="0089379B" w:rsidP="0089379B">
      <w:pPr>
        <w:rPr>
          <w:rFonts w:cs="Times New Roman"/>
        </w:rPr>
      </w:pPr>
    </w:p>
    <w:p w14:paraId="22B4C6E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7.</w:t>
      </w:r>
      <w:r w:rsidRPr="002D4A05">
        <w:rPr>
          <w:rFonts w:cs="Times New Roman"/>
        </w:rPr>
        <w:tab/>
        <w:t>Как определить число доступных IP – адресов в подсети, если известна маска подсети?</w:t>
      </w:r>
    </w:p>
    <w:p w14:paraId="0C403875" w14:textId="77777777" w:rsidR="0089379B" w:rsidRPr="002D4A05" w:rsidRDefault="0089379B" w:rsidP="0089379B">
      <w:pPr>
        <w:rPr>
          <w:rFonts w:cs="Times New Roman"/>
        </w:rPr>
      </w:pPr>
    </w:p>
    <w:p w14:paraId="16C2A97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44ECD0B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4C10C291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8.</w:t>
      </w:r>
      <w:r w:rsidRPr="002D4A05">
        <w:rPr>
          <w:rFonts w:cs="Times New Roman"/>
        </w:rPr>
        <w:tab/>
        <w:t>Какие преимущества дает разбиение локальной сети на подсети?</w:t>
      </w:r>
    </w:p>
    <w:p w14:paraId="3A0521B2" w14:textId="77777777" w:rsidR="0089379B" w:rsidRPr="002D4A05" w:rsidRDefault="0089379B" w:rsidP="0089379B">
      <w:pPr>
        <w:rPr>
          <w:rFonts w:cs="Times New Roman"/>
        </w:rPr>
      </w:pPr>
    </w:p>
    <w:p w14:paraId="71EA8E84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</w:p>
    <w:p w14:paraId="4E6A4A86" w14:textId="77777777" w:rsidR="0089379B" w:rsidRPr="002D4A05" w:rsidRDefault="0089379B" w:rsidP="0089379B">
      <w:pPr>
        <w:rPr>
          <w:rFonts w:cs="Times New Roman"/>
        </w:rPr>
      </w:pPr>
    </w:p>
    <w:p w14:paraId="5EB9D829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9.</w:t>
      </w:r>
      <w:r w:rsidRPr="002D4A05">
        <w:rPr>
          <w:rFonts w:cs="Times New Roman"/>
        </w:rPr>
        <w:tab/>
        <w:t>Алгоритм разбиения локальной сети на подсети.</w:t>
      </w:r>
    </w:p>
    <w:p w14:paraId="1AA682C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00F4A727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подсегмента (две подсети) по 32 IP – адреса в каждом, затем каждый из подсегментов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</w:t>
      </w:r>
      <w:r w:rsidRPr="002D4A05">
        <w:rPr>
          <w:rFonts w:cs="Times New Roman"/>
        </w:rPr>
        <w:lastRenderedPageBreak/>
        <w:t>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</w:p>
    <w:p w14:paraId="44BD2AE1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2822DDEC" w14:textId="77777777" w:rsidR="0089379B" w:rsidRPr="002D4A05" w:rsidRDefault="0089379B" w:rsidP="0089379B">
      <w:pPr>
        <w:rPr>
          <w:rFonts w:cs="Times New Roman"/>
        </w:rPr>
      </w:pPr>
    </w:p>
    <w:p w14:paraId="5CA8600E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10.</w:t>
      </w:r>
      <w:r w:rsidRPr="002D4A05">
        <w:rPr>
          <w:rFonts w:cs="Times New Roman"/>
        </w:rPr>
        <w:tab/>
        <w:t xml:space="preserve"> Приведите примеры правильного и неправильного разбиения локальной сети на подсети. </w:t>
      </w:r>
    </w:p>
    <w:p w14:paraId="4279D134" w14:textId="77777777" w:rsidR="0089379B" w:rsidRPr="002D4A05" w:rsidRDefault="0089379B" w:rsidP="0089379B">
      <w:pPr>
        <w:rPr>
          <w:rFonts w:cs="Times New Roman"/>
        </w:rPr>
      </w:pPr>
    </w:p>
    <w:p w14:paraId="565B82BE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0FB39E79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 </w:t>
      </w:r>
    </w:p>
    <w:p w14:paraId="78D34D90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5D5383B3" w14:textId="77777777" w:rsidR="0089379B" w:rsidRPr="002D4A05" w:rsidRDefault="0089379B" w:rsidP="0089379B">
      <w:pPr>
        <w:rPr>
          <w:rFonts w:cs="Times New Roman"/>
        </w:rPr>
      </w:pPr>
    </w:p>
    <w:p w14:paraId="67F04391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11.</w:t>
      </w:r>
      <w:r w:rsidRPr="002D4A05">
        <w:rPr>
          <w:rFonts w:cs="Times New Roman"/>
        </w:rPr>
        <w:tab/>
        <w:t xml:space="preserve"> Как использовать стандартный калькулятор операционной системы Windows для перевода чисел из одной системы счисления в другую систему?</w:t>
      </w:r>
    </w:p>
    <w:p w14:paraId="075CEDD7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131D149E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Использование встроенного калькулятора операционной системы Windows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Программист, рис.3.6</w:t>
      </w:r>
    </w:p>
    <w:p w14:paraId="5DACBE20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4706AB77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числа в двоичной форме Bin, рис.3.7.</w:t>
      </w:r>
    </w:p>
    <w:p w14:paraId="65ECC5E6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4771084F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</w:t>
      </w:r>
      <w:r w:rsidRPr="002D4A05">
        <w:rPr>
          <w:rFonts w:cs="Times New Roman"/>
        </w:rPr>
        <w:lastRenderedPageBreak/>
        <w:t>калькулятора Bin, в цифровое поле вводим 1111 0101 и выбираем режим представления Dec, рис.3.8.</w:t>
      </w:r>
    </w:p>
    <w:p w14:paraId="56588CEC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 </w:t>
      </w:r>
    </w:p>
    <w:p w14:paraId="1E232BDA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Следовательно, двоичному числу 1111 0101 соответствует десятичное число 245. </w:t>
      </w:r>
    </w:p>
    <w:p w14:paraId="4656162C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Аналогичным образом с помощью такого калькулятора можно получить представление чисел в восьмеричной системе счисления Oct и в шестнадцатеричной системе счисления Hex.</w:t>
      </w:r>
    </w:p>
    <w:p w14:paraId="6F9D76DD" w14:textId="77777777" w:rsidR="0089379B" w:rsidRPr="002D4A05" w:rsidRDefault="0089379B" w:rsidP="0089379B">
      <w:pPr>
        <w:rPr>
          <w:rFonts w:cs="Times New Roman"/>
        </w:rPr>
      </w:pPr>
    </w:p>
    <w:p w14:paraId="06E5F72C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12.</w:t>
      </w:r>
      <w:r w:rsidRPr="002D4A05">
        <w:rPr>
          <w:rFonts w:cs="Times New Roman"/>
        </w:rPr>
        <w:tab/>
        <w:t xml:space="preserve"> Какие программы для автоматизации расчетов диапазонов возможных IP – адресов в подсетях вы знаете? </w:t>
      </w:r>
    </w:p>
    <w:p w14:paraId="3F480244" w14:textId="77777777" w:rsidR="0089379B" w:rsidRPr="002D4A05" w:rsidRDefault="0089379B" w:rsidP="0089379B">
      <w:pPr>
        <w:rPr>
          <w:rFonts w:cs="Times New Roman"/>
        </w:rPr>
      </w:pPr>
    </w:p>
    <w:p w14:paraId="488BB5C8" w14:textId="77777777" w:rsidR="0089379B" w:rsidRPr="002D4A05" w:rsidRDefault="0089379B" w:rsidP="0089379B">
      <w:pPr>
        <w:rPr>
          <w:rFonts w:cs="Times New Roman"/>
          <w:lang w:val="en-US"/>
        </w:rPr>
      </w:pPr>
      <w:r w:rsidRPr="002D4A05">
        <w:rPr>
          <w:rFonts w:cs="Times New Roman"/>
          <w:lang w:val="en-US"/>
        </w:rPr>
        <w:t>SolarWinds IP Address manager</w:t>
      </w:r>
    </w:p>
    <w:p w14:paraId="32C993A5" w14:textId="77777777" w:rsidR="0089379B" w:rsidRPr="002D4A05" w:rsidRDefault="0089379B" w:rsidP="0089379B">
      <w:pPr>
        <w:rPr>
          <w:rFonts w:cs="Times New Roman"/>
          <w:lang w:val="en-US"/>
        </w:rPr>
      </w:pPr>
      <w:r w:rsidRPr="002D4A05">
        <w:rPr>
          <w:rFonts w:cs="Times New Roman"/>
          <w:lang w:val="en-US"/>
        </w:rPr>
        <w:t>Blue Cat Address Manager</w:t>
      </w:r>
    </w:p>
    <w:p w14:paraId="7A32008C" w14:textId="77777777" w:rsidR="0089379B" w:rsidRPr="002D4A05" w:rsidRDefault="0089379B" w:rsidP="0089379B">
      <w:pPr>
        <w:rPr>
          <w:rFonts w:cs="Times New Roman"/>
          <w:lang w:val="en-US"/>
        </w:rPr>
      </w:pPr>
      <w:r w:rsidRPr="002D4A05">
        <w:rPr>
          <w:rFonts w:cs="Times New Roman"/>
          <w:lang w:val="en-US"/>
        </w:rPr>
        <w:t>ManageEngine OpUtils IP Address Manager</w:t>
      </w:r>
    </w:p>
    <w:p w14:paraId="6B4BF25E" w14:textId="77777777" w:rsidR="0089379B" w:rsidRPr="002D4A05" w:rsidRDefault="0089379B" w:rsidP="0089379B">
      <w:pPr>
        <w:rPr>
          <w:rFonts w:cs="Times New Roman"/>
          <w:lang w:val="en-US"/>
        </w:rPr>
      </w:pPr>
      <w:r w:rsidRPr="002D4A05">
        <w:rPr>
          <w:rFonts w:cs="Times New Roman"/>
          <w:lang w:val="en-US"/>
        </w:rPr>
        <w:t>Infobox IPAM &amp; DHCP</w:t>
      </w:r>
    </w:p>
    <w:p w14:paraId="5B9DF58F" w14:textId="77777777" w:rsidR="0089379B" w:rsidRPr="0089379B" w:rsidRDefault="0089379B" w:rsidP="0089379B">
      <w:pPr>
        <w:rPr>
          <w:rFonts w:cs="Times New Roman"/>
          <w:lang w:val="en-US"/>
        </w:rPr>
      </w:pPr>
      <w:r w:rsidRPr="0089379B">
        <w:rPr>
          <w:rFonts w:cs="Times New Roman"/>
          <w:lang w:val="en-US"/>
        </w:rPr>
        <w:t>GestioIP</w:t>
      </w:r>
    </w:p>
    <w:p w14:paraId="55E26110" w14:textId="77777777" w:rsidR="0089379B" w:rsidRPr="0089379B" w:rsidRDefault="0089379B" w:rsidP="0089379B">
      <w:pPr>
        <w:rPr>
          <w:rFonts w:cs="Times New Roman"/>
          <w:lang w:val="en-US"/>
        </w:rPr>
      </w:pPr>
    </w:p>
    <w:p w14:paraId="68B29527" w14:textId="77777777" w:rsidR="0089379B" w:rsidRPr="0089379B" w:rsidRDefault="0089379B" w:rsidP="0089379B">
      <w:pPr>
        <w:rPr>
          <w:rFonts w:cs="Times New Roman"/>
          <w:lang w:val="en-US"/>
        </w:rPr>
      </w:pPr>
      <w:r w:rsidRPr="0089379B">
        <w:rPr>
          <w:rFonts w:cs="Times New Roman"/>
          <w:lang w:val="en-US"/>
        </w:rPr>
        <w:t>13.</w:t>
      </w:r>
      <w:r w:rsidRPr="0089379B">
        <w:rPr>
          <w:rFonts w:cs="Times New Roman"/>
          <w:lang w:val="en-US"/>
        </w:rPr>
        <w:tab/>
        <w:t xml:space="preserve"> </w:t>
      </w:r>
      <w:r w:rsidRPr="002D4A05">
        <w:rPr>
          <w:rFonts w:cs="Times New Roman"/>
        </w:rPr>
        <w:t>Классы</w:t>
      </w:r>
      <w:r w:rsidRPr="0089379B">
        <w:rPr>
          <w:rFonts w:cs="Times New Roman"/>
          <w:lang w:val="en-US"/>
        </w:rPr>
        <w:t xml:space="preserve"> IP – </w:t>
      </w:r>
      <w:r w:rsidRPr="002D4A05">
        <w:rPr>
          <w:rFonts w:cs="Times New Roman"/>
        </w:rPr>
        <w:t>адресов</w:t>
      </w:r>
      <w:r w:rsidRPr="0089379B">
        <w:rPr>
          <w:rFonts w:cs="Times New Roman"/>
          <w:lang w:val="en-US"/>
        </w:rPr>
        <w:t>.</w:t>
      </w:r>
    </w:p>
    <w:p w14:paraId="2610DA0D" w14:textId="77777777" w:rsidR="0089379B" w:rsidRPr="0089379B" w:rsidRDefault="0089379B" w:rsidP="0089379B">
      <w:pPr>
        <w:rPr>
          <w:rFonts w:cs="Times New Roman"/>
          <w:lang w:val="en-US"/>
        </w:rPr>
      </w:pPr>
    </w:p>
    <w:p w14:paraId="6F89F93D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В зависимости от диапазона изменения IP – адресов их делят на классы: Класс А от 1.0.0.0 до 126.0.0.0; </w:t>
      </w:r>
    </w:p>
    <w:p w14:paraId="1B2B952B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>Класс В от 128.0.0.0 до 191.255.0.0;</w:t>
      </w:r>
    </w:p>
    <w:p w14:paraId="72065DC5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Класс С от 192.0.0.0 до 223.255.255.0; </w:t>
      </w:r>
    </w:p>
    <w:p w14:paraId="794855E2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Класс D от 224.0.0.0 до 239.255.255.255; </w:t>
      </w:r>
    </w:p>
    <w:p w14:paraId="6713C11A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Класс Е от 240.0.0.0 до 255.255.255.255. </w:t>
      </w:r>
    </w:p>
    <w:p w14:paraId="7BE3E1FA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 w14:paraId="7061245C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 w14:paraId="59BCD707" w14:textId="77777777" w:rsidR="0089379B" w:rsidRPr="002D4A05" w:rsidRDefault="0089379B" w:rsidP="0089379B">
      <w:pPr>
        <w:rPr>
          <w:rFonts w:cs="Times New Roman"/>
        </w:rPr>
      </w:pPr>
      <w:r w:rsidRPr="002D4A05">
        <w:rPr>
          <w:rFonts w:cs="Times New Roman"/>
        </w:rPr>
        <w:lastRenderedPageBreak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7131C557" w14:textId="77777777" w:rsidR="0052267F" w:rsidRPr="0089379B" w:rsidRDefault="0052267F" w:rsidP="0089379B"/>
    <w:sectPr w:rsidR="0052267F" w:rsidRPr="00893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 w15:restartNumberingAfterBreak="0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E0"/>
    <w:rsid w:val="0000287A"/>
    <w:rsid w:val="00034E31"/>
    <w:rsid w:val="000363E8"/>
    <w:rsid w:val="00042CEC"/>
    <w:rsid w:val="00054CB2"/>
    <w:rsid w:val="00057B9E"/>
    <w:rsid w:val="00057FF8"/>
    <w:rsid w:val="00076833"/>
    <w:rsid w:val="00085577"/>
    <w:rsid w:val="000A0BE2"/>
    <w:rsid w:val="000A5C2C"/>
    <w:rsid w:val="000E3419"/>
    <w:rsid w:val="000F4778"/>
    <w:rsid w:val="00100B8C"/>
    <w:rsid w:val="001320C5"/>
    <w:rsid w:val="00171F5B"/>
    <w:rsid w:val="001821B5"/>
    <w:rsid w:val="001A5741"/>
    <w:rsid w:val="001A5A6D"/>
    <w:rsid w:val="001B12E0"/>
    <w:rsid w:val="001D6F2C"/>
    <w:rsid w:val="001E2103"/>
    <w:rsid w:val="001E5AAA"/>
    <w:rsid w:val="00202550"/>
    <w:rsid w:val="002113B4"/>
    <w:rsid w:val="00222F40"/>
    <w:rsid w:val="00226204"/>
    <w:rsid w:val="0025212E"/>
    <w:rsid w:val="002613BF"/>
    <w:rsid w:val="00262A90"/>
    <w:rsid w:val="0028251D"/>
    <w:rsid w:val="00294B2F"/>
    <w:rsid w:val="002B3291"/>
    <w:rsid w:val="002B7888"/>
    <w:rsid w:val="002E2B26"/>
    <w:rsid w:val="002F4260"/>
    <w:rsid w:val="00330874"/>
    <w:rsid w:val="00332BB4"/>
    <w:rsid w:val="003338F7"/>
    <w:rsid w:val="003501A9"/>
    <w:rsid w:val="0036086B"/>
    <w:rsid w:val="00382113"/>
    <w:rsid w:val="003A32D2"/>
    <w:rsid w:val="003A551F"/>
    <w:rsid w:val="003A7B86"/>
    <w:rsid w:val="003D0968"/>
    <w:rsid w:val="003D1A18"/>
    <w:rsid w:val="003D2A08"/>
    <w:rsid w:val="00400B04"/>
    <w:rsid w:val="00424956"/>
    <w:rsid w:val="00430027"/>
    <w:rsid w:val="00442093"/>
    <w:rsid w:val="0044548E"/>
    <w:rsid w:val="0046688E"/>
    <w:rsid w:val="00497285"/>
    <w:rsid w:val="004A4B1F"/>
    <w:rsid w:val="004B6700"/>
    <w:rsid w:val="004C6055"/>
    <w:rsid w:val="004D1AAC"/>
    <w:rsid w:val="00505813"/>
    <w:rsid w:val="00517941"/>
    <w:rsid w:val="005215C3"/>
    <w:rsid w:val="0052267F"/>
    <w:rsid w:val="00522E3E"/>
    <w:rsid w:val="00536781"/>
    <w:rsid w:val="00563991"/>
    <w:rsid w:val="005A6788"/>
    <w:rsid w:val="005B4890"/>
    <w:rsid w:val="005D6FD3"/>
    <w:rsid w:val="005E1A29"/>
    <w:rsid w:val="005E5D36"/>
    <w:rsid w:val="006114C2"/>
    <w:rsid w:val="00616E08"/>
    <w:rsid w:val="00634BA7"/>
    <w:rsid w:val="0063739A"/>
    <w:rsid w:val="006424F3"/>
    <w:rsid w:val="00655734"/>
    <w:rsid w:val="006723D9"/>
    <w:rsid w:val="00674A43"/>
    <w:rsid w:val="00674B68"/>
    <w:rsid w:val="006855B4"/>
    <w:rsid w:val="00685E64"/>
    <w:rsid w:val="00697A86"/>
    <w:rsid w:val="006A73B5"/>
    <w:rsid w:val="006C1475"/>
    <w:rsid w:val="006C74CB"/>
    <w:rsid w:val="006D0318"/>
    <w:rsid w:val="006D30B4"/>
    <w:rsid w:val="006D6D39"/>
    <w:rsid w:val="00701121"/>
    <w:rsid w:val="0070729A"/>
    <w:rsid w:val="00707472"/>
    <w:rsid w:val="00725AA0"/>
    <w:rsid w:val="0073108A"/>
    <w:rsid w:val="00732920"/>
    <w:rsid w:val="00756ECE"/>
    <w:rsid w:val="007612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9379B"/>
    <w:rsid w:val="008D35DF"/>
    <w:rsid w:val="008F1816"/>
    <w:rsid w:val="008F2526"/>
    <w:rsid w:val="009125D9"/>
    <w:rsid w:val="009142D4"/>
    <w:rsid w:val="00915974"/>
    <w:rsid w:val="00924CAE"/>
    <w:rsid w:val="00927973"/>
    <w:rsid w:val="00932E0E"/>
    <w:rsid w:val="0097786E"/>
    <w:rsid w:val="00980DD6"/>
    <w:rsid w:val="00994338"/>
    <w:rsid w:val="009D40BD"/>
    <w:rsid w:val="00A05312"/>
    <w:rsid w:val="00A05B0B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A6DEB"/>
    <w:rsid w:val="00AE22E4"/>
    <w:rsid w:val="00AE612E"/>
    <w:rsid w:val="00AE7D9F"/>
    <w:rsid w:val="00AF2A5E"/>
    <w:rsid w:val="00AF73B2"/>
    <w:rsid w:val="00B07D8E"/>
    <w:rsid w:val="00B273ED"/>
    <w:rsid w:val="00B5090F"/>
    <w:rsid w:val="00B95EDE"/>
    <w:rsid w:val="00BB0C59"/>
    <w:rsid w:val="00BB45D4"/>
    <w:rsid w:val="00BC0E13"/>
    <w:rsid w:val="00BC5A36"/>
    <w:rsid w:val="00BD2415"/>
    <w:rsid w:val="00BD64DB"/>
    <w:rsid w:val="00BE6EDC"/>
    <w:rsid w:val="00BF199D"/>
    <w:rsid w:val="00C2061D"/>
    <w:rsid w:val="00C329B7"/>
    <w:rsid w:val="00C33CA0"/>
    <w:rsid w:val="00C469B9"/>
    <w:rsid w:val="00C5568B"/>
    <w:rsid w:val="00C5594D"/>
    <w:rsid w:val="00C60237"/>
    <w:rsid w:val="00C75337"/>
    <w:rsid w:val="00CB002F"/>
    <w:rsid w:val="00CE7CCD"/>
    <w:rsid w:val="00D447B9"/>
    <w:rsid w:val="00D64078"/>
    <w:rsid w:val="00D646DE"/>
    <w:rsid w:val="00D75B2C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2FAE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17A6"/>
    <w:rsid w:val="00ED57F6"/>
    <w:rsid w:val="00EE7EE4"/>
    <w:rsid w:val="00F031D9"/>
    <w:rsid w:val="00F21B55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5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ED17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01BB2-2A52-4A1A-A203-3CF75E4D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2782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Чеботаева Лилия Александровна</dc:creator>
  <cp:keywords/>
  <dc:description/>
  <cp:lastModifiedBy>Константин Царев</cp:lastModifiedBy>
  <cp:revision>3</cp:revision>
  <cp:lastPrinted>2020-02-23T14:37:00Z</cp:lastPrinted>
  <dcterms:created xsi:type="dcterms:W3CDTF">2023-06-03T08:59:00Z</dcterms:created>
  <dcterms:modified xsi:type="dcterms:W3CDTF">2023-06-14T07:09:00Z</dcterms:modified>
</cp:coreProperties>
</file>