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F8" w:rsidRDefault="009535F8" w:rsidP="009535F8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9535F8" w:rsidRDefault="009535F8" w:rsidP="009535F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9535F8" w:rsidRDefault="009535F8" w:rsidP="009535F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9535F8" w:rsidRDefault="009535F8" w:rsidP="009535F8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9535F8" w:rsidRPr="00E518F9" w:rsidRDefault="009535F8" w:rsidP="009535F8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 xml:space="preserve">ПЗ </w:t>
      </w:r>
      <w:r w:rsidRPr="00E518F9">
        <w:rPr>
          <w:rFonts w:eastAsia="Times New Roman" w:cs="Times New Roman"/>
          <w:b/>
          <w:sz w:val="32"/>
          <w:szCs w:val="32"/>
          <w:lang w:eastAsia="ru-RU"/>
        </w:rPr>
        <w:t>2</w:t>
      </w:r>
    </w:p>
    <w:p w:rsidR="009535F8" w:rsidRDefault="009535F8" w:rsidP="009535F8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9535F8" w:rsidRDefault="009535F8" w:rsidP="009535F8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9535F8" w:rsidRDefault="009535F8" w:rsidP="009535F8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9535F8" w:rsidRDefault="009535F8" w:rsidP="009535F8">
      <w:pPr>
        <w:spacing w:after="0"/>
        <w:rPr>
          <w:rFonts w:eastAsia="Times New Roman" w:cs="Times New Roman"/>
          <w:szCs w:val="24"/>
          <w:lang w:eastAsia="ru-RU"/>
        </w:rPr>
      </w:pPr>
    </w:p>
    <w:p w:rsidR="009535F8" w:rsidRDefault="009535F8" w:rsidP="009535F8">
      <w:pPr>
        <w:spacing w:after="0"/>
        <w:rPr>
          <w:rFonts w:eastAsia="Times New Roman" w:cs="Times New Roman"/>
          <w:szCs w:val="24"/>
          <w:lang w:eastAsia="ru-RU"/>
        </w:rPr>
      </w:pPr>
    </w:p>
    <w:p w:rsidR="009535F8" w:rsidRDefault="009535F8" w:rsidP="009535F8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9535F8" w:rsidRDefault="009535F8" w:rsidP="009535F8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9535F8" w:rsidRDefault="009535F8" w:rsidP="009535F8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9535F8" w:rsidRDefault="009535F8" w:rsidP="009535F8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535F8" w:rsidTr="009535F8">
        <w:tc>
          <w:tcPr>
            <w:tcW w:w="3549" w:type="dxa"/>
            <w:hideMark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535F8" w:rsidTr="009535F8">
        <w:tc>
          <w:tcPr>
            <w:tcW w:w="3549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35F8" w:rsidRDefault="009535F8" w:rsidP="009535F8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9535F8" w:rsidTr="009535F8">
        <w:tc>
          <w:tcPr>
            <w:tcW w:w="3549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35F8" w:rsidRDefault="009535F8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535F8" w:rsidTr="009535F8">
        <w:tc>
          <w:tcPr>
            <w:tcW w:w="3549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35F8" w:rsidRDefault="009535F8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9535F8" w:rsidTr="009535F8">
        <w:tc>
          <w:tcPr>
            <w:tcW w:w="3549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9535F8" w:rsidRDefault="009535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535F8" w:rsidTr="009535F8">
        <w:tc>
          <w:tcPr>
            <w:tcW w:w="3549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9535F8" w:rsidRDefault="009535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9535F8" w:rsidRDefault="009535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9535F8" w:rsidRDefault="009535F8" w:rsidP="009535F8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  <w:sectPr w:rsidR="009535F8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4E0F95" w:rsidRPr="004E0F95" w:rsidRDefault="009535F8" w:rsidP="009535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</w:t>
      </w:r>
      <w:r w:rsidR="004E0F95" w:rsidRPr="004E0F95">
        <w:rPr>
          <w:sz w:val="32"/>
          <w:szCs w:val="32"/>
        </w:rPr>
        <w:t>ель работы: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1. Знакомство с принципами кодирования информации в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>инфокоммуникационных системах и сетях (ИКСС);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2. Изучение параметров и характеристик основных кодов,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>используемых в ИКСС;</w:t>
      </w:r>
    </w:p>
    <w:p w:rsidR="004E0F95" w:rsidRP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3. Знакомство с основными кодами, применяемыми в ИКСС;</w:t>
      </w:r>
    </w:p>
    <w:p w:rsidR="004E0F95" w:rsidRDefault="004E0F95" w:rsidP="004E0F95">
      <w:pPr>
        <w:ind w:firstLine="851"/>
        <w:rPr>
          <w:sz w:val="32"/>
          <w:szCs w:val="32"/>
        </w:rPr>
      </w:pPr>
      <w:r w:rsidRPr="004E0F95">
        <w:rPr>
          <w:sz w:val="32"/>
          <w:szCs w:val="32"/>
        </w:rPr>
        <w:t xml:space="preserve"> 4. Получение практических навыков кодирования информации. </w:t>
      </w:r>
    </w:p>
    <w:p w:rsidR="004E0F95" w:rsidRDefault="004E0F95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87CF2" w:rsidRDefault="00187CF2" w:rsidP="004E0F95">
      <w:pPr>
        <w:ind w:firstLine="851"/>
        <w:rPr>
          <w:sz w:val="32"/>
          <w:szCs w:val="32"/>
        </w:rPr>
      </w:pPr>
      <w:r w:rsidRPr="00187CF2">
        <w:rPr>
          <w:sz w:val="32"/>
          <w:szCs w:val="32"/>
        </w:rPr>
        <w:lastRenderedPageBreak/>
        <w:t>Теоретическая часть</w:t>
      </w:r>
    </w:p>
    <w:p w:rsidR="00187CF2" w:rsidRDefault="00187CF2" w:rsidP="00187CF2">
      <w:pPr>
        <w:ind w:firstLine="851"/>
        <w:rPr>
          <w:sz w:val="32"/>
          <w:szCs w:val="32"/>
        </w:rPr>
      </w:pPr>
      <w:r w:rsidRPr="00187CF2">
        <w:rPr>
          <w:sz w:val="32"/>
          <w:szCs w:val="32"/>
        </w:rPr>
        <w:t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</w:t>
      </w:r>
      <w:proofErr w:type="spellStart"/>
      <w:r w:rsidRPr="00187CF2">
        <w:rPr>
          <w:sz w:val="32"/>
          <w:szCs w:val="32"/>
        </w:rPr>
        <w:t>Фано</w:t>
      </w:r>
      <w:proofErr w:type="spellEnd"/>
      <w:r w:rsidRPr="00187CF2">
        <w:rPr>
          <w:sz w:val="32"/>
          <w:szCs w:val="32"/>
        </w:rPr>
        <w:t xml:space="preserve">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 w:rsidR="004D4514" w:rsidRDefault="00187CF2" w:rsidP="004D4514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87CF2" w:rsidRPr="00187CF2" w:rsidRDefault="00187CF2" w:rsidP="00187CF2">
      <w:pPr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1.3.1 Кодирование последовательности битов кодом </w:t>
      </w:r>
      <w:r>
        <w:rPr>
          <w:sz w:val="32"/>
          <w:szCs w:val="32"/>
          <w:lang w:val="en-US"/>
        </w:rPr>
        <w:t>NRZ</w:t>
      </w:r>
    </w:p>
    <w:p w:rsidR="004D4514" w:rsidRDefault="00187CF2" w:rsidP="004D4514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Произвести кодирование заданной последовательности битов кодом </w:t>
      </w:r>
      <w:r>
        <w:rPr>
          <w:sz w:val="32"/>
          <w:szCs w:val="32"/>
          <w:lang w:val="en-US"/>
        </w:rPr>
        <w:t>NRZ</w:t>
      </w:r>
      <w:r w:rsidR="004D4514">
        <w:rPr>
          <w:sz w:val="32"/>
          <w:szCs w:val="32"/>
        </w:rPr>
        <w:t>.</w:t>
      </w:r>
    </w:p>
    <w:p w:rsidR="004D4514" w:rsidRPr="00357982" w:rsidRDefault="004D4514" w:rsidP="004D4514">
      <w:pPr>
        <w:ind w:firstLine="851"/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357982">
        <w:rPr>
          <w:sz w:val="32"/>
          <w:szCs w:val="32"/>
        </w:rPr>
        <w:t>:</w:t>
      </w:r>
    </w:p>
    <w:p w:rsidR="0026276B" w:rsidRDefault="0026276B" w:rsidP="004D4514">
      <w:pPr>
        <w:ind w:firstLine="851"/>
      </w:pPr>
      <w: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4E77DC" w:rsidTr="004E77DC">
        <w:tc>
          <w:tcPr>
            <w:tcW w:w="673" w:type="dxa"/>
          </w:tcPr>
          <w:p w:rsidR="004E77DC" w:rsidRDefault="004E77DC" w:rsidP="004D4514">
            <w:r>
              <w:t>0</w:t>
            </w:r>
          </w:p>
        </w:tc>
        <w:tc>
          <w:tcPr>
            <w:tcW w:w="673" w:type="dxa"/>
          </w:tcPr>
          <w:p w:rsidR="004E77DC" w:rsidRDefault="004E77DC" w:rsidP="004D4514">
            <w:r>
              <w:t>1</w:t>
            </w:r>
          </w:p>
        </w:tc>
        <w:tc>
          <w:tcPr>
            <w:tcW w:w="673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1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72" w:type="dxa"/>
          </w:tcPr>
          <w:p w:rsidR="004E77DC" w:rsidRDefault="004E77DC" w:rsidP="004D4514">
            <w:r>
              <w:t>1</w:t>
            </w:r>
          </w:p>
        </w:tc>
        <w:tc>
          <w:tcPr>
            <w:tcW w:w="672" w:type="dxa"/>
          </w:tcPr>
          <w:p w:rsidR="004E77DC" w:rsidRDefault="004E77DC" w:rsidP="004D4514">
            <w:r>
              <w:t>1</w:t>
            </w:r>
          </w:p>
        </w:tc>
        <w:tc>
          <w:tcPr>
            <w:tcW w:w="672" w:type="dxa"/>
          </w:tcPr>
          <w:p w:rsidR="004E77DC" w:rsidRDefault="004E77DC" w:rsidP="004D4514">
            <w:r>
              <w:t>0</w:t>
            </w:r>
          </w:p>
        </w:tc>
        <w:tc>
          <w:tcPr>
            <w:tcW w:w="639" w:type="dxa"/>
          </w:tcPr>
          <w:p w:rsidR="004E77DC" w:rsidRDefault="004E77DC" w:rsidP="004D4514">
            <w:r>
              <w:t>1</w:t>
            </w:r>
          </w:p>
        </w:tc>
        <w:tc>
          <w:tcPr>
            <w:tcW w:w="639" w:type="dxa"/>
          </w:tcPr>
          <w:p w:rsidR="004E77DC" w:rsidRDefault="004E77DC" w:rsidP="004D4514">
            <w:r>
              <w:t>1</w:t>
            </w:r>
          </w:p>
        </w:tc>
      </w:tr>
      <w:tr w:rsidR="004E77DC" w:rsidTr="004E77DC">
        <w:tc>
          <w:tcPr>
            <w:tcW w:w="673" w:type="dxa"/>
          </w:tcPr>
          <w:p w:rsidR="004E77DC" w:rsidRPr="004E77DC" w:rsidRDefault="004E77DC" w:rsidP="004D4514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 w:rsidR="004E77DC" w:rsidRPr="004E77DC" w:rsidRDefault="004E77DC" w:rsidP="004D4514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673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Default="004E77DC" w:rsidP="004D4514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39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  <w:tc>
          <w:tcPr>
            <w:tcW w:w="639" w:type="dxa"/>
          </w:tcPr>
          <w:p w:rsidR="004E77DC" w:rsidRDefault="004E77DC" w:rsidP="004D4514">
            <w:r>
              <w:rPr>
                <w:lang w:val="en-US"/>
              </w:rPr>
              <w:t>0B</w:t>
            </w:r>
          </w:p>
        </w:tc>
      </w:tr>
    </w:tbl>
    <w:p w:rsidR="009535F8" w:rsidRDefault="009535F8" w:rsidP="004D4514">
      <w:pPr>
        <w:ind w:firstLine="851"/>
      </w:pPr>
    </w:p>
    <w:p w:rsidR="0026276B" w:rsidRDefault="0026276B" w:rsidP="004D4514">
      <w:pPr>
        <w:ind w:firstLine="851"/>
      </w:pPr>
      <w:r>
        <w:t>Задание 2.</w:t>
      </w:r>
    </w:p>
    <w:p w:rsidR="00F46168" w:rsidRPr="005E1579" w:rsidRDefault="00F46168" w:rsidP="004D4514">
      <w:pPr>
        <w:ind w:firstLine="851"/>
        <w:rPr>
          <w:rFonts w:cs="Times New Roman"/>
          <w:szCs w:val="28"/>
          <w:lang w:val="en-US"/>
        </w:rPr>
      </w:pPr>
      <w:r w:rsidRPr="005E1579">
        <w:rPr>
          <w:rFonts w:cs="Times New Roman"/>
          <w:szCs w:val="28"/>
          <w:lang w:val="en-US"/>
        </w:rPr>
        <w:t>NRZ</w:t>
      </w:r>
    </w:p>
    <w:p w:rsidR="00F46168" w:rsidRPr="005E1579" w:rsidRDefault="00FC3EBB" w:rsidP="004D4514">
      <w:pPr>
        <w:ind w:firstLine="851"/>
        <w:rPr>
          <w:rFonts w:cs="Times New Roman"/>
          <w:szCs w:val="28"/>
          <w:lang w:val="en-US"/>
        </w:rPr>
      </w:pPr>
      <w:r w:rsidRPr="005E1579">
        <w:rPr>
          <w:rFonts w:cs="Times New Roman"/>
          <w:noProof/>
          <w:szCs w:val="28"/>
          <w:lang w:eastAsia="ru-RU"/>
        </w:rPr>
        <w:drawing>
          <wp:inline distT="0" distB="0" distL="0" distR="0" wp14:anchorId="5FCCBEA3" wp14:editId="4CBA4E1A">
            <wp:extent cx="5830215" cy="32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681"/>
                    <a:stretch/>
                  </pic:blipFill>
                  <pic:spPr bwMode="auto">
                    <a:xfrm>
                      <a:off x="0" y="0"/>
                      <a:ext cx="5832948" cy="32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76B" w:rsidRPr="005E1579" w:rsidRDefault="0026276B" w:rsidP="004D4514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Задание 3.</w:t>
      </w:r>
    </w:p>
    <w:p w:rsidR="00FC3EBB" w:rsidRPr="00E518F9" w:rsidRDefault="003D1E65" w:rsidP="00FC3EBB">
      <w:pPr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30B119C" wp14:editId="1AAF626B">
            <wp:simplePos x="0" y="0"/>
            <wp:positionH relativeFrom="column">
              <wp:posOffset>464875</wp:posOffset>
            </wp:positionH>
            <wp:positionV relativeFrom="paragraph">
              <wp:posOffset>255629</wp:posOffset>
            </wp:positionV>
            <wp:extent cx="5940425" cy="309880"/>
            <wp:effectExtent l="0" t="0" r="3175" b="0"/>
            <wp:wrapTight wrapText="bothSides">
              <wp:wrapPolygon edited="0">
                <wp:start x="0" y="0"/>
                <wp:lineTo x="0" y="19918"/>
                <wp:lineTo x="21542" y="1991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76B" w:rsidRPr="005E1579">
        <w:rPr>
          <w:rFonts w:cs="Times New Roman"/>
          <w:szCs w:val="28"/>
          <w:lang w:val="en-US"/>
        </w:rPr>
        <w:t>NRZ</w:t>
      </w:r>
      <w:r w:rsidR="0026276B" w:rsidRPr="00E518F9">
        <w:rPr>
          <w:rFonts w:cs="Times New Roman"/>
          <w:szCs w:val="28"/>
        </w:rPr>
        <w:t>-</w:t>
      </w:r>
      <w:r w:rsidR="0026276B" w:rsidRPr="005E1579">
        <w:rPr>
          <w:rFonts w:cs="Times New Roman"/>
          <w:szCs w:val="28"/>
          <w:lang w:val="en-US"/>
        </w:rPr>
        <w:t>I</w:t>
      </w:r>
    </w:p>
    <w:p w:rsidR="0026276B" w:rsidRPr="00E518F9" w:rsidRDefault="0026276B" w:rsidP="004D4514">
      <w:pPr>
        <w:ind w:firstLine="851"/>
        <w:rPr>
          <w:rFonts w:cs="Times New Roman"/>
          <w:szCs w:val="28"/>
        </w:rPr>
      </w:pPr>
    </w:p>
    <w:p w:rsidR="00187CF2" w:rsidRPr="005E1579" w:rsidRDefault="00187CF2" w:rsidP="00187CF2">
      <w:pPr>
        <w:ind w:firstLine="851"/>
        <w:rPr>
          <w:rFonts w:cs="Times New Roman"/>
          <w:szCs w:val="28"/>
        </w:rPr>
      </w:pPr>
    </w:p>
    <w:p w:rsidR="00187CF2" w:rsidRPr="005E1579" w:rsidRDefault="00B01DC9" w:rsidP="00B01DC9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lastRenderedPageBreak/>
        <w:t>1.3.2. Кодирование последовательности битов кодом RZ</w:t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Произвести кодирование заданной последовательности битов</w:t>
      </w:r>
    </w:p>
    <w:p w:rsidR="00187CF2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кодом RZ.</w:t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Решение:</w:t>
      </w:r>
    </w:p>
    <w:p w:rsidR="00DC1E1A" w:rsidRPr="005E1579" w:rsidRDefault="00DC1E1A" w:rsidP="00DC1E1A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4E77DC" w:rsidRPr="005E1579" w:rsidTr="00D42BDB"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4E77DC" w:rsidRPr="005E1579" w:rsidTr="00D42BDB"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  <w:lang w:val="en-US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  <w:lang w:val="en-US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3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+1</w:t>
            </w:r>
            <w:r w:rsidRPr="005E157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39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9535F8" w:rsidRPr="005E1579" w:rsidRDefault="009535F8" w:rsidP="004E77DC">
      <w:pPr>
        <w:rPr>
          <w:rFonts w:cs="Times New Roman"/>
          <w:szCs w:val="28"/>
        </w:rPr>
      </w:pPr>
    </w:p>
    <w:p w:rsidR="00FC3EBB" w:rsidRPr="005E1579" w:rsidRDefault="00E32323" w:rsidP="00DC1E1A">
      <w:pPr>
        <w:ind w:left="851"/>
        <w:rPr>
          <w:rFonts w:cs="Times New Roman"/>
          <w:szCs w:val="28"/>
        </w:rPr>
      </w:pPr>
      <w:r w:rsidRPr="005E1579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5F28922" wp14:editId="34839D1E">
            <wp:simplePos x="0" y="0"/>
            <wp:positionH relativeFrom="margin">
              <wp:align>center</wp:align>
            </wp:positionH>
            <wp:positionV relativeFrom="paragraph">
              <wp:posOffset>317297</wp:posOffset>
            </wp:positionV>
            <wp:extent cx="6605270" cy="467995"/>
            <wp:effectExtent l="0" t="0" r="5080" b="8255"/>
            <wp:wrapTight wrapText="bothSides">
              <wp:wrapPolygon edited="0">
                <wp:start x="0" y="0"/>
                <wp:lineTo x="0" y="21102"/>
                <wp:lineTo x="21554" y="21102"/>
                <wp:lineTo x="215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E1A" w:rsidRPr="005E1579">
        <w:rPr>
          <w:rFonts w:cs="Times New Roman"/>
          <w:szCs w:val="28"/>
        </w:rPr>
        <w:t>Задание 2.</w:t>
      </w:r>
    </w:p>
    <w:p w:rsidR="00E32323" w:rsidRPr="005E1579" w:rsidRDefault="00E32323" w:rsidP="00DC1E1A">
      <w:pPr>
        <w:ind w:left="851"/>
        <w:rPr>
          <w:rFonts w:cs="Times New Roman"/>
          <w:szCs w:val="28"/>
        </w:rPr>
      </w:pPr>
    </w:p>
    <w:p w:rsidR="00FC3EBB" w:rsidRPr="005E1579" w:rsidRDefault="00FC3EBB">
      <w:pPr>
        <w:spacing w:after="160" w:line="259" w:lineRule="auto"/>
        <w:jc w:val="left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br w:type="page"/>
      </w:r>
    </w:p>
    <w:p w:rsidR="00FC3EBB" w:rsidRPr="005E1579" w:rsidRDefault="00FC3EBB" w:rsidP="00FC3EBB">
      <w:pPr>
        <w:ind w:left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lastRenderedPageBreak/>
        <w:t>1.3.3. Кодирование последовательности битов манчестерским</w:t>
      </w:r>
    </w:p>
    <w:p w:rsidR="00DC1E1A" w:rsidRPr="005E1579" w:rsidRDefault="004E77DC" w:rsidP="00FC3EBB">
      <w:pPr>
        <w:ind w:left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к</w:t>
      </w:r>
      <w:r w:rsidR="00FC3EBB" w:rsidRPr="005E1579">
        <w:rPr>
          <w:rFonts w:cs="Times New Roman"/>
          <w:szCs w:val="28"/>
        </w:rPr>
        <w:t>одом</w:t>
      </w:r>
    </w:p>
    <w:p w:rsidR="004E77DC" w:rsidRPr="005E1579" w:rsidRDefault="004E77DC" w:rsidP="004E77DC">
      <w:pPr>
        <w:ind w:firstLine="851"/>
        <w:rPr>
          <w:rFonts w:cs="Times New Roman"/>
          <w:szCs w:val="28"/>
        </w:rPr>
      </w:pPr>
      <w:r w:rsidRPr="005E1579"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A6483B" w:rsidRPr="005E1579" w:rsidTr="006551D2">
        <w:tc>
          <w:tcPr>
            <w:tcW w:w="705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4E77DC" w:rsidRPr="005E1579" w:rsidRDefault="004E77DC" w:rsidP="00D42BDB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A6483B" w:rsidRPr="005E1579" w:rsidTr="006551D2">
        <w:tc>
          <w:tcPr>
            <w:tcW w:w="705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:rsidR="006551D2" w:rsidRPr="00A6483B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6483B" w:rsidRPr="005E1579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6551D2" w:rsidRDefault="006551D2" w:rsidP="006551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6551D2" w:rsidP="006551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E53965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E53965" w:rsidRPr="00A6483B" w:rsidRDefault="00E53965" w:rsidP="00E5396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4E77DC" w:rsidRPr="005E1579" w:rsidRDefault="00E53965" w:rsidP="00E539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</w:tr>
    </w:tbl>
    <w:p w:rsidR="004E77DC" w:rsidRDefault="003D1E65" w:rsidP="00FC3EBB">
      <w:pPr>
        <w:ind w:left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DF20F7A" wp14:editId="4A48C50A">
            <wp:simplePos x="0" y="0"/>
            <wp:positionH relativeFrom="column">
              <wp:posOffset>-961390</wp:posOffset>
            </wp:positionH>
            <wp:positionV relativeFrom="paragraph">
              <wp:posOffset>259080</wp:posOffset>
            </wp:positionV>
            <wp:extent cx="7410450" cy="285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579" w:rsidRPr="005E1579">
        <w:rPr>
          <w:rFonts w:cs="Times New Roman"/>
          <w:szCs w:val="28"/>
        </w:rPr>
        <w:t>Задание 2.</w:t>
      </w:r>
    </w:p>
    <w:p w:rsidR="003D1E65" w:rsidRDefault="003D1E65" w:rsidP="00FC3EBB">
      <w:pPr>
        <w:ind w:left="851"/>
        <w:rPr>
          <w:rFonts w:cs="Times New Roman"/>
          <w:szCs w:val="28"/>
        </w:rPr>
      </w:pPr>
    </w:p>
    <w:p w:rsidR="00283730" w:rsidRPr="005E1579" w:rsidRDefault="00283730" w:rsidP="00FC3EBB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Манчестерский код</w:t>
      </w:r>
    </w:p>
    <w:p w:rsidR="005E1579" w:rsidRDefault="005E1579" w:rsidP="00FC3EBB">
      <w:pPr>
        <w:ind w:left="851"/>
        <w:rPr>
          <w:szCs w:val="28"/>
        </w:rPr>
      </w:pPr>
      <w:r>
        <w:rPr>
          <w:szCs w:val="28"/>
        </w:rPr>
        <w:t>Задание 3.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3F5AAD" w:rsidRPr="005E1579" w:rsidTr="005954B3">
        <w:tc>
          <w:tcPr>
            <w:tcW w:w="705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3F5AAD" w:rsidRPr="005E1579" w:rsidTr="005954B3">
        <w:tc>
          <w:tcPr>
            <w:tcW w:w="705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:rsidR="003F5AAD" w:rsidRPr="00A6483B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AF106B" w:rsidRDefault="00AF106B" w:rsidP="00AF1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AF106B" w:rsidP="00AF1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30" w:type="dxa"/>
          </w:tcPr>
          <w:p w:rsidR="00AF106B" w:rsidRDefault="00AF106B" w:rsidP="00AF1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AF106B" w:rsidP="00AF1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Pr="00A6483B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AF106B" w:rsidRDefault="00AF106B" w:rsidP="00AF106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AF106B" w:rsidP="00AF106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3F5AAD" w:rsidRPr="00A6483B" w:rsidRDefault="003F5AAD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3F5AAD" w:rsidRPr="005E1579" w:rsidRDefault="003F5AAD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3F5AAD" w:rsidRDefault="003F5AAD" w:rsidP="003F5AA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3F5AAD" w:rsidRPr="005E1579" w:rsidRDefault="003F5AAD" w:rsidP="003F5AA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D17BEC" w:rsidRDefault="00D17BEC" w:rsidP="00FC3EBB">
      <w:pPr>
        <w:ind w:left="851"/>
        <w:rPr>
          <w:szCs w:val="28"/>
        </w:rPr>
      </w:pPr>
    </w:p>
    <w:p w:rsidR="00B840C8" w:rsidRDefault="003F5AAD" w:rsidP="006551D2">
      <w:pPr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2AFBA2B" wp14:editId="6A85CF5F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592695" cy="309880"/>
            <wp:effectExtent l="0" t="0" r="8255" b="0"/>
            <wp:wrapTight wrapText="bothSides">
              <wp:wrapPolygon edited="0">
                <wp:start x="0" y="0"/>
                <wp:lineTo x="0" y="19918"/>
                <wp:lineTo x="21569" y="19918"/>
                <wp:lineTo x="2156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83B">
        <w:rPr>
          <w:szCs w:val="28"/>
        </w:rPr>
        <w:t>Задание 4.</w:t>
      </w:r>
    </w:p>
    <w:p w:rsidR="003F5AAD" w:rsidRDefault="003F5AAD" w:rsidP="00AF106B">
      <w:pPr>
        <w:rPr>
          <w:szCs w:val="28"/>
        </w:rPr>
      </w:pPr>
    </w:p>
    <w:p w:rsidR="00283730" w:rsidRDefault="00283730" w:rsidP="00FC3EBB">
      <w:pPr>
        <w:ind w:left="851"/>
        <w:rPr>
          <w:szCs w:val="28"/>
        </w:rPr>
      </w:pPr>
      <w:r>
        <w:rPr>
          <w:szCs w:val="28"/>
        </w:rPr>
        <w:t>Дифференциальный манчестерский код</w:t>
      </w:r>
    </w:p>
    <w:p w:rsidR="0048664F" w:rsidRPr="00B840C8" w:rsidRDefault="0048664F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48664F" w:rsidRPr="0048664F" w:rsidRDefault="0048664F" w:rsidP="0048664F">
      <w:pPr>
        <w:ind w:left="851"/>
        <w:rPr>
          <w:szCs w:val="28"/>
        </w:rPr>
      </w:pPr>
      <w:r w:rsidRPr="0048664F">
        <w:rPr>
          <w:szCs w:val="28"/>
        </w:rPr>
        <w:lastRenderedPageBreak/>
        <w:t xml:space="preserve">1.3.4. Кодирование последовательности битов </w:t>
      </w:r>
      <w:proofErr w:type="spellStart"/>
      <w:r w:rsidRPr="0048664F">
        <w:rPr>
          <w:szCs w:val="28"/>
        </w:rPr>
        <w:t>бифазным</w:t>
      </w:r>
      <w:proofErr w:type="spellEnd"/>
      <w:r w:rsidRPr="0048664F">
        <w:rPr>
          <w:szCs w:val="28"/>
        </w:rPr>
        <w:t xml:space="preserve"> кодом</w:t>
      </w:r>
    </w:p>
    <w:p w:rsidR="0048664F" w:rsidRPr="0048664F" w:rsidRDefault="0048664F" w:rsidP="0048664F">
      <w:pPr>
        <w:ind w:left="851"/>
        <w:rPr>
          <w:szCs w:val="28"/>
        </w:rPr>
      </w:pPr>
      <w:r w:rsidRPr="0048664F">
        <w:rPr>
          <w:szCs w:val="28"/>
        </w:rPr>
        <w:t>Произвести кодирование заданной последовательности битов</w:t>
      </w:r>
    </w:p>
    <w:p w:rsidR="00283730" w:rsidRDefault="0048664F" w:rsidP="0048664F">
      <w:pPr>
        <w:ind w:left="851"/>
        <w:rPr>
          <w:szCs w:val="28"/>
        </w:rPr>
      </w:pPr>
      <w:proofErr w:type="spellStart"/>
      <w:r w:rsidRPr="0048664F">
        <w:rPr>
          <w:szCs w:val="28"/>
        </w:rPr>
        <w:t>бифазным</w:t>
      </w:r>
      <w:proofErr w:type="spellEnd"/>
      <w:r w:rsidRPr="0048664F">
        <w:rPr>
          <w:szCs w:val="28"/>
        </w:rPr>
        <w:t xml:space="preserve"> кодом.</w:t>
      </w:r>
    </w:p>
    <w:p w:rsidR="0048664F" w:rsidRDefault="0048664F" w:rsidP="0048664F">
      <w:pPr>
        <w:ind w:left="851"/>
        <w:rPr>
          <w:szCs w:val="28"/>
        </w:rPr>
      </w:pPr>
    </w:p>
    <w:p w:rsidR="0048664F" w:rsidRDefault="0048664F" w:rsidP="00AF106B">
      <w:pPr>
        <w:tabs>
          <w:tab w:val="left" w:pos="2667"/>
        </w:tabs>
        <w:ind w:left="851"/>
        <w:rPr>
          <w:szCs w:val="28"/>
        </w:rPr>
      </w:pPr>
      <w:r>
        <w:rPr>
          <w:szCs w:val="28"/>
        </w:rPr>
        <w:t>Задание 1.</w:t>
      </w:r>
      <w:r w:rsidR="00AF106B">
        <w:rPr>
          <w:szCs w:val="28"/>
        </w:rPr>
        <w:tab/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</w:tblGrid>
      <w:tr w:rsidR="00AF106B" w:rsidRPr="005E1579" w:rsidTr="005954B3">
        <w:tc>
          <w:tcPr>
            <w:tcW w:w="705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AF106B" w:rsidRPr="005E1579" w:rsidTr="005954B3">
        <w:tc>
          <w:tcPr>
            <w:tcW w:w="705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:rsidR="00AF106B" w:rsidRPr="00A6483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:rsidR="001B0CF2" w:rsidRPr="00A6483B" w:rsidRDefault="001B0CF2" w:rsidP="001B0CF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1B0CF2" w:rsidP="001B0CF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</w:p>
        </w:tc>
        <w:tc>
          <w:tcPr>
            <w:tcW w:w="708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:rsidR="00AF106B" w:rsidRPr="00A6483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1B0CF2" w:rsidRPr="00A6483B" w:rsidRDefault="001B0CF2" w:rsidP="001B0CF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:rsidR="00AF106B" w:rsidRPr="005E1579" w:rsidRDefault="001B0CF2" w:rsidP="001B0CF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1B0CF2" w:rsidRDefault="001B0CF2" w:rsidP="001B0CF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1B0CF2" w:rsidP="001B0CF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:rsidR="00AF106B" w:rsidRDefault="00AF106B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AF106B" w:rsidRPr="005E1579" w:rsidRDefault="00AF106B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:rsidR="00AF106B" w:rsidRDefault="00AF106B" w:rsidP="00AF106B">
      <w:pPr>
        <w:tabs>
          <w:tab w:val="left" w:pos="2667"/>
        </w:tabs>
        <w:ind w:left="851"/>
        <w:rPr>
          <w:szCs w:val="28"/>
        </w:rPr>
      </w:pPr>
    </w:p>
    <w:p w:rsidR="00AF106B" w:rsidRDefault="001B0CF2" w:rsidP="00AF106B">
      <w:pPr>
        <w:tabs>
          <w:tab w:val="left" w:pos="2667"/>
        </w:tabs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9C28B66" wp14:editId="776A880A">
            <wp:simplePos x="0" y="0"/>
            <wp:positionH relativeFrom="page">
              <wp:posOffset>62230</wp:posOffset>
            </wp:positionH>
            <wp:positionV relativeFrom="paragraph">
              <wp:posOffset>252095</wp:posOffset>
            </wp:positionV>
            <wp:extent cx="7450455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39" y="20983"/>
                <wp:lineTo x="215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06B">
        <w:rPr>
          <w:szCs w:val="28"/>
        </w:rPr>
        <w:t>Задание 2.</w:t>
      </w:r>
    </w:p>
    <w:p w:rsidR="0048664F" w:rsidRPr="003D1E65" w:rsidRDefault="0048664F" w:rsidP="0048664F">
      <w:pPr>
        <w:ind w:left="851"/>
        <w:rPr>
          <w:szCs w:val="28"/>
        </w:rPr>
      </w:pPr>
    </w:p>
    <w:p w:rsidR="001B0CF2" w:rsidRDefault="001B0CF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17BEC" w:rsidRDefault="00D17BEC" w:rsidP="00FC3EBB">
      <w:pPr>
        <w:ind w:left="851"/>
        <w:rPr>
          <w:szCs w:val="28"/>
        </w:rPr>
      </w:pPr>
    </w:p>
    <w:p w:rsidR="001B0CF2" w:rsidRPr="001B0CF2" w:rsidRDefault="001B0CF2" w:rsidP="001B0CF2">
      <w:pPr>
        <w:ind w:left="851"/>
        <w:rPr>
          <w:szCs w:val="28"/>
        </w:rPr>
      </w:pPr>
      <w:r w:rsidRPr="001B0CF2">
        <w:rPr>
          <w:szCs w:val="28"/>
        </w:rPr>
        <w:t>1.3.5. Кодирование последовательности битов кодом 4В/5В</w:t>
      </w:r>
    </w:p>
    <w:p w:rsidR="001B0CF2" w:rsidRPr="001B0CF2" w:rsidRDefault="001B0CF2" w:rsidP="001B0CF2">
      <w:pPr>
        <w:ind w:left="851"/>
        <w:rPr>
          <w:szCs w:val="28"/>
        </w:rPr>
      </w:pPr>
      <w:r w:rsidRPr="001B0CF2">
        <w:rPr>
          <w:szCs w:val="28"/>
        </w:rPr>
        <w:t>Произвести кодирование заданной последовательности битов</w:t>
      </w:r>
    </w:p>
    <w:p w:rsidR="00A6483B" w:rsidRDefault="001B0CF2" w:rsidP="001B0CF2">
      <w:pPr>
        <w:ind w:left="851"/>
        <w:rPr>
          <w:szCs w:val="28"/>
        </w:rPr>
      </w:pPr>
      <w:r w:rsidRPr="001B0CF2">
        <w:rPr>
          <w:szCs w:val="28"/>
        </w:rPr>
        <w:t>кодом 4В/5В.</w:t>
      </w:r>
    </w:p>
    <w:p w:rsidR="001B0CF2" w:rsidRDefault="001B0CF2" w:rsidP="001B0CF2">
      <w:pPr>
        <w:ind w:left="851"/>
        <w:rPr>
          <w:szCs w:val="28"/>
        </w:rPr>
      </w:pPr>
    </w:p>
    <w:p w:rsidR="00DD78E2" w:rsidRPr="00DD78E2" w:rsidRDefault="00DD78E2" w:rsidP="001B0CF2">
      <w:pPr>
        <w:ind w:left="851"/>
        <w:rPr>
          <w:szCs w:val="28"/>
        </w:rPr>
      </w:pPr>
      <w:r>
        <w:rPr>
          <w:szCs w:val="28"/>
        </w:rPr>
        <w:t>Исходная битовая последовательность.</w:t>
      </w:r>
    </w:p>
    <w:p w:rsidR="00DD78E2" w:rsidRDefault="001B0CF2" w:rsidP="00DD78E2">
      <w:pPr>
        <w:ind w:left="851"/>
        <w:rPr>
          <w:szCs w:val="28"/>
        </w:rPr>
      </w:pPr>
      <w:r w:rsidRPr="00DD78E2">
        <w:rPr>
          <w:szCs w:val="28"/>
        </w:rPr>
        <w:t>1111 0010 0011 0000 1100 0011 0101 0100 0010 1101 0011 0010 1110</w:t>
      </w:r>
    </w:p>
    <w:p w:rsidR="00DD78E2" w:rsidRPr="00DD78E2" w:rsidRDefault="00DD78E2" w:rsidP="00DD78E2">
      <w:pPr>
        <w:ind w:left="851"/>
        <w:rPr>
          <w:szCs w:val="28"/>
        </w:rPr>
      </w:pPr>
      <w:r>
        <w:rPr>
          <w:szCs w:val="28"/>
        </w:rPr>
        <w:t>Кодированная последовательность битов.</w:t>
      </w:r>
    </w:p>
    <w:p w:rsidR="001B0CF2" w:rsidRDefault="00DD78E2" w:rsidP="001B0CF2">
      <w:pPr>
        <w:ind w:left="851"/>
        <w:rPr>
          <w:sz w:val="24"/>
          <w:szCs w:val="24"/>
        </w:rPr>
      </w:pPr>
      <w:r w:rsidRPr="00DD78E2">
        <w:rPr>
          <w:sz w:val="24"/>
          <w:szCs w:val="24"/>
        </w:rPr>
        <w:t>1110110100101011111011010101010101101010101001101110101</w:t>
      </w:r>
      <w:r>
        <w:rPr>
          <w:sz w:val="24"/>
          <w:szCs w:val="24"/>
        </w:rPr>
        <w:t>10100</w:t>
      </w:r>
      <w:r w:rsidRPr="00DD78E2">
        <w:rPr>
          <w:sz w:val="24"/>
          <w:szCs w:val="24"/>
        </w:rPr>
        <w:t>11100</w:t>
      </w:r>
    </w:p>
    <w:p w:rsidR="00DD78E2" w:rsidRDefault="00DD78E2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78E2" w:rsidRPr="00DD78E2" w:rsidRDefault="00DD78E2" w:rsidP="001B0CF2">
      <w:pPr>
        <w:ind w:left="851"/>
        <w:rPr>
          <w:sz w:val="24"/>
          <w:szCs w:val="24"/>
        </w:rPr>
      </w:pPr>
    </w:p>
    <w:p w:rsidR="00DD78E2" w:rsidRDefault="00DD78E2" w:rsidP="00DD78E2">
      <w:pPr>
        <w:ind w:left="851"/>
      </w:pPr>
      <w:r>
        <w:t>1.3.6. Кодирование последовательности битов кодом РАМ 5 Произвести кодирование заданной последовательности битов кодом РАМ 5.</w:t>
      </w:r>
    </w:p>
    <w:p w:rsidR="000E7119" w:rsidRPr="000E7119" w:rsidRDefault="000E7119" w:rsidP="00DD78E2">
      <w:pPr>
        <w:ind w:left="851"/>
      </w:pPr>
      <w:r>
        <w:t>Задание 1.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215"/>
        <w:gridCol w:w="1184"/>
        <w:gridCol w:w="1248"/>
        <w:gridCol w:w="1184"/>
        <w:gridCol w:w="1214"/>
        <w:gridCol w:w="1248"/>
        <w:gridCol w:w="1201"/>
      </w:tblGrid>
      <w:tr w:rsidR="000E7119" w:rsidTr="00DD78E2"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:rsidR="00DD78E2" w:rsidRDefault="00DD78E2" w:rsidP="00DD7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0E7119" w:rsidTr="00DD78E2">
        <w:tc>
          <w:tcPr>
            <w:tcW w:w="1335" w:type="dxa"/>
          </w:tcPr>
          <w:p w:rsidR="00DD78E2" w:rsidRPr="00DD78E2" w:rsidRDefault="00DD78E2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:rsidR="00DD78E2" w:rsidRPr="00DD78E2" w:rsidRDefault="00DD78E2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:rsidR="00DD78E2" w:rsidRPr="000E7119" w:rsidRDefault="000E7119" w:rsidP="00DD78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</w:t>
            </w:r>
          </w:p>
        </w:tc>
      </w:tr>
    </w:tbl>
    <w:p w:rsidR="00DD78E2" w:rsidRDefault="000E7119" w:rsidP="00DD78E2">
      <w:pPr>
        <w:ind w:left="851"/>
        <w:rPr>
          <w:szCs w:val="28"/>
        </w:rPr>
      </w:pPr>
      <w:r>
        <w:rPr>
          <w:szCs w:val="28"/>
        </w:rPr>
        <w:t>Задание 2.</w:t>
      </w:r>
    </w:p>
    <w:p w:rsidR="000E7119" w:rsidRDefault="000E7119" w:rsidP="00DD78E2">
      <w:pPr>
        <w:ind w:left="851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433D02F" wp14:editId="38582752">
            <wp:extent cx="4904762" cy="12380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19" w:rsidRDefault="000E7119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E7119" w:rsidRDefault="000E7119" w:rsidP="00DD78E2">
      <w:pPr>
        <w:ind w:left="851"/>
        <w:rPr>
          <w:szCs w:val="28"/>
        </w:rPr>
      </w:pPr>
    </w:p>
    <w:p w:rsidR="000E7119" w:rsidRDefault="000E7119" w:rsidP="00DD78E2">
      <w:pPr>
        <w:ind w:left="851"/>
      </w:pPr>
      <w:r>
        <w:t>1.3.7. Кодирование последовательности битов трехуровнев</w:t>
      </w:r>
      <w:r>
        <w:t xml:space="preserve">ым самосинхронизирующимся кодом. </w:t>
      </w:r>
      <w:r>
        <w:t>Произвести кодирование заданной последовательности битов трехуровневым самосинхронизирующимся кодом</w:t>
      </w:r>
    </w:p>
    <w:p w:rsidR="000E7119" w:rsidRDefault="000E7119" w:rsidP="00DD78E2">
      <w:pPr>
        <w:ind w:left="851"/>
      </w:pPr>
    </w:p>
    <w:p w:rsidR="000E7119" w:rsidRDefault="000E7119" w:rsidP="00DD78E2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 w:rsidR="000E7119" w:rsidRPr="005E1579" w:rsidTr="000E7119">
        <w:tc>
          <w:tcPr>
            <w:tcW w:w="705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696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97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0E7119" w:rsidRPr="005E1579" w:rsidRDefault="000E7119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0E7119" w:rsidRPr="005E1579" w:rsidTr="000E7119">
        <w:tc>
          <w:tcPr>
            <w:tcW w:w="705" w:type="dxa"/>
          </w:tcPr>
          <w:p w:rsidR="000E7119" w:rsidRPr="000E7119" w:rsidRDefault="001523A0" w:rsidP="005954B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</w:t>
            </w:r>
          </w:p>
          <w:p w:rsidR="000E7119" w:rsidRPr="005E1579" w:rsidRDefault="000E7119" w:rsidP="005954B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96" w:type="dxa"/>
          </w:tcPr>
          <w:p w:rsidR="000E7119" w:rsidRPr="000E7119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97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30" w:type="dxa"/>
          </w:tcPr>
          <w:p w:rsidR="000E7119" w:rsidRPr="000E7119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7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8" w:type="dxa"/>
          </w:tcPr>
          <w:p w:rsidR="000E7119" w:rsidRPr="000E7119" w:rsidRDefault="000E7119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:rsidR="000E7119" w:rsidRPr="001523A0" w:rsidRDefault="001523A0" w:rsidP="005954B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</w:tr>
    </w:tbl>
    <w:p w:rsidR="000E7119" w:rsidRDefault="001523A0" w:rsidP="00DD78E2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1257C00" wp14:editId="7612E889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39254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64" y="20807"/>
                <wp:lineTo x="2156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Задание 2.</w:t>
      </w:r>
    </w:p>
    <w:p w:rsidR="001523A0" w:rsidRDefault="001523A0">
      <w:pPr>
        <w:spacing w:after="160" w:line="259" w:lineRule="auto"/>
        <w:jc w:val="left"/>
      </w:pPr>
      <w:r>
        <w:br w:type="page"/>
      </w:r>
    </w:p>
    <w:p w:rsidR="001523A0" w:rsidRDefault="001523A0" w:rsidP="001523A0">
      <w:pPr>
        <w:ind w:left="851"/>
      </w:pPr>
      <w:r>
        <w:lastRenderedPageBreak/>
        <w:t xml:space="preserve">1.3.8. Кодирование последовательности битов кодом, используемым в сети </w:t>
      </w:r>
      <w:proofErr w:type="spellStart"/>
      <w:r>
        <w:t>ArcNet</w:t>
      </w:r>
      <w:proofErr w:type="spellEnd"/>
      <w:r>
        <w:t xml:space="preserve"> </w:t>
      </w:r>
      <w:proofErr w:type="gramStart"/>
      <w:r>
        <w:t>Произвести</w:t>
      </w:r>
      <w:proofErr w:type="gramEnd"/>
      <w:r>
        <w:t xml:space="preserve"> кодирование заданной последовательности битов кодом, используемым в сети </w:t>
      </w:r>
      <w:proofErr w:type="spellStart"/>
      <w:r>
        <w:t>ArcNet</w:t>
      </w:r>
      <w:proofErr w:type="spellEnd"/>
    </w:p>
    <w:p w:rsidR="001523A0" w:rsidRDefault="001523A0" w:rsidP="001523A0">
      <w:pPr>
        <w:ind w:left="851"/>
      </w:pPr>
    </w:p>
    <w:p w:rsidR="001523A0" w:rsidRDefault="001523A0" w:rsidP="001523A0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 w:rsidR="002E234A" w:rsidRPr="005E1579" w:rsidTr="002E234A">
        <w:tc>
          <w:tcPr>
            <w:tcW w:w="702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3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905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15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4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:rsidR="002E234A" w:rsidRPr="005E1579" w:rsidRDefault="002E234A" w:rsidP="005954B3">
            <w:pPr>
              <w:rPr>
                <w:rFonts w:cs="Times New Roman"/>
                <w:szCs w:val="28"/>
              </w:rPr>
            </w:pPr>
            <w:r w:rsidRPr="005E1579">
              <w:rPr>
                <w:rFonts w:cs="Times New Roman"/>
                <w:szCs w:val="28"/>
              </w:rPr>
              <w:t>1</w:t>
            </w:r>
          </w:p>
        </w:tc>
      </w:tr>
      <w:tr w:rsidR="002E234A" w:rsidRPr="005E1579" w:rsidTr="002E234A">
        <w:tc>
          <w:tcPr>
            <w:tcW w:w="702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3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905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  <w:r w:rsidRPr="005E157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15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4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87426B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87426B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  <w:r w:rsidRPr="005E1579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:rsidR="002E234A" w:rsidRDefault="002E234A" w:rsidP="002E23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:rsidR="002E234A" w:rsidRPr="005E1579" w:rsidRDefault="002E234A" w:rsidP="002E23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</w:tr>
    </w:tbl>
    <w:p w:rsidR="002E234A" w:rsidRDefault="002E234A" w:rsidP="001523A0">
      <w:pPr>
        <w:ind w:left="851"/>
      </w:pPr>
    </w:p>
    <w:p w:rsidR="001523A0" w:rsidRDefault="001523A0" w:rsidP="001523A0">
      <w:pPr>
        <w:ind w:left="851"/>
      </w:pPr>
    </w:p>
    <w:p w:rsidR="001523A0" w:rsidRDefault="002E234A" w:rsidP="001523A0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1A35030" wp14:editId="4147F0B8">
            <wp:simplePos x="0" y="0"/>
            <wp:positionH relativeFrom="page">
              <wp:posOffset>95250</wp:posOffset>
            </wp:positionH>
            <wp:positionV relativeFrom="paragraph">
              <wp:posOffset>234315</wp:posOffset>
            </wp:positionV>
            <wp:extent cx="7342505" cy="445135"/>
            <wp:effectExtent l="0" t="0" r="0" b="0"/>
            <wp:wrapTight wrapText="bothSides">
              <wp:wrapPolygon edited="0">
                <wp:start x="0" y="0"/>
                <wp:lineTo x="0" y="20337"/>
                <wp:lineTo x="21520" y="20337"/>
                <wp:lineTo x="2152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3A0">
        <w:t>Задание 2.</w:t>
      </w:r>
    </w:p>
    <w:p w:rsidR="001523A0" w:rsidRPr="001523A0" w:rsidRDefault="001523A0" w:rsidP="001523A0">
      <w:pPr>
        <w:ind w:left="851"/>
      </w:pPr>
    </w:p>
    <w:p w:rsidR="000E7119" w:rsidRPr="000E7119" w:rsidRDefault="000E7119" w:rsidP="00DD78E2">
      <w:pPr>
        <w:ind w:left="851"/>
        <w:rPr>
          <w:szCs w:val="28"/>
        </w:rPr>
      </w:pPr>
    </w:p>
    <w:p w:rsidR="00DD78E2" w:rsidRPr="00DD78E2" w:rsidRDefault="00DD78E2" w:rsidP="00DD78E2">
      <w:pPr>
        <w:ind w:left="851"/>
        <w:rPr>
          <w:sz w:val="32"/>
          <w:szCs w:val="32"/>
        </w:rPr>
      </w:pPr>
    </w:p>
    <w:p w:rsidR="004E77DC" w:rsidRPr="000E7119" w:rsidRDefault="004E77DC" w:rsidP="00FC3EBB">
      <w:pPr>
        <w:ind w:left="851"/>
        <w:rPr>
          <w:sz w:val="32"/>
          <w:szCs w:val="32"/>
        </w:rPr>
      </w:pPr>
    </w:p>
    <w:p w:rsidR="00357982" w:rsidRDefault="00357982" w:rsidP="00DC1E1A">
      <w:pPr>
        <w:ind w:left="851"/>
        <w:rPr>
          <w:sz w:val="32"/>
          <w:szCs w:val="32"/>
        </w:rPr>
      </w:pPr>
    </w:p>
    <w:p w:rsidR="00F13DA7" w:rsidRDefault="00F13DA7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13DA7" w:rsidRPr="00742137" w:rsidRDefault="00F13DA7" w:rsidP="00B01DC9">
      <w:pPr>
        <w:pStyle w:val="a4"/>
        <w:numPr>
          <w:ilvl w:val="0"/>
          <w:numId w:val="2"/>
        </w:numPr>
        <w:rPr>
          <w:szCs w:val="28"/>
        </w:rPr>
      </w:pPr>
      <w:r w:rsidRPr="00742137">
        <w:rPr>
          <w:szCs w:val="28"/>
        </w:rPr>
        <w:lastRenderedPageBreak/>
        <w:t>Назовите основные характеристики кодов.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proofErr w:type="spellStart"/>
      <w:r w:rsidRPr="00742137">
        <w:rPr>
          <w:szCs w:val="28"/>
        </w:rPr>
        <w:t>ArcNet</w:t>
      </w:r>
      <w:proofErr w:type="spellEnd"/>
      <w:r w:rsidRPr="00742137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до 20 Мбит/с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Трехуровневый самосинхронизирующийся: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NRZ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3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PAM5: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NRZ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5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4B/5B: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Форма импульса: NRZ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proofErr w:type="spellStart"/>
      <w:r w:rsidRPr="00742137">
        <w:rPr>
          <w:szCs w:val="28"/>
        </w:rPr>
        <w:t>Бифазный</w:t>
      </w:r>
      <w:proofErr w:type="spellEnd"/>
      <w:r w:rsidRPr="00742137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- Форма импульса: </w:t>
      </w:r>
      <w:proofErr w:type="spellStart"/>
      <w:r w:rsidRPr="00742137">
        <w:rPr>
          <w:szCs w:val="28"/>
        </w:rPr>
        <w:t>Bi-Phase</w:t>
      </w:r>
      <w:proofErr w:type="spellEnd"/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Манчестера: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- Форма импульса: </w:t>
      </w:r>
      <w:proofErr w:type="spellStart"/>
      <w:r w:rsidRPr="00742137">
        <w:rPr>
          <w:szCs w:val="28"/>
        </w:rPr>
        <w:t>Manchester</w:t>
      </w:r>
      <w:proofErr w:type="spellEnd"/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Default="00742137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Дифференциальный </w:t>
      </w:r>
      <w:proofErr w:type="spellStart"/>
      <w:r w:rsidRPr="00742137">
        <w:rPr>
          <w:szCs w:val="28"/>
        </w:rPr>
        <w:t>манчестера</w:t>
      </w:r>
      <w:proofErr w:type="spellEnd"/>
      <w:r w:rsidRPr="00742137">
        <w:rPr>
          <w:szCs w:val="28"/>
        </w:rPr>
        <w:t>: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 xml:space="preserve">- Форма импульса: </w:t>
      </w:r>
      <w:proofErr w:type="spellStart"/>
      <w:r w:rsidRPr="00742137">
        <w:rPr>
          <w:szCs w:val="28"/>
        </w:rPr>
        <w:t>Differential</w:t>
      </w:r>
      <w:proofErr w:type="spellEnd"/>
      <w:r w:rsidRPr="00742137">
        <w:rPr>
          <w:szCs w:val="28"/>
        </w:rPr>
        <w:t xml:space="preserve"> </w:t>
      </w:r>
      <w:proofErr w:type="spellStart"/>
      <w:r w:rsidRPr="00742137">
        <w:rPr>
          <w:szCs w:val="28"/>
        </w:rPr>
        <w:t>Manchester</w:t>
      </w:r>
      <w:proofErr w:type="spellEnd"/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>RZ:</w:t>
      </w: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 xml:space="preserve">- </w:t>
      </w:r>
      <w:r w:rsidRPr="00742137">
        <w:rPr>
          <w:szCs w:val="28"/>
        </w:rPr>
        <w:t>Форма</w:t>
      </w:r>
      <w:r w:rsidRPr="00742137">
        <w:rPr>
          <w:szCs w:val="28"/>
          <w:lang w:val="en-US"/>
        </w:rPr>
        <w:t xml:space="preserve"> </w:t>
      </w:r>
      <w:r w:rsidRPr="00742137">
        <w:rPr>
          <w:szCs w:val="28"/>
        </w:rPr>
        <w:t>импульса</w:t>
      </w:r>
      <w:r w:rsidRPr="00742137">
        <w:rPr>
          <w:szCs w:val="28"/>
          <w:lang w:val="en-US"/>
        </w:rPr>
        <w:t>: Return-to-Zero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>NRZ:</w:t>
      </w: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 xml:space="preserve">- </w:t>
      </w:r>
      <w:r w:rsidRPr="00742137">
        <w:rPr>
          <w:szCs w:val="28"/>
        </w:rPr>
        <w:t>Форма</w:t>
      </w:r>
      <w:r w:rsidRPr="00742137">
        <w:rPr>
          <w:szCs w:val="28"/>
          <w:lang w:val="en-US"/>
        </w:rPr>
        <w:t xml:space="preserve"> </w:t>
      </w:r>
      <w:r w:rsidRPr="00742137">
        <w:rPr>
          <w:szCs w:val="28"/>
        </w:rPr>
        <w:t>импульса</w:t>
      </w:r>
      <w:r w:rsidRPr="00742137">
        <w:rPr>
          <w:szCs w:val="28"/>
          <w:lang w:val="en-US"/>
        </w:rPr>
        <w:t>: Non-Return-to-Zero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Способ передачи данных: последовательный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>NRZ-I:</w:t>
      </w:r>
    </w:p>
    <w:p w:rsidR="00742137" w:rsidRPr="00742137" w:rsidRDefault="00742137" w:rsidP="00742137">
      <w:pPr>
        <w:pStyle w:val="a4"/>
        <w:ind w:left="1211"/>
        <w:rPr>
          <w:szCs w:val="28"/>
          <w:lang w:val="en-US"/>
        </w:rPr>
      </w:pPr>
      <w:r w:rsidRPr="00742137">
        <w:rPr>
          <w:szCs w:val="28"/>
          <w:lang w:val="en-US"/>
        </w:rPr>
        <w:t xml:space="preserve">- </w:t>
      </w:r>
      <w:r w:rsidRPr="00742137">
        <w:rPr>
          <w:szCs w:val="28"/>
        </w:rPr>
        <w:t>Форма</w:t>
      </w:r>
      <w:r w:rsidRPr="00742137">
        <w:rPr>
          <w:szCs w:val="28"/>
          <w:lang w:val="en-US"/>
        </w:rPr>
        <w:t xml:space="preserve"> </w:t>
      </w:r>
      <w:r w:rsidRPr="00742137">
        <w:rPr>
          <w:szCs w:val="28"/>
        </w:rPr>
        <w:t>импульса</w:t>
      </w:r>
      <w:r w:rsidRPr="00742137">
        <w:rPr>
          <w:szCs w:val="28"/>
          <w:lang w:val="en-US"/>
        </w:rPr>
        <w:t>: Non-Return-to-Zero Inverted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Количество уровней амплитуды: 2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Скорость передачи данных: высокая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- Надежность передачи данных: NECC</w:t>
      </w:r>
    </w:p>
    <w:p w:rsidR="00B01DC9" w:rsidRPr="00B01DC9" w:rsidRDefault="00742137" w:rsidP="00742137">
      <w:pPr>
        <w:pStyle w:val="a4"/>
        <w:ind w:left="1211"/>
        <w:rPr>
          <w:sz w:val="32"/>
          <w:szCs w:val="32"/>
        </w:rPr>
      </w:pPr>
      <w:r w:rsidRPr="00742137">
        <w:rPr>
          <w:szCs w:val="28"/>
        </w:rPr>
        <w:t>- Способ передачи данных: последовательный</w:t>
      </w:r>
    </w:p>
    <w:p w:rsidR="00B01DC9" w:rsidRDefault="00B01DC9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01DC9" w:rsidRDefault="00B01DC9" w:rsidP="00B01DC9">
      <w:pPr>
        <w:pStyle w:val="a4"/>
        <w:ind w:left="1211"/>
        <w:rPr>
          <w:sz w:val="32"/>
          <w:szCs w:val="32"/>
        </w:rPr>
      </w:pPr>
    </w:p>
    <w:p w:rsidR="00B01DC9" w:rsidRPr="00742137" w:rsidRDefault="00B01DC9" w:rsidP="00B01DC9">
      <w:pPr>
        <w:pStyle w:val="a4"/>
        <w:ind w:left="121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2. Какому условию должен удовлетворять код, чтобы можно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было использовать трансформатор для гальванической развязки линии передачи информации?</w:t>
      </w:r>
    </w:p>
    <w:p w:rsidR="00742137" w:rsidRPr="00742137" w:rsidRDefault="00742137" w:rsidP="00F13DA7">
      <w:pPr>
        <w:ind w:left="851"/>
        <w:rPr>
          <w:szCs w:val="28"/>
        </w:rPr>
      </w:pPr>
    </w:p>
    <w:p w:rsidR="00742137" w:rsidRDefault="00742137" w:rsidP="00F13DA7">
      <w:pPr>
        <w:ind w:left="851"/>
        <w:rPr>
          <w:szCs w:val="28"/>
        </w:rPr>
      </w:pPr>
      <w:r w:rsidRPr="00742137">
        <w:rPr>
          <w:szCs w:val="28"/>
        </w:rPr>
        <w:t xml:space="preserve"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</w:t>
      </w:r>
      <w:proofErr w:type="spellStart"/>
      <w:r w:rsidRPr="00742137">
        <w:rPr>
          <w:szCs w:val="28"/>
        </w:rPr>
        <w:t>Manchester</w:t>
      </w:r>
      <w:proofErr w:type="spellEnd"/>
      <w:r w:rsidRPr="00742137">
        <w:rPr>
          <w:szCs w:val="28"/>
        </w:rPr>
        <w:t xml:space="preserve">, </w:t>
      </w:r>
      <w:proofErr w:type="spellStart"/>
      <w:r w:rsidRPr="00742137">
        <w:rPr>
          <w:szCs w:val="28"/>
        </w:rPr>
        <w:t>Differential</w:t>
      </w:r>
      <w:proofErr w:type="spellEnd"/>
      <w:r w:rsidRPr="00742137">
        <w:rPr>
          <w:szCs w:val="28"/>
        </w:rPr>
        <w:t xml:space="preserve"> </w:t>
      </w:r>
      <w:proofErr w:type="spellStart"/>
      <w:r w:rsidRPr="00742137">
        <w:rPr>
          <w:szCs w:val="28"/>
        </w:rPr>
        <w:t>Manchester</w:t>
      </w:r>
      <w:proofErr w:type="spellEnd"/>
      <w:r w:rsidRPr="00742137">
        <w:rPr>
          <w:szCs w:val="28"/>
        </w:rPr>
        <w:t xml:space="preserve"> и AMI.</w:t>
      </w:r>
    </w:p>
    <w:p w:rsidR="00742137" w:rsidRPr="00742137" w:rsidRDefault="00742137" w:rsidP="00F13DA7">
      <w:pPr>
        <w:ind w:left="851"/>
        <w:rPr>
          <w:szCs w:val="28"/>
        </w:rPr>
      </w:pPr>
    </w:p>
    <w:p w:rsidR="00F13DA7" w:rsidRDefault="00F13DA7" w:rsidP="00742137">
      <w:pPr>
        <w:pStyle w:val="a4"/>
        <w:numPr>
          <w:ilvl w:val="0"/>
          <w:numId w:val="2"/>
        </w:numPr>
        <w:rPr>
          <w:szCs w:val="28"/>
        </w:rPr>
      </w:pPr>
      <w:r w:rsidRPr="00742137">
        <w:rPr>
          <w:szCs w:val="28"/>
        </w:rPr>
        <w:t>Принцип кодирования последовательности битов кодом NRZ.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742137" w:rsidRDefault="00742137" w:rsidP="00742137">
      <w:pPr>
        <w:pStyle w:val="a4"/>
        <w:ind w:left="1211"/>
        <w:rPr>
          <w:szCs w:val="28"/>
        </w:rPr>
      </w:pPr>
      <w:r w:rsidRPr="00742137">
        <w:rPr>
          <w:szCs w:val="28"/>
        </w:rPr>
        <w:t>Кодирование последовательности битов с помощью кода NRZ (</w:t>
      </w:r>
      <w:proofErr w:type="spellStart"/>
      <w:r w:rsidRPr="00742137">
        <w:rPr>
          <w:szCs w:val="28"/>
        </w:rPr>
        <w:t>Non-Return-to-Zero</w:t>
      </w:r>
      <w:proofErr w:type="spellEnd"/>
      <w:r w:rsidRPr="00742137">
        <w:rPr>
          <w:szCs w:val="28"/>
        </w:rPr>
        <w:t>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</w:t>
      </w:r>
      <w:r>
        <w:rPr>
          <w:szCs w:val="28"/>
        </w:rPr>
        <w:t xml:space="preserve"> высокого</w:t>
      </w:r>
      <w:r w:rsidRPr="00742137">
        <w:rPr>
          <w:szCs w:val="28"/>
        </w:rPr>
        <w:t xml:space="preserve"> уровня, а если бит равен 1, то на линии передачи будет постоянный уровень сигнала</w:t>
      </w:r>
      <w:r>
        <w:rPr>
          <w:szCs w:val="28"/>
        </w:rPr>
        <w:t xml:space="preserve"> низкого</w:t>
      </w:r>
      <w:r w:rsidRPr="00742137">
        <w:rPr>
          <w:szCs w:val="28"/>
        </w:rPr>
        <w:t xml:space="preserve"> уровня.</w:t>
      </w:r>
    </w:p>
    <w:p w:rsidR="00742137" w:rsidRPr="00742137" w:rsidRDefault="00742137" w:rsidP="00742137">
      <w:pPr>
        <w:pStyle w:val="a4"/>
        <w:ind w:left="121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4. Недостатки и преимущества кода NRZ по сравнению с</w:t>
      </w:r>
    </w:p>
    <w:p w:rsidR="00742137" w:rsidRDefault="00F13DA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многоуровневыми кодами.</w:t>
      </w:r>
    </w:p>
    <w:p w:rsidR="00742137" w:rsidRDefault="00742137" w:rsidP="00742137">
      <w:pPr>
        <w:tabs>
          <w:tab w:val="left" w:pos="4545"/>
        </w:tabs>
        <w:ind w:left="851"/>
        <w:rPr>
          <w:szCs w:val="28"/>
        </w:rPr>
      </w:pP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Преимущества кода NRZ:</w:t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- Простота реализации;</w:t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- Высокая скорость передачи данных;</w:t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Недостатки кода NRZ:</w:t>
      </w:r>
    </w:p>
    <w:p w:rsidR="00F13DA7" w:rsidRDefault="00742137" w:rsidP="00742137">
      <w:pPr>
        <w:tabs>
          <w:tab w:val="left" w:pos="4545"/>
        </w:tabs>
        <w:ind w:left="851"/>
        <w:rPr>
          <w:szCs w:val="28"/>
        </w:rPr>
      </w:pPr>
      <w:r w:rsidRPr="00742137">
        <w:rPr>
          <w:szCs w:val="28"/>
        </w:rPr>
        <w:t>- 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</w:r>
      <w:r>
        <w:rPr>
          <w:szCs w:val="28"/>
        </w:rPr>
        <w:tab/>
      </w:r>
    </w:p>
    <w:p w:rsidR="00742137" w:rsidRDefault="00742137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742137" w:rsidRPr="00742137" w:rsidRDefault="00742137" w:rsidP="00742137">
      <w:pPr>
        <w:tabs>
          <w:tab w:val="left" w:pos="4545"/>
        </w:tabs>
        <w:ind w:left="85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5. Почему при использовании кода NRZ невозможно передавать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длинные битовые последовательности?</w:t>
      </w:r>
    </w:p>
    <w:p w:rsidR="00742137" w:rsidRDefault="00742137" w:rsidP="00F13DA7">
      <w:pPr>
        <w:ind w:left="851"/>
        <w:rPr>
          <w:szCs w:val="28"/>
        </w:rPr>
      </w:pPr>
      <w:r w:rsidRPr="00742137">
        <w:rPr>
          <w:szCs w:val="28"/>
        </w:rPr>
        <w:t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 w:rsidR="00742137" w:rsidRPr="00742137" w:rsidRDefault="00742137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6. Принцип кодирования последовательности битов кодом RZ.</w:t>
      </w:r>
    </w:p>
    <w:p w:rsidR="00A37D28" w:rsidRDefault="00A37D28" w:rsidP="00F13DA7">
      <w:pPr>
        <w:ind w:left="851"/>
        <w:rPr>
          <w:szCs w:val="28"/>
        </w:rPr>
      </w:pP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Код RZ (возврат к нулю) ставит в соответствие логической</w:t>
      </w: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единице переход от отрицательного пика напряжения к нулю в</w:t>
      </w: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середине битового интервала и логическому нулю – переход от</w:t>
      </w:r>
    </w:p>
    <w:p w:rsidR="00A37D28" w:rsidRPr="00A37D28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положительного пика напряжения к нулю в середине битового</w:t>
      </w:r>
    </w:p>
    <w:p w:rsidR="00742137" w:rsidRDefault="00A37D28" w:rsidP="00A37D28">
      <w:pPr>
        <w:ind w:left="851"/>
        <w:rPr>
          <w:szCs w:val="28"/>
        </w:rPr>
      </w:pPr>
      <w:r w:rsidRPr="00A37D28">
        <w:rPr>
          <w:szCs w:val="28"/>
        </w:rPr>
        <w:t>интервала.</w:t>
      </w:r>
    </w:p>
    <w:p w:rsidR="00A37D28" w:rsidRPr="00742137" w:rsidRDefault="00A37D28" w:rsidP="00A37D28">
      <w:pPr>
        <w:ind w:left="85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7. Преимущества и недостатки кода RZ по сравнению с кодом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NRZ.</w:t>
      </w:r>
    </w:p>
    <w:p w:rsidR="00A37D28" w:rsidRDefault="00A37D28" w:rsidP="00F13DA7">
      <w:pPr>
        <w:ind w:left="851"/>
        <w:rPr>
          <w:szCs w:val="28"/>
        </w:rPr>
      </w:pPr>
      <w:r w:rsidRPr="00A37D28">
        <w:rPr>
          <w:szCs w:val="28"/>
        </w:rPr>
        <w:t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8. Манчестерский код.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 xml:space="preserve">Манчестерский код — </w:t>
      </w:r>
      <w:r w:rsidRPr="00A37D28">
        <w:rPr>
          <w:szCs w:val="28"/>
        </w:rPr>
        <w:t>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9. Дифференциальный манчестерский код.</w:t>
      </w:r>
    </w:p>
    <w:p w:rsidR="00A37D28" w:rsidRDefault="00A37D28" w:rsidP="00F13DA7">
      <w:pPr>
        <w:ind w:left="851"/>
        <w:rPr>
          <w:szCs w:val="28"/>
        </w:rPr>
      </w:pPr>
      <w:r w:rsidRPr="00A37D28">
        <w:rPr>
          <w:szCs w:val="28"/>
        </w:rPr>
        <w:t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Pr="0074213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lastRenderedPageBreak/>
        <w:t>10. Детектирование начала и окончания передачи данных при</w:t>
      </w: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манчестерском кодировании.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>Нужно найти первый переход в сигнал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>Определить длину передаваемых данных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>Обнаружить конец передачи данных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 xml:space="preserve">11. </w:t>
      </w:r>
      <w:proofErr w:type="spellStart"/>
      <w:r w:rsidRPr="00742137">
        <w:rPr>
          <w:szCs w:val="28"/>
        </w:rPr>
        <w:t>Бифазный</w:t>
      </w:r>
      <w:proofErr w:type="spellEnd"/>
      <w:r w:rsidRPr="00742137">
        <w:rPr>
          <w:szCs w:val="28"/>
        </w:rPr>
        <w:t xml:space="preserve"> код.</w:t>
      </w:r>
    </w:p>
    <w:p w:rsidR="00A37D28" w:rsidRDefault="00A37D28" w:rsidP="00F13DA7">
      <w:pPr>
        <w:ind w:left="851"/>
        <w:rPr>
          <w:szCs w:val="28"/>
        </w:rPr>
      </w:pPr>
    </w:p>
    <w:p w:rsidR="00A37D28" w:rsidRDefault="00A37D28" w:rsidP="00F13DA7">
      <w:pPr>
        <w:ind w:left="851"/>
        <w:rPr>
          <w:szCs w:val="28"/>
        </w:rPr>
      </w:pPr>
      <w:proofErr w:type="spellStart"/>
      <w:r w:rsidRPr="00A37D28">
        <w:rPr>
          <w:szCs w:val="28"/>
        </w:rPr>
        <w:t>Бифазный</w:t>
      </w:r>
      <w:proofErr w:type="spellEnd"/>
      <w:r w:rsidRPr="00A37D28">
        <w:rPr>
          <w:szCs w:val="28"/>
        </w:rPr>
        <w:t xml:space="preserve">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12. Код 4В/5В.</w:t>
      </w:r>
    </w:p>
    <w:p w:rsidR="00A37D28" w:rsidRDefault="00A37D28" w:rsidP="00F13DA7">
      <w:pPr>
        <w:ind w:left="851"/>
        <w:rPr>
          <w:szCs w:val="28"/>
        </w:rPr>
      </w:pPr>
      <w:r>
        <w:rPr>
          <w:szCs w:val="28"/>
        </w:rPr>
        <w:t xml:space="preserve">Это код, который </w:t>
      </w:r>
      <w:r w:rsidRPr="00A37D28">
        <w:rPr>
          <w:szCs w:val="28"/>
        </w:rPr>
        <w:t>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 w:rsidR="00A37D28" w:rsidRPr="00742137" w:rsidRDefault="00A37D28" w:rsidP="00F13DA7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13. Преимущества и недостатки избыточных кодов.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 w:rsidR="008828B9" w:rsidRPr="008828B9" w:rsidRDefault="008828B9" w:rsidP="008828B9">
      <w:pPr>
        <w:ind w:left="851"/>
        <w:rPr>
          <w:szCs w:val="28"/>
        </w:rPr>
      </w:pP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Преимущества: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Избыточные коды могут обеспечивать более надежную передачу данных, позволяя обнаруживать и исправлять ошибки при передаче.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Эти коды позволяют корректно идентифицировать ошибки, а не просто определить, что они произошли, что упрощает их исправление.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Избыточные коды используются в различных областях, например, в телекоммуникационных системах и компьютерных сетях.</w:t>
      </w:r>
    </w:p>
    <w:p w:rsidR="008828B9" w:rsidRPr="008828B9" w:rsidRDefault="008828B9" w:rsidP="008828B9">
      <w:pPr>
        <w:ind w:left="851"/>
        <w:rPr>
          <w:szCs w:val="28"/>
        </w:rPr>
      </w:pP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Недостатки:</w:t>
      </w:r>
    </w:p>
    <w:p w:rsidR="008828B9" w:rsidRP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Использование избыточных кодов требует дополнительных ресурсов (время и память) для кодирования и декодирования данных.</w:t>
      </w:r>
    </w:p>
    <w:p w:rsidR="00A37D28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- 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 w:rsidR="008828B9" w:rsidRPr="00742137" w:rsidRDefault="008828B9" w:rsidP="008828B9">
      <w:pPr>
        <w:ind w:left="851"/>
        <w:rPr>
          <w:szCs w:val="28"/>
        </w:rPr>
      </w:pPr>
    </w:p>
    <w:p w:rsidR="00F13DA7" w:rsidRDefault="00F13DA7" w:rsidP="00F13DA7">
      <w:pPr>
        <w:ind w:left="851"/>
        <w:rPr>
          <w:szCs w:val="28"/>
        </w:rPr>
      </w:pPr>
      <w:r w:rsidRPr="00742137">
        <w:rPr>
          <w:szCs w:val="28"/>
        </w:rPr>
        <w:lastRenderedPageBreak/>
        <w:t>14. Код РАМ 5.</w:t>
      </w:r>
    </w:p>
    <w:p w:rsidR="008828B9" w:rsidRDefault="008828B9" w:rsidP="00F13DA7">
      <w:pPr>
        <w:ind w:left="851"/>
        <w:rPr>
          <w:szCs w:val="28"/>
        </w:rPr>
      </w:pPr>
    </w:p>
    <w:p w:rsidR="008828B9" w:rsidRDefault="008828B9" w:rsidP="00F13DA7">
      <w:pPr>
        <w:ind w:left="851"/>
        <w:rPr>
          <w:szCs w:val="28"/>
        </w:rPr>
      </w:pPr>
      <w:r w:rsidRPr="008828B9">
        <w:rPr>
          <w:szCs w:val="28"/>
        </w:rPr>
        <w:t xml:space="preserve">В пятиуровневом коде PAM 5 используется 5 уровней амплитуды и </w:t>
      </w:r>
      <w:proofErr w:type="spellStart"/>
      <w:r w:rsidRPr="008828B9">
        <w:rPr>
          <w:szCs w:val="28"/>
        </w:rPr>
        <w:t>двухбитовое</w:t>
      </w:r>
      <w:proofErr w:type="spellEnd"/>
      <w:r w:rsidRPr="008828B9">
        <w:rPr>
          <w:szCs w:val="28"/>
        </w:rPr>
        <w:t xml:space="preserve"> кодирование. Для каждой комбинации задается уровень напряжения. При </w:t>
      </w:r>
      <w:proofErr w:type="spellStart"/>
      <w:r w:rsidRPr="008828B9">
        <w:rPr>
          <w:szCs w:val="28"/>
        </w:rPr>
        <w:t>двухбитовом</w:t>
      </w:r>
      <w:proofErr w:type="spellEnd"/>
      <w:r w:rsidRPr="008828B9">
        <w:rPr>
          <w:szCs w:val="28"/>
        </w:rPr>
        <w:t xml:space="preserve">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 w:rsidR="008828B9" w:rsidRPr="008828B9" w:rsidRDefault="008828B9" w:rsidP="00F13DA7">
      <w:pPr>
        <w:ind w:left="851"/>
        <w:rPr>
          <w:szCs w:val="28"/>
        </w:rPr>
      </w:pPr>
    </w:p>
    <w:p w:rsidR="00DC1E1A" w:rsidRDefault="00F13DA7" w:rsidP="00F13DA7">
      <w:pPr>
        <w:ind w:left="851"/>
        <w:rPr>
          <w:szCs w:val="28"/>
        </w:rPr>
      </w:pPr>
      <w:r w:rsidRPr="00742137">
        <w:rPr>
          <w:szCs w:val="28"/>
        </w:rPr>
        <w:t>15. Трехуровневый самосинхронизирующийся код.</w:t>
      </w:r>
    </w:p>
    <w:p w:rsidR="008828B9" w:rsidRPr="008828B9" w:rsidRDefault="008828B9" w:rsidP="00F13DA7">
      <w:pPr>
        <w:ind w:left="851"/>
        <w:rPr>
          <w:szCs w:val="28"/>
          <w:lang w:val="en-US"/>
        </w:rPr>
      </w:pPr>
      <w:r>
        <w:rPr>
          <w:szCs w:val="28"/>
          <w:lang w:val="en-US"/>
        </w:rPr>
        <w:t>T</w:t>
      </w:r>
      <w:r w:rsidRPr="008828B9">
        <w:rPr>
          <w:szCs w:val="28"/>
          <w:lang w:val="en-US"/>
        </w:rPr>
        <w:t>hree-level self-clocking code</w:t>
      </w:r>
    </w:p>
    <w:p w:rsidR="008828B9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 xml:space="preserve">Трехуровневый </w:t>
      </w:r>
      <w:r w:rsidRPr="008828B9">
        <w:rPr>
          <w:szCs w:val="28"/>
        </w:rPr>
        <w:t>самосинхронизирующийся код был разработан</w:t>
      </w:r>
      <w:r>
        <w:rPr>
          <w:szCs w:val="28"/>
        </w:rPr>
        <w:t xml:space="preserve"> для</w:t>
      </w:r>
      <w:r w:rsidRPr="008828B9">
        <w:rPr>
          <w:szCs w:val="28"/>
        </w:rPr>
        <w:t xml:space="preserve"> и</w:t>
      </w:r>
      <w:r w:rsidRPr="008828B9">
        <w:rPr>
          <w:szCs w:val="28"/>
        </w:rPr>
        <w:t>спользования</w:t>
      </w:r>
      <w:r w:rsidRPr="008828B9">
        <w:rPr>
          <w:szCs w:val="28"/>
        </w:rPr>
        <w:t xml:space="preserve"> в оптоволоконных сегментах </w:t>
      </w:r>
      <w:r w:rsidRPr="008828B9">
        <w:rPr>
          <w:szCs w:val="28"/>
        </w:rPr>
        <w:t>сетей.</w:t>
      </w:r>
    </w:p>
    <w:p w:rsidR="008828B9" w:rsidRPr="00742137" w:rsidRDefault="008828B9" w:rsidP="008828B9">
      <w:pPr>
        <w:ind w:left="851"/>
        <w:rPr>
          <w:szCs w:val="28"/>
        </w:rPr>
      </w:pPr>
      <w:r w:rsidRPr="008828B9">
        <w:rPr>
          <w:szCs w:val="28"/>
        </w:rPr>
        <w:t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  <w:bookmarkStart w:id="0" w:name="_GoBack"/>
      <w:bookmarkEnd w:id="0"/>
    </w:p>
    <w:sectPr w:rsidR="008828B9" w:rsidRPr="0074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22A84"/>
    <w:multiLevelType w:val="hybridMultilevel"/>
    <w:tmpl w:val="49C0CAEE"/>
    <w:lvl w:ilvl="0" w:tplc="CAD61886"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0084C05"/>
    <w:multiLevelType w:val="hybridMultilevel"/>
    <w:tmpl w:val="1220AC00"/>
    <w:lvl w:ilvl="0" w:tplc="1CC415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4F"/>
    <w:rsid w:val="000E7119"/>
    <w:rsid w:val="001523A0"/>
    <w:rsid w:val="00187CF2"/>
    <w:rsid w:val="001B0CF2"/>
    <w:rsid w:val="0026276B"/>
    <w:rsid w:val="00283730"/>
    <w:rsid w:val="002E234A"/>
    <w:rsid w:val="00357982"/>
    <w:rsid w:val="00395E4F"/>
    <w:rsid w:val="003D1E65"/>
    <w:rsid w:val="003F5AAD"/>
    <w:rsid w:val="0048664F"/>
    <w:rsid w:val="004D4514"/>
    <w:rsid w:val="004E0F95"/>
    <w:rsid w:val="004E77DC"/>
    <w:rsid w:val="004F6A75"/>
    <w:rsid w:val="005E1579"/>
    <w:rsid w:val="006551D2"/>
    <w:rsid w:val="00742137"/>
    <w:rsid w:val="0080783A"/>
    <w:rsid w:val="008828B9"/>
    <w:rsid w:val="008C3F1F"/>
    <w:rsid w:val="009535F8"/>
    <w:rsid w:val="00A37D28"/>
    <w:rsid w:val="00A6483B"/>
    <w:rsid w:val="00AF106B"/>
    <w:rsid w:val="00B01DC9"/>
    <w:rsid w:val="00B840C8"/>
    <w:rsid w:val="00C311D2"/>
    <w:rsid w:val="00CD3C35"/>
    <w:rsid w:val="00D17BEC"/>
    <w:rsid w:val="00DC1E1A"/>
    <w:rsid w:val="00DD78E2"/>
    <w:rsid w:val="00E32323"/>
    <w:rsid w:val="00E518F9"/>
    <w:rsid w:val="00E53965"/>
    <w:rsid w:val="00F03828"/>
    <w:rsid w:val="00F13DA7"/>
    <w:rsid w:val="00F46168"/>
    <w:rsid w:val="00FC3EBB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9345"/>
  <w15:chartTrackingRefBased/>
  <w15:docId w15:val="{B41B429F-F6F5-4ED1-9D9F-2FDF0339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187CF2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54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14</cp:revision>
  <dcterms:created xsi:type="dcterms:W3CDTF">2023-05-17T23:20:00Z</dcterms:created>
  <dcterms:modified xsi:type="dcterms:W3CDTF">2023-05-23T01:55:00Z</dcterms:modified>
</cp:coreProperties>
</file>