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5341D" w14:textId="3E5AB173" w:rsidR="00BC3DA7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BC3DA7">
        <w:rPr>
          <w:rFonts w:ascii="Times New Roman" w:hAnsi="Times New Roman" w:cs="Times New Roman"/>
          <w:sz w:val="28"/>
          <w:szCs w:val="28"/>
        </w:rPr>
        <w:t>Дейнега Никита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______________/Сибирев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r w:rsidRPr="00387710">
        <w:rPr>
          <w:lang w:val="en-US"/>
        </w:rPr>
        <w:t>Kompyuternye</w:t>
      </w:r>
      <w:r w:rsidRPr="00930D38">
        <w:t>_</w:t>
      </w:r>
      <w:r w:rsidRPr="00387710">
        <w:rPr>
          <w:lang w:val="en-US"/>
        </w:rPr>
        <w:t>seti</w:t>
      </w:r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lastRenderedPageBreak/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lastRenderedPageBreak/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r w:rsidR="005E4390">
        <w:rPr>
          <w:rFonts w:ascii="Arial" w:hAnsi="Arial" w:cs="Arial"/>
          <w:color w:val="333333"/>
          <w:shd w:val="clear" w:color="auto" w:fill="FFFFFF"/>
        </w:rPr>
        <w:t xml:space="preserve">frontend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backend</w:t>
      </w:r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9A1AD2">
        <w:rPr>
          <w:lang w:val="en-US"/>
        </w:rPr>
        <w:t>torent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аудио.(ЯндексМузыка)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lastRenderedPageBreak/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0B3AF3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lastRenderedPageBreak/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78DD">
        <w:rPr>
          <w:highlight w:val="yellow"/>
        </w:rPr>
        <w:t>а)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>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r w:rsidR="00FE76BE">
        <w:t>ping «IP_адрес_шлюза_по_умолчанию»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ping «имя_удалённого_компьютера»</w:t>
      </w:r>
      <w:r>
        <w:br/>
        <w:t xml:space="preserve">в) </w:t>
      </w:r>
      <w:r w:rsidR="00FE76BE">
        <w:t>ping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BC3DA7"/>
    <w:rsid w:val="00CD4474"/>
    <w:rsid w:val="00DB728A"/>
    <w:rsid w:val="00E14BD9"/>
    <w:rsid w:val="00E47D48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Никита Дейнега</cp:lastModifiedBy>
  <cp:revision>2</cp:revision>
  <dcterms:created xsi:type="dcterms:W3CDTF">2023-02-15T10:02:00Z</dcterms:created>
  <dcterms:modified xsi:type="dcterms:W3CDTF">2023-02-15T10:02:00Z</dcterms:modified>
</cp:coreProperties>
</file>