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AE" w:rsidRPr="00485453" w:rsidRDefault="00680FAE" w:rsidP="00680FAE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680FAE" w:rsidRPr="00485453" w:rsidRDefault="00680FAE" w:rsidP="00680FAE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spacing w:after="0"/>
        <w:jc w:val="both"/>
        <w:rPr>
          <w:rFonts w:cs="Times New Roman"/>
          <w:szCs w:val="28"/>
        </w:rPr>
      </w:pPr>
    </w:p>
    <w:p w:rsidR="00680FAE" w:rsidRPr="00485453" w:rsidRDefault="00680FAE" w:rsidP="00680FAE">
      <w:pPr>
        <w:jc w:val="both"/>
        <w:rPr>
          <w:rFonts w:cs="Times New Roman"/>
          <w:szCs w:val="28"/>
        </w:rPr>
      </w:pPr>
    </w:p>
    <w:p w:rsidR="00680FAE" w:rsidRPr="00A10D7D" w:rsidRDefault="00680FAE" w:rsidP="00680FAE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 работа № 3</w:t>
      </w:r>
    </w:p>
    <w:p w:rsidR="00680FAE" w:rsidRPr="004F1FA4" w:rsidRDefault="00680FAE" w:rsidP="00680FAE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дисциплине </w:t>
      </w:r>
      <w:r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:rsidR="00680FAE" w:rsidRPr="00485453" w:rsidRDefault="00680FAE" w:rsidP="00680FAE">
      <w:pPr>
        <w:spacing w:after="120"/>
        <w:jc w:val="center"/>
        <w:rPr>
          <w:rFonts w:cs="Times New Roman"/>
          <w:szCs w:val="28"/>
        </w:rPr>
      </w:pPr>
    </w:p>
    <w:p w:rsidR="00680FAE" w:rsidRPr="00485453" w:rsidRDefault="00680FAE" w:rsidP="00680FAE">
      <w:pPr>
        <w:spacing w:after="120" w:line="240" w:lineRule="auto"/>
        <w:jc w:val="center"/>
        <w:rPr>
          <w:rFonts w:cs="Times New Roman"/>
          <w:szCs w:val="28"/>
        </w:rPr>
      </w:pPr>
    </w:p>
    <w:p w:rsidR="00680FAE" w:rsidRPr="00485453" w:rsidRDefault="00680FAE" w:rsidP="00680FAE">
      <w:pPr>
        <w:jc w:val="center"/>
        <w:rPr>
          <w:rFonts w:cs="Times New Roman"/>
          <w:szCs w:val="28"/>
        </w:rPr>
      </w:pPr>
    </w:p>
    <w:p w:rsidR="00680FAE" w:rsidRPr="00485453" w:rsidRDefault="00680FAE" w:rsidP="00680FAE">
      <w:pPr>
        <w:jc w:val="center"/>
        <w:rPr>
          <w:rFonts w:cs="Times New Roman"/>
          <w:szCs w:val="28"/>
        </w:rPr>
      </w:pPr>
    </w:p>
    <w:p w:rsidR="00680FAE" w:rsidRPr="00485453" w:rsidRDefault="00680FAE" w:rsidP="00680FAE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:rsidR="00680FAE" w:rsidRPr="00485453" w:rsidRDefault="00680FAE" w:rsidP="00680FAE">
      <w:pPr>
        <w:pStyle w:val="a6"/>
        <w:ind w:left="5812"/>
        <w:jc w:val="both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Егурнова</w:t>
      </w:r>
      <w:proofErr w:type="spellEnd"/>
      <w:r>
        <w:rPr>
          <w:rFonts w:cs="Times New Roman"/>
          <w:bCs/>
          <w:szCs w:val="28"/>
        </w:rPr>
        <w:t xml:space="preserve"> Ю.Е.</w:t>
      </w:r>
    </w:p>
    <w:p w:rsidR="00680FAE" w:rsidRPr="00485453" w:rsidRDefault="00680FAE" w:rsidP="00680FAE">
      <w:pPr>
        <w:pStyle w:val="a6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Группа 2ИСИП-4</w:t>
      </w:r>
      <w:r w:rsidRPr="00485453">
        <w:rPr>
          <w:rFonts w:cs="Times New Roman"/>
          <w:bCs/>
          <w:szCs w:val="28"/>
        </w:rPr>
        <w:t>21</w:t>
      </w:r>
    </w:p>
    <w:p w:rsidR="00680FAE" w:rsidRPr="00485453" w:rsidRDefault="00680FAE" w:rsidP="00680FAE">
      <w:pPr>
        <w:pStyle w:val="a6"/>
        <w:ind w:left="5812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ind w:left="5812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 xml:space="preserve">Проверил: </w:t>
      </w:r>
      <w:proofErr w:type="spellStart"/>
      <w:r w:rsidRPr="00485453">
        <w:rPr>
          <w:rFonts w:cs="Times New Roman"/>
          <w:bCs/>
          <w:szCs w:val="28"/>
        </w:rPr>
        <w:t>Сибирев</w:t>
      </w:r>
      <w:proofErr w:type="spellEnd"/>
      <w:r w:rsidRPr="00485453">
        <w:rPr>
          <w:rFonts w:cs="Times New Roman"/>
          <w:bCs/>
          <w:szCs w:val="28"/>
        </w:rPr>
        <w:t xml:space="preserve"> И.В. </w:t>
      </w:r>
    </w:p>
    <w:p w:rsidR="00680FAE" w:rsidRPr="00485453" w:rsidRDefault="00680FAE" w:rsidP="00680FAE">
      <w:pPr>
        <w:pStyle w:val="a6"/>
        <w:spacing w:after="240"/>
        <w:ind w:left="5812"/>
        <w:rPr>
          <w:rFonts w:cs="Times New Roman"/>
          <w:bCs/>
          <w:i/>
          <w:szCs w:val="28"/>
        </w:rPr>
      </w:pPr>
    </w:p>
    <w:p w:rsidR="00680FAE" w:rsidRPr="00485453" w:rsidRDefault="00680FAE" w:rsidP="00680FAE">
      <w:pPr>
        <w:pStyle w:val="a6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:rsidR="00680FAE" w:rsidRPr="00485453" w:rsidRDefault="00680FAE" w:rsidP="00680FAE">
      <w:pPr>
        <w:pStyle w:val="a6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:rsidR="00680FAE" w:rsidRPr="00485453" w:rsidRDefault="00680FAE" w:rsidP="00680FAE">
      <w:pPr>
        <w:pStyle w:val="a6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pStyle w:val="a6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680FAE" w:rsidRPr="00485453" w:rsidRDefault="00680FAE" w:rsidP="00680FAE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2023</w:t>
      </w:r>
    </w:p>
    <w:p w:rsidR="00680FAE" w:rsidRPr="00485453" w:rsidRDefault="00680FAE" w:rsidP="00680FA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:rsidR="00680FAE" w:rsidRPr="00485453" w:rsidRDefault="00680FAE" w:rsidP="00680FAE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:rsidR="00680FAE" w:rsidRPr="00485453" w:rsidRDefault="00680FAE" w:rsidP="00680FAE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680FAE" w:rsidRPr="00485453" w:rsidRDefault="00680FAE" w:rsidP="00680FAE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:rsidR="00680FAE" w:rsidRPr="00485453" w:rsidRDefault="00680FAE" w:rsidP="00680FAE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:rsidR="00680FAE" w:rsidRPr="00485453" w:rsidRDefault="00680FAE" w:rsidP="00680FAE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:rsidR="00680FAE" w:rsidRPr="00485453" w:rsidRDefault="00680FAE" w:rsidP="00680FA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  <w:bookmarkStart w:id="0" w:name="_GoBack"/>
      <w:bookmarkEnd w:id="0"/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:rsidR="00680FAE" w:rsidRPr="00485453" w:rsidRDefault="00680FAE" w:rsidP="00680FAE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, известная также под названием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485453">
        <w:rPr>
          <w:rFonts w:cs="Times New Roman"/>
          <w:color w:val="000000" w:themeColor="text1"/>
          <w:szCs w:val="28"/>
        </w:rPr>
        <w:t>Inter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Packet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Gap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). При </w:t>
      </w:r>
      <w:r w:rsidRPr="00485453">
        <w:rPr>
          <w:rFonts w:cs="Times New Roman"/>
          <w:color w:val="000000" w:themeColor="text1"/>
          <w:szCs w:val="28"/>
        </w:rPr>
        <w:lastRenderedPageBreak/>
        <w:t>прохождении пакетов через сетевые устройства IPG уменьшается. Величина сокращения временного зазора между пакетами PVV 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</w:t>
      </w:r>
      <w:proofErr w:type="gramStart"/>
      <w:r w:rsidRPr="00485453">
        <w:rPr>
          <w:rFonts w:cs="Times New Roman"/>
          <w:color w:val="000000" w:themeColor="text1"/>
          <w:szCs w:val="28"/>
        </w:rPr>
        <w:t xml:space="preserve">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:rsidR="00680FAE" w:rsidRPr="00485453" w:rsidRDefault="00680FAE" w:rsidP="00680FA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:rsidR="00680FAE" w:rsidRPr="00485453" w:rsidRDefault="00680FAE" w:rsidP="00680FAE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59EE8EC" wp14:editId="3C5A637A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2A70C92" wp14:editId="0D9A214C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Всё пространство делиться на 3 области коллизии. Путь максимально рассматриваемой длины (оценка работоспособности)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3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4;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7;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15.</w:t>
      </w:r>
    </w:p>
    <w:p w:rsidR="00680FAE" w:rsidRPr="00485453" w:rsidRDefault="00680FAE" w:rsidP="00680FAE">
      <w:pPr>
        <w:pStyle w:val="a6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,0113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 xml:space="preserve">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2. 15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 xml:space="preserve"> + 42 + 156,5 = 213,8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 xml:space="preserve"> + 42 + 165 = 219,3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 xml:space="preserve"> = 236,893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>. PVV &lt;= 27</w:t>
      </w:r>
    </w:p>
    <w:p w:rsidR="00680FAE" w:rsidRPr="00485453" w:rsidRDefault="00680FAE" w:rsidP="00680FAE">
      <w:pPr>
        <w:pStyle w:val="a6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lastRenderedPageBreak/>
        <w:t>PDV</w:t>
      </w:r>
      <w:r w:rsidRPr="00485453">
        <w:rPr>
          <w:rFonts w:cs="Times New Roman"/>
          <w:color w:val="000000" w:themeColor="text1"/>
          <w:szCs w:val="28"/>
        </w:rPr>
        <w:t>: 1. 15</w:t>
      </w:r>
      <w:proofErr w:type="gramStart"/>
      <w:r w:rsidRPr="00485453">
        <w:rPr>
          <w:rFonts w:cs="Times New Roman"/>
          <w:color w:val="000000" w:themeColor="text1"/>
          <w:szCs w:val="28"/>
        </w:rPr>
        <w:t>,3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+ 156,5 = 171,8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:rsidR="00680FAE" w:rsidRPr="00485453" w:rsidRDefault="00680FAE" w:rsidP="00680FAE">
      <w:pPr>
        <w:pStyle w:val="a6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2</w:t>
      </w:r>
      <w:proofErr w:type="gramEnd"/>
      <w:r w:rsidRPr="00485453">
        <w:rPr>
          <w:rFonts w:cs="Times New Roman"/>
          <w:color w:val="000000" w:themeColor="text1"/>
          <w:szCs w:val="28"/>
        </w:rPr>
        <w:t>. 15,3 + 165 = 180,3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:rsidR="00680FAE" w:rsidRPr="00485453" w:rsidRDefault="00680FAE" w:rsidP="00680FAE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:rsidR="00680FAE" w:rsidRPr="00485453" w:rsidRDefault="00680FAE" w:rsidP="00680FAE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680FAE" w:rsidRPr="00485453" w:rsidRDefault="00680FAE" w:rsidP="00680FAE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FC1595" wp14:editId="1DD4DF14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A7ED61D" wp14:editId="3EE8D3D4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51335D3" wp14:editId="4D048FE8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E" w:rsidRPr="00485453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:rsidR="00680FAE" w:rsidRPr="00485453" w:rsidRDefault="00680FAE" w:rsidP="00680FAE">
      <w:pPr>
        <w:pStyle w:val="a6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230 * 1,112 = 255</w:t>
      </w:r>
      <w:proofErr w:type="gramStart"/>
      <w:r w:rsidRPr="00485453">
        <w:rPr>
          <w:rFonts w:cs="Times New Roman"/>
          <w:color w:val="000000" w:themeColor="text1"/>
          <w:szCs w:val="28"/>
        </w:rPr>
        <w:t>,76</w:t>
      </w:r>
      <w:proofErr w:type="gramEnd"/>
      <w:r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100</w:t>
      </w:r>
      <w:r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3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к = 2 * 92 = 184</w:t>
      </w:r>
      <w:r w:rsidRPr="00485453">
        <w:rPr>
          <w:rFonts w:cs="Times New Roman"/>
          <w:color w:val="000000" w:themeColor="text1"/>
          <w:szCs w:val="28"/>
        </w:rPr>
        <w:br/>
        <w:t xml:space="preserve">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4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:rsidR="00680FAE" w:rsidRPr="00485453" w:rsidRDefault="00680FAE" w:rsidP="00680FAE">
      <w:pPr>
        <w:pStyle w:val="a6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,96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>. PDV</w:t>
      </w:r>
      <w:r w:rsidRPr="00485453">
        <w:rPr>
          <w:rFonts w:cs="Times New Roman"/>
          <w:color w:val="000000" w:themeColor="text1"/>
          <w:szCs w:val="28"/>
        </w:rPr>
        <w:t>к = 3 * 92 = 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4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:rsidR="00680FAE" w:rsidRPr="00485453" w:rsidRDefault="00680FAE" w:rsidP="00680FAE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Вывод: сеть не работоспособна.</w:t>
      </w:r>
    </w:p>
    <w:p w:rsidR="00680FAE" w:rsidRPr="00485453" w:rsidRDefault="00680FAE" w:rsidP="00680FAE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680FAE" w:rsidRPr="00485453" w:rsidRDefault="00680FAE" w:rsidP="00680FA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(100 Мбит). Концентраторы класса I стали использоваться начиная с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классического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(скорость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;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четырех репитеров, при этом длина сети может достигать 925 м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(длина одного сегмента до 185 м).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:rsidR="00680FAE" w:rsidRPr="00485453" w:rsidRDefault="00680FAE" w:rsidP="00680FAE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:rsidR="00680FAE" w:rsidRPr="00485453" w:rsidRDefault="00680FAE" w:rsidP="00680FAE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</w:t>
      </w:r>
      <w:proofErr w:type="gramStart"/>
      <w:r w:rsidRPr="00485453">
        <w:rPr>
          <w:rFonts w:cs="Times New Roman"/>
          <w:color w:val="000000" w:themeColor="text1"/>
          <w:szCs w:val="28"/>
        </w:rPr>
        <w:t>оболочке кабеля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:rsidR="00680FAE" w:rsidRPr="00485453" w:rsidRDefault="00680FAE" w:rsidP="00680FAE">
      <w:pPr>
        <w:pStyle w:val="a6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</w:t>
      </w:r>
      <w:proofErr w:type="gramStart"/>
      <w:r w:rsidRPr="00485453">
        <w:rPr>
          <w:rFonts w:cs="Times New Roman"/>
          <w:color w:val="000000" w:themeColor="text1"/>
          <w:szCs w:val="28"/>
        </w:rPr>
        <w:t>оболочке кабеля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:rsidR="00680FAE" w:rsidRPr="00A10D7D" w:rsidRDefault="00680FAE" w:rsidP="00680FA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680FAE" w:rsidRPr="004F1FA4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:rsidR="00680FAE" w:rsidRPr="004F1FA4" w:rsidRDefault="00680FAE" w:rsidP="00680FAE">
      <w:pPr>
        <w:spacing w:line="360" w:lineRule="auto"/>
      </w:pPr>
    </w:p>
    <w:p w:rsidR="00680FAE" w:rsidRPr="004F1FA4" w:rsidRDefault="00680FAE" w:rsidP="00680FAE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E84FF8" w:rsidRPr="00680FAE" w:rsidRDefault="00853144" w:rsidP="00680FAE"/>
    <w:sectPr w:rsidR="00E84FF8" w:rsidRPr="00680FA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144" w:rsidRDefault="00853144">
      <w:pPr>
        <w:spacing w:after="0" w:line="240" w:lineRule="auto"/>
      </w:pPr>
      <w:r>
        <w:separator/>
      </w:r>
    </w:p>
  </w:endnote>
  <w:endnote w:type="continuationSeparator" w:id="0">
    <w:p w:rsidR="00853144" w:rsidRDefault="0085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FAE">
          <w:rPr>
            <w:noProof/>
          </w:rPr>
          <w:t>11</w:t>
        </w:r>
        <w:r>
          <w:fldChar w:fldCharType="end"/>
        </w:r>
      </w:p>
    </w:sdtContent>
  </w:sdt>
  <w:p w:rsidR="000C4F56" w:rsidRDefault="008531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144" w:rsidRDefault="00853144">
      <w:pPr>
        <w:spacing w:after="0" w:line="240" w:lineRule="auto"/>
      </w:pPr>
      <w:r>
        <w:separator/>
      </w:r>
    </w:p>
  </w:footnote>
  <w:footnote w:type="continuationSeparator" w:id="0">
    <w:p w:rsidR="00853144" w:rsidRDefault="0085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220540"/>
    <w:rsid w:val="00680FAE"/>
    <w:rsid w:val="00853144"/>
    <w:rsid w:val="00B72D5A"/>
    <w:rsid w:val="00BB2912"/>
    <w:rsid w:val="00E26337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4</cp:revision>
  <dcterms:created xsi:type="dcterms:W3CDTF">2023-05-24T09:36:00Z</dcterms:created>
  <dcterms:modified xsi:type="dcterms:W3CDTF">2023-05-24T09:46:00Z</dcterms:modified>
</cp:coreProperties>
</file>