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CE7A" w14:textId="77777777" w:rsidR="00D03159" w:rsidRPr="00223A36" w:rsidRDefault="00D03159" w:rsidP="00D03159">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Федеральное государственное образовательное бюджетное</w:t>
      </w:r>
    </w:p>
    <w:p w14:paraId="7725C8A7" w14:textId="77777777" w:rsidR="00D03159" w:rsidRPr="00223A36" w:rsidRDefault="00D03159" w:rsidP="00D03159">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учреждение высшего образования</w:t>
      </w:r>
    </w:p>
    <w:p w14:paraId="7F8FA08E" w14:textId="77777777" w:rsidR="00D03159" w:rsidRPr="00223A36" w:rsidRDefault="00D03159" w:rsidP="00D03159">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 xml:space="preserve"> «Финансовый университет при Правительстве Российской Федерации»</w:t>
      </w:r>
    </w:p>
    <w:p w14:paraId="440F6B63" w14:textId="77777777" w:rsidR="00D03159" w:rsidRPr="00223A36" w:rsidRDefault="00D03159" w:rsidP="00D03159">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(Финансовый университет)</w:t>
      </w:r>
    </w:p>
    <w:p w14:paraId="1E977BED" w14:textId="77777777" w:rsidR="00D03159" w:rsidRPr="00223A36" w:rsidRDefault="00D03159" w:rsidP="00D03159">
      <w:pPr>
        <w:jc w:val="center"/>
        <w:rPr>
          <w:rFonts w:eastAsiaTheme="minorHAnsi"/>
          <w:i/>
          <w:color w:val="000000" w:themeColor="text1"/>
          <w:sz w:val="28"/>
          <w:szCs w:val="28"/>
          <w:vertAlign w:val="superscript"/>
          <w:lang w:eastAsia="en-US"/>
        </w:rPr>
      </w:pPr>
      <w:r w:rsidRPr="00223A36">
        <w:rPr>
          <w:rFonts w:eastAsiaTheme="minorHAnsi"/>
          <w:color w:val="000000" w:themeColor="text1"/>
          <w:sz w:val="28"/>
          <w:szCs w:val="28"/>
          <w:lang w:eastAsia="en-US"/>
        </w:rPr>
        <w:t xml:space="preserve">Колледж информатики и программирования </w:t>
      </w:r>
    </w:p>
    <w:p w14:paraId="3479E719" w14:textId="77777777" w:rsidR="00D03159" w:rsidRPr="00223A36" w:rsidRDefault="00D03159" w:rsidP="00D03159">
      <w:pPr>
        <w:jc w:val="center"/>
        <w:rPr>
          <w:rFonts w:eastAsiaTheme="minorHAnsi"/>
          <w:b/>
          <w:color w:val="000000" w:themeColor="text1"/>
          <w:sz w:val="28"/>
          <w:szCs w:val="28"/>
          <w:lang w:eastAsia="en-US"/>
        </w:rPr>
      </w:pPr>
    </w:p>
    <w:p w14:paraId="43A3862B" w14:textId="77777777" w:rsidR="00D03159" w:rsidRPr="00223A36" w:rsidRDefault="00D03159" w:rsidP="00D03159">
      <w:pPr>
        <w:rPr>
          <w:rFonts w:eastAsiaTheme="minorHAnsi"/>
          <w:color w:val="000000" w:themeColor="text1"/>
          <w:sz w:val="28"/>
          <w:szCs w:val="28"/>
          <w:lang w:eastAsia="en-US"/>
        </w:rPr>
      </w:pPr>
    </w:p>
    <w:p w14:paraId="735F0286" w14:textId="77777777" w:rsidR="00D03159" w:rsidRPr="00223A36" w:rsidRDefault="00D03159" w:rsidP="00D03159">
      <w:pPr>
        <w:rPr>
          <w:rFonts w:eastAsiaTheme="minorHAnsi"/>
          <w:color w:val="000000" w:themeColor="text1"/>
          <w:sz w:val="28"/>
          <w:szCs w:val="28"/>
          <w:lang w:eastAsia="en-US"/>
        </w:rPr>
      </w:pPr>
    </w:p>
    <w:p w14:paraId="1EF0C5E5" w14:textId="77777777" w:rsidR="00D03159" w:rsidRPr="00223A36" w:rsidRDefault="00D03159" w:rsidP="00D03159">
      <w:pPr>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Специальность   </w:t>
      </w:r>
      <w:r w:rsidRPr="0086633D">
        <w:rPr>
          <w:rFonts w:eastAsiaTheme="minorHAnsi"/>
          <w:bCs/>
          <w:color w:val="000000" w:themeColor="text1"/>
          <w:sz w:val="28"/>
          <w:szCs w:val="28"/>
          <w:u w:val="single"/>
          <w:lang w:eastAsia="en-US"/>
        </w:rPr>
        <w:t>09.02.03 Программирование в компьютерных системах</w:t>
      </w:r>
    </w:p>
    <w:p w14:paraId="15E4955F" w14:textId="77777777" w:rsidR="00D03159" w:rsidRDefault="00D03159" w:rsidP="00D03159">
      <w:pPr>
        <w:jc w:val="center"/>
        <w:rPr>
          <w:rFonts w:eastAsiaTheme="minorHAnsi"/>
          <w:b/>
          <w:color w:val="000000" w:themeColor="text1"/>
          <w:sz w:val="28"/>
          <w:szCs w:val="28"/>
          <w:lang w:eastAsia="en-US"/>
        </w:rPr>
      </w:pPr>
    </w:p>
    <w:p w14:paraId="7D43134F" w14:textId="77777777" w:rsidR="00D03159" w:rsidRDefault="00D03159" w:rsidP="00D03159">
      <w:pPr>
        <w:jc w:val="center"/>
        <w:rPr>
          <w:rFonts w:eastAsiaTheme="minorHAnsi"/>
          <w:b/>
          <w:color w:val="000000" w:themeColor="text1"/>
          <w:sz w:val="28"/>
          <w:szCs w:val="28"/>
          <w:lang w:eastAsia="en-US"/>
        </w:rPr>
      </w:pPr>
    </w:p>
    <w:p w14:paraId="1148A793" w14:textId="77777777" w:rsidR="00D03159" w:rsidRDefault="00D03159" w:rsidP="00D03159">
      <w:pPr>
        <w:jc w:val="center"/>
        <w:rPr>
          <w:rFonts w:eastAsiaTheme="minorHAnsi"/>
          <w:b/>
          <w:color w:val="000000" w:themeColor="text1"/>
          <w:sz w:val="28"/>
          <w:szCs w:val="28"/>
          <w:lang w:eastAsia="en-US"/>
        </w:rPr>
      </w:pPr>
    </w:p>
    <w:p w14:paraId="2B517F35" w14:textId="77777777" w:rsidR="00D03159" w:rsidRDefault="00D03159" w:rsidP="00D03159">
      <w:pPr>
        <w:jc w:val="center"/>
        <w:rPr>
          <w:rFonts w:eastAsiaTheme="minorHAnsi"/>
          <w:b/>
          <w:color w:val="000000" w:themeColor="text1"/>
          <w:sz w:val="28"/>
          <w:szCs w:val="28"/>
          <w:lang w:eastAsia="en-US"/>
        </w:rPr>
      </w:pPr>
    </w:p>
    <w:p w14:paraId="7089CEB2" w14:textId="77777777" w:rsidR="00D03159" w:rsidRDefault="00D03159" w:rsidP="00D03159">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ОТЧЕТ</w:t>
      </w:r>
      <w:r>
        <w:rPr>
          <w:rFonts w:eastAsiaTheme="minorHAnsi"/>
          <w:b/>
          <w:color w:val="000000" w:themeColor="text1"/>
          <w:sz w:val="28"/>
          <w:szCs w:val="28"/>
          <w:lang w:eastAsia="en-US"/>
        </w:rPr>
        <w:t xml:space="preserve"> </w:t>
      </w:r>
    </w:p>
    <w:p w14:paraId="71CB7693" w14:textId="77777777" w:rsidR="00D03159" w:rsidRDefault="00D03159" w:rsidP="00D03159">
      <w:pPr>
        <w:jc w:val="center"/>
        <w:rPr>
          <w:rFonts w:eastAsiaTheme="minorHAnsi"/>
          <w:b/>
          <w:color w:val="000000" w:themeColor="text1"/>
          <w:sz w:val="28"/>
          <w:szCs w:val="28"/>
          <w:lang w:eastAsia="en-US"/>
        </w:rPr>
      </w:pPr>
    </w:p>
    <w:p w14:paraId="2590E59B" w14:textId="77777777" w:rsidR="00D03159" w:rsidRPr="00223A36" w:rsidRDefault="00D03159" w:rsidP="00D03159">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 xml:space="preserve">ПО ПРОИЗВОДСТВЕННОЙ ПРАКТИКЕ </w:t>
      </w:r>
    </w:p>
    <w:p w14:paraId="42C53D0E" w14:textId="77777777" w:rsidR="00D03159" w:rsidRPr="00223A36" w:rsidRDefault="00D03159" w:rsidP="00D03159">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 xml:space="preserve"> (по профилю специальности)</w:t>
      </w:r>
    </w:p>
    <w:p w14:paraId="23C42272" w14:textId="77777777" w:rsidR="00D03159" w:rsidRDefault="00D03159" w:rsidP="00D03159">
      <w:pPr>
        <w:rPr>
          <w:rFonts w:eastAsiaTheme="minorHAnsi"/>
          <w:color w:val="000000" w:themeColor="text1"/>
          <w:sz w:val="28"/>
          <w:szCs w:val="28"/>
          <w:lang w:eastAsia="en-US"/>
        </w:rPr>
      </w:pPr>
    </w:p>
    <w:p w14:paraId="2BA7D400" w14:textId="77777777" w:rsidR="00D03159" w:rsidRPr="00D03159" w:rsidRDefault="00D03159" w:rsidP="00D03159">
      <w:pPr>
        <w:ind w:left="-426"/>
        <w:jc w:val="center"/>
        <w:rPr>
          <w:rFonts w:eastAsiaTheme="minorHAnsi"/>
          <w:color w:val="000000" w:themeColor="text1"/>
          <w:sz w:val="28"/>
          <w:szCs w:val="28"/>
          <w:u w:val="single"/>
          <w:lang w:eastAsia="en-US"/>
        </w:rPr>
      </w:pPr>
      <w:r>
        <w:rPr>
          <w:rFonts w:eastAsiaTheme="minorHAnsi"/>
          <w:color w:val="000000" w:themeColor="text1"/>
          <w:sz w:val="28"/>
          <w:szCs w:val="28"/>
          <w:lang w:eastAsia="en-US"/>
        </w:rPr>
        <w:t>Профессиональный модуль</w:t>
      </w:r>
      <w:r>
        <w:rPr>
          <w:rFonts w:eastAsiaTheme="minorHAnsi"/>
          <w:i/>
          <w:color w:val="000000" w:themeColor="text1"/>
          <w:sz w:val="28"/>
          <w:szCs w:val="28"/>
          <w:vertAlign w:val="superscript"/>
          <w:lang w:eastAsia="en-US"/>
        </w:rPr>
        <w:t xml:space="preserve"> </w:t>
      </w:r>
      <w:r w:rsidRPr="00D03159">
        <w:rPr>
          <w:rFonts w:eastAsiaTheme="minorHAnsi"/>
          <w:color w:val="000000" w:themeColor="text1"/>
          <w:sz w:val="28"/>
          <w:szCs w:val="28"/>
          <w:u w:val="single"/>
          <w:lang w:eastAsia="en-US"/>
        </w:rPr>
        <w:t>ПМ.02 Разработка и администрирование баз</w:t>
      </w:r>
    </w:p>
    <w:p w14:paraId="7E1930DE" w14:textId="607CDEE3" w:rsidR="00D03159" w:rsidRPr="00C05CDB" w:rsidRDefault="00D03159" w:rsidP="00D03159">
      <w:pPr>
        <w:ind w:left="-426"/>
        <w:jc w:val="center"/>
        <w:rPr>
          <w:rFonts w:eastAsiaTheme="minorHAnsi"/>
          <w:i/>
          <w:color w:val="000000" w:themeColor="text1"/>
          <w:sz w:val="28"/>
          <w:szCs w:val="28"/>
          <w:vertAlign w:val="superscript"/>
          <w:lang w:eastAsia="en-US"/>
        </w:rPr>
      </w:pPr>
      <w:r w:rsidRPr="00D03159">
        <w:rPr>
          <w:rFonts w:eastAsiaTheme="minorHAnsi"/>
          <w:color w:val="000000" w:themeColor="text1"/>
          <w:sz w:val="28"/>
          <w:szCs w:val="28"/>
          <w:u w:val="single"/>
          <w:lang w:eastAsia="en-US"/>
        </w:rPr>
        <w:t>данных</w:t>
      </w:r>
      <w:r>
        <w:rPr>
          <w:rFonts w:eastAsiaTheme="minorHAnsi"/>
          <w:color w:val="FFFFFF" w:themeColor="background1"/>
          <w:sz w:val="28"/>
          <w:szCs w:val="28"/>
          <w:u w:val="single"/>
          <w:lang w:eastAsia="en-US"/>
        </w:rPr>
        <w:t xml:space="preserve">                                       </w:t>
      </w:r>
      <w:proofErr w:type="gramStart"/>
      <w:r>
        <w:rPr>
          <w:rFonts w:eastAsiaTheme="minorHAnsi"/>
          <w:color w:val="FFFFFF" w:themeColor="background1"/>
          <w:sz w:val="28"/>
          <w:szCs w:val="28"/>
          <w:u w:val="single"/>
          <w:lang w:eastAsia="en-US"/>
        </w:rPr>
        <w:t xml:space="preserve">   </w:t>
      </w:r>
      <w:r w:rsidRPr="00223A36">
        <w:rPr>
          <w:rFonts w:eastAsiaTheme="minorHAnsi"/>
          <w:i/>
          <w:color w:val="000000" w:themeColor="text1"/>
          <w:sz w:val="28"/>
          <w:szCs w:val="28"/>
          <w:vertAlign w:val="superscript"/>
          <w:lang w:eastAsia="en-US"/>
        </w:rPr>
        <w:t>(</w:t>
      </w:r>
      <w:proofErr w:type="gramEnd"/>
      <w:r w:rsidRPr="00223A36">
        <w:rPr>
          <w:rFonts w:eastAsiaTheme="minorHAnsi"/>
          <w:i/>
          <w:color w:val="000000" w:themeColor="text1"/>
          <w:sz w:val="28"/>
          <w:szCs w:val="28"/>
          <w:vertAlign w:val="superscript"/>
          <w:lang w:eastAsia="en-US"/>
        </w:rPr>
        <w:t>наименование профессионального модуля)</w:t>
      </w:r>
    </w:p>
    <w:p w14:paraId="2774A74A" w14:textId="77777777" w:rsidR="00D03159" w:rsidRPr="00223A36" w:rsidRDefault="00D03159" w:rsidP="00D03159">
      <w:pPr>
        <w:rPr>
          <w:rFonts w:eastAsiaTheme="minorHAnsi"/>
          <w:b/>
          <w:color w:val="000000" w:themeColor="text1"/>
          <w:sz w:val="28"/>
          <w:szCs w:val="28"/>
          <w:lang w:eastAsia="en-US"/>
        </w:rPr>
      </w:pPr>
    </w:p>
    <w:p w14:paraId="4142986D" w14:textId="77777777" w:rsidR="00D03159" w:rsidRDefault="00D03159" w:rsidP="00D03159">
      <w:pPr>
        <w:jc w:val="center"/>
        <w:rPr>
          <w:rFonts w:eastAsiaTheme="minorHAnsi"/>
          <w:color w:val="000000" w:themeColor="text1"/>
          <w:sz w:val="28"/>
          <w:szCs w:val="28"/>
          <w:lang w:eastAsia="en-US"/>
        </w:rPr>
      </w:pPr>
    </w:p>
    <w:p w14:paraId="32DE5F92" w14:textId="77777777" w:rsidR="00D03159" w:rsidRDefault="00D03159" w:rsidP="00D03159">
      <w:pPr>
        <w:jc w:val="center"/>
        <w:rPr>
          <w:rFonts w:eastAsiaTheme="minorHAnsi"/>
          <w:color w:val="000000" w:themeColor="text1"/>
          <w:sz w:val="28"/>
          <w:szCs w:val="28"/>
          <w:lang w:eastAsia="en-US"/>
        </w:rPr>
      </w:pPr>
    </w:p>
    <w:p w14:paraId="180532F1" w14:textId="77777777" w:rsidR="00D03159" w:rsidRPr="00223A36" w:rsidRDefault="00D03159" w:rsidP="00D03159">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Выполнил:</w:t>
      </w:r>
    </w:p>
    <w:p w14:paraId="1A80054B" w14:textId="77777777" w:rsidR="00D03159" w:rsidRPr="000B1504" w:rsidRDefault="00D03159" w:rsidP="00D03159">
      <w:pPr>
        <w:tabs>
          <w:tab w:val="left" w:pos="5245"/>
          <w:tab w:val="left" w:pos="5387"/>
        </w:tabs>
        <w:ind w:firstLine="709"/>
        <w:jc w:val="center"/>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                </w:t>
      </w:r>
      <w:r>
        <w:rPr>
          <w:rFonts w:eastAsiaTheme="minorHAnsi"/>
          <w:color w:val="000000" w:themeColor="text1"/>
          <w:sz w:val="28"/>
          <w:szCs w:val="28"/>
          <w:lang w:eastAsia="en-US"/>
        </w:rPr>
        <w:t xml:space="preserve">                              </w:t>
      </w:r>
      <w:r w:rsidRPr="00223A36">
        <w:rPr>
          <w:rFonts w:eastAsiaTheme="minorHAnsi"/>
          <w:color w:val="000000" w:themeColor="text1"/>
          <w:sz w:val="28"/>
          <w:szCs w:val="28"/>
          <w:lang w:eastAsia="en-US"/>
        </w:rPr>
        <w:t>обучающийся учебной группы №</w:t>
      </w:r>
      <w:r>
        <w:rPr>
          <w:rFonts w:eastAsiaTheme="minorHAnsi"/>
          <w:color w:val="000000" w:themeColor="text1"/>
          <w:sz w:val="28"/>
          <w:szCs w:val="28"/>
          <w:lang w:eastAsia="en-US"/>
        </w:rPr>
        <w:t xml:space="preserve"> </w:t>
      </w:r>
      <w:r w:rsidRPr="00BF5712">
        <w:rPr>
          <w:rFonts w:eastAsiaTheme="minorHAnsi"/>
          <w:color w:val="000000" w:themeColor="text1"/>
          <w:sz w:val="28"/>
          <w:szCs w:val="28"/>
          <w:u w:val="single"/>
          <w:lang w:eastAsia="en-US"/>
        </w:rPr>
        <w:t>120</w:t>
      </w:r>
      <w:r>
        <w:rPr>
          <w:rFonts w:eastAsiaTheme="minorHAnsi"/>
          <w:color w:val="000000" w:themeColor="text1"/>
          <w:sz w:val="28"/>
          <w:szCs w:val="28"/>
          <w:u w:val="single"/>
          <w:lang w:eastAsia="en-US"/>
        </w:rPr>
        <w:tab/>
      </w:r>
      <w:r>
        <w:rPr>
          <w:rFonts w:eastAsiaTheme="minorHAnsi"/>
          <w:color w:val="000000" w:themeColor="text1"/>
          <w:sz w:val="28"/>
          <w:szCs w:val="28"/>
          <w:u w:val="single"/>
          <w:lang w:eastAsia="en-US"/>
        </w:rPr>
        <w:tab/>
      </w:r>
    </w:p>
    <w:p w14:paraId="3C57DB7F" w14:textId="77777777" w:rsidR="00D03159" w:rsidRPr="00223A36" w:rsidRDefault="00D03159" w:rsidP="00D03159">
      <w:pPr>
        <w:jc w:val="right"/>
        <w:rPr>
          <w:rFonts w:eastAsiaTheme="minorHAnsi"/>
          <w:color w:val="000000" w:themeColor="text1"/>
          <w:sz w:val="28"/>
          <w:szCs w:val="28"/>
          <w:u w:val="single"/>
          <w:lang w:eastAsia="en-US"/>
        </w:rPr>
      </w:pPr>
    </w:p>
    <w:p w14:paraId="118C7B65" w14:textId="41A09EA2" w:rsidR="00D03159" w:rsidRPr="00223A36" w:rsidRDefault="00D03159" w:rsidP="00D03159">
      <w:pPr>
        <w:jc w:val="right"/>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   </w:t>
      </w:r>
      <w:r>
        <w:rPr>
          <w:rFonts w:eastAsiaTheme="minorHAnsi"/>
          <w:color w:val="000000" w:themeColor="text1"/>
          <w:sz w:val="28"/>
          <w:szCs w:val="28"/>
          <w:u w:val="single"/>
          <w:lang w:eastAsia="en-US"/>
        </w:rPr>
        <w:tab/>
      </w:r>
      <w:r>
        <w:rPr>
          <w:rFonts w:eastAsiaTheme="minorHAnsi"/>
          <w:color w:val="000000" w:themeColor="text1"/>
          <w:sz w:val="28"/>
          <w:szCs w:val="28"/>
          <w:u w:val="single"/>
          <w:lang w:eastAsia="en-US"/>
        </w:rPr>
        <w:tab/>
      </w:r>
      <w:proofErr w:type="spellStart"/>
      <w:r>
        <w:rPr>
          <w:rFonts w:eastAsiaTheme="minorHAnsi"/>
          <w:color w:val="000000" w:themeColor="text1"/>
          <w:sz w:val="28"/>
          <w:szCs w:val="28"/>
          <w:u w:val="single"/>
          <w:lang w:eastAsia="en-US"/>
        </w:rPr>
        <w:t>А.И.Осколкова</w:t>
      </w:r>
      <w:proofErr w:type="spellEnd"/>
      <w:r>
        <w:rPr>
          <w:rFonts w:eastAsiaTheme="minorHAnsi"/>
          <w:color w:val="000000" w:themeColor="text1"/>
          <w:sz w:val="28"/>
          <w:szCs w:val="28"/>
          <w:u w:val="single"/>
          <w:lang w:eastAsia="en-US"/>
        </w:rPr>
        <w:tab/>
      </w:r>
      <w:r>
        <w:rPr>
          <w:rFonts w:eastAsiaTheme="minorHAnsi"/>
          <w:color w:val="000000" w:themeColor="text1"/>
          <w:sz w:val="28"/>
          <w:szCs w:val="28"/>
          <w:u w:val="single"/>
          <w:lang w:eastAsia="en-US"/>
        </w:rPr>
        <w:tab/>
      </w:r>
    </w:p>
    <w:p w14:paraId="55668684" w14:textId="77777777" w:rsidR="00D03159" w:rsidRPr="00223A36" w:rsidRDefault="00D03159" w:rsidP="00D03159">
      <w:pPr>
        <w:jc w:val="center"/>
        <w:rPr>
          <w:rFonts w:eastAsiaTheme="minorHAnsi"/>
          <w:color w:val="000000" w:themeColor="text1"/>
          <w:sz w:val="28"/>
          <w:szCs w:val="28"/>
          <w:u w:val="single"/>
          <w:lang w:eastAsia="en-US"/>
        </w:rPr>
      </w:pPr>
      <w:r w:rsidRPr="00223A36">
        <w:rPr>
          <w:rFonts w:eastAsiaTheme="minorHAnsi"/>
          <w:i/>
          <w:color w:val="000000" w:themeColor="text1"/>
          <w:sz w:val="28"/>
          <w:szCs w:val="28"/>
          <w:vertAlign w:val="superscript"/>
          <w:lang w:eastAsia="en-US"/>
        </w:rPr>
        <w:t xml:space="preserve">                                                                                                </w:t>
      </w:r>
      <w:r>
        <w:rPr>
          <w:rFonts w:eastAsiaTheme="minorHAnsi"/>
          <w:i/>
          <w:color w:val="000000" w:themeColor="text1"/>
          <w:sz w:val="28"/>
          <w:szCs w:val="28"/>
          <w:vertAlign w:val="superscript"/>
          <w:lang w:eastAsia="en-US"/>
        </w:rPr>
        <w:t xml:space="preserve"> </w:t>
      </w:r>
      <w:r w:rsidRPr="00223A36">
        <w:rPr>
          <w:rFonts w:eastAsiaTheme="minorHAnsi"/>
          <w:i/>
          <w:color w:val="000000" w:themeColor="text1"/>
          <w:sz w:val="28"/>
          <w:szCs w:val="28"/>
          <w:vertAlign w:val="superscript"/>
          <w:lang w:eastAsia="en-US"/>
        </w:rPr>
        <w:t xml:space="preserve">                              (И.О. Фамилия)</w:t>
      </w:r>
    </w:p>
    <w:p w14:paraId="594351F7" w14:textId="77777777" w:rsidR="00D03159" w:rsidRDefault="00D03159" w:rsidP="00D03159">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p>
    <w:p w14:paraId="06AC4CAC" w14:textId="77777777" w:rsidR="00D03159" w:rsidRDefault="00D03159" w:rsidP="00D03159">
      <w:pPr>
        <w:jc w:val="center"/>
        <w:rPr>
          <w:rFonts w:eastAsiaTheme="minorHAnsi"/>
          <w:color w:val="000000" w:themeColor="text1"/>
          <w:sz w:val="28"/>
          <w:szCs w:val="28"/>
          <w:lang w:eastAsia="en-US"/>
        </w:rPr>
      </w:pPr>
    </w:p>
    <w:p w14:paraId="1B061118" w14:textId="77777777" w:rsidR="00D03159" w:rsidRPr="00223A36" w:rsidRDefault="00D03159" w:rsidP="00D03159">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Проверил:</w:t>
      </w:r>
    </w:p>
    <w:p w14:paraId="52CA7872" w14:textId="77777777" w:rsidR="00D03159" w:rsidRPr="00223A36" w:rsidRDefault="00D03159" w:rsidP="00D03159">
      <w:pPr>
        <w:tabs>
          <w:tab w:val="left" w:pos="3119"/>
          <w:tab w:val="left" w:pos="3261"/>
        </w:tabs>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r>
        <w:rPr>
          <w:rFonts w:eastAsiaTheme="minorHAnsi"/>
          <w:color w:val="000000" w:themeColor="text1"/>
          <w:sz w:val="28"/>
          <w:szCs w:val="28"/>
          <w:lang w:eastAsia="en-US"/>
        </w:rPr>
        <w:t xml:space="preserve">                        р</w:t>
      </w:r>
      <w:r w:rsidRPr="00223A36">
        <w:rPr>
          <w:rFonts w:eastAsiaTheme="minorHAnsi"/>
          <w:color w:val="000000" w:themeColor="text1"/>
          <w:sz w:val="28"/>
          <w:szCs w:val="28"/>
          <w:lang w:eastAsia="en-US"/>
        </w:rPr>
        <w:t>уководитель практики от колледжа:</w:t>
      </w:r>
    </w:p>
    <w:p w14:paraId="3C7B8621" w14:textId="77777777" w:rsidR="00D03159" w:rsidRDefault="00D03159" w:rsidP="00D03159">
      <w:pPr>
        <w:jc w:val="right"/>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p>
    <w:p w14:paraId="69D57C39" w14:textId="2BB0FD88" w:rsidR="00D03159" w:rsidRPr="00223A36" w:rsidRDefault="00D03159" w:rsidP="00D03159">
      <w:pPr>
        <w:jc w:val="right"/>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  </w:t>
      </w:r>
      <w:r w:rsidRPr="00223A36">
        <w:rPr>
          <w:rFonts w:eastAsiaTheme="minorHAnsi"/>
          <w:color w:val="000000" w:themeColor="text1"/>
          <w:sz w:val="28"/>
          <w:szCs w:val="28"/>
          <w:u w:val="single"/>
          <w:lang w:eastAsia="en-US"/>
        </w:rPr>
        <w:tab/>
      </w:r>
      <w:proofErr w:type="spellStart"/>
      <w:r>
        <w:rPr>
          <w:rFonts w:eastAsiaTheme="minorHAnsi"/>
          <w:color w:val="000000" w:themeColor="text1"/>
          <w:sz w:val="28"/>
          <w:szCs w:val="28"/>
          <w:u w:val="single"/>
          <w:lang w:eastAsia="en-US"/>
        </w:rPr>
        <w:t>И.В.Сибирев</w:t>
      </w:r>
      <w:proofErr w:type="spellEnd"/>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p>
    <w:p w14:paraId="3E0B878D" w14:textId="77777777" w:rsidR="00D03159" w:rsidRPr="00223A36" w:rsidRDefault="00D03159" w:rsidP="00D03159">
      <w:pPr>
        <w:ind w:left="4956" w:firstLine="708"/>
        <w:jc w:val="center"/>
        <w:rPr>
          <w:rFonts w:eastAsiaTheme="minorHAnsi"/>
          <w:color w:val="000000" w:themeColor="text1"/>
          <w:sz w:val="28"/>
          <w:szCs w:val="28"/>
          <w:vertAlign w:val="superscript"/>
          <w:lang w:eastAsia="en-US"/>
        </w:rPr>
      </w:pPr>
      <w:r w:rsidRPr="00223A36">
        <w:rPr>
          <w:rFonts w:eastAsiaTheme="minorHAnsi"/>
          <w:i/>
          <w:color w:val="000000" w:themeColor="text1"/>
          <w:sz w:val="28"/>
          <w:szCs w:val="28"/>
          <w:vertAlign w:val="superscript"/>
          <w:lang w:eastAsia="en-US"/>
        </w:rPr>
        <w:t xml:space="preserve">                   (И.О. Фамилия)</w:t>
      </w:r>
    </w:p>
    <w:p w14:paraId="5B5BF4D4" w14:textId="77777777" w:rsidR="00D03159" w:rsidRPr="00223A36" w:rsidRDefault="00D03159" w:rsidP="00D03159">
      <w:pPr>
        <w:jc w:val="right"/>
        <w:rPr>
          <w:rFonts w:eastAsiaTheme="minorHAnsi"/>
          <w:i/>
          <w:color w:val="000000" w:themeColor="text1"/>
          <w:sz w:val="28"/>
          <w:szCs w:val="28"/>
          <w:vertAlign w:val="superscript"/>
          <w:lang w:eastAsia="en-US"/>
        </w:rPr>
      </w:pPr>
      <w:r w:rsidRPr="00223A36">
        <w:rPr>
          <w:rFonts w:eastAsiaTheme="minorHAnsi"/>
          <w:color w:val="000000" w:themeColor="text1"/>
          <w:sz w:val="28"/>
          <w:szCs w:val="28"/>
          <w:lang w:eastAsia="en-US"/>
        </w:rPr>
        <w:t xml:space="preserve">   </w:t>
      </w:r>
    </w:p>
    <w:p w14:paraId="71CC433A" w14:textId="77777777" w:rsidR="00D03159" w:rsidRDefault="00D03159" w:rsidP="00D03159">
      <w:pPr>
        <w:jc w:val="center"/>
        <w:rPr>
          <w:rFonts w:eastAsiaTheme="minorHAnsi"/>
          <w:color w:val="000000" w:themeColor="text1"/>
          <w:sz w:val="28"/>
          <w:szCs w:val="28"/>
          <w:lang w:eastAsia="en-US"/>
        </w:rPr>
      </w:pPr>
    </w:p>
    <w:p w14:paraId="443BFC95" w14:textId="77777777" w:rsidR="00D03159" w:rsidRDefault="00D03159" w:rsidP="00D03159">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br/>
      </w:r>
    </w:p>
    <w:p w14:paraId="4C55CB5A" w14:textId="77777777" w:rsidR="00D03159" w:rsidRDefault="00D03159" w:rsidP="00D03159">
      <w:pPr>
        <w:jc w:val="center"/>
        <w:rPr>
          <w:rFonts w:eastAsiaTheme="minorHAnsi"/>
          <w:b/>
          <w:color w:val="000000" w:themeColor="text1"/>
          <w:sz w:val="28"/>
          <w:szCs w:val="28"/>
          <w:lang w:eastAsia="en-US"/>
        </w:rPr>
      </w:pPr>
    </w:p>
    <w:p w14:paraId="126712C4" w14:textId="77777777" w:rsidR="00D03159" w:rsidRPr="00223A36" w:rsidRDefault="00D03159" w:rsidP="00D03159">
      <w:pPr>
        <w:rPr>
          <w:rFonts w:eastAsiaTheme="minorHAnsi"/>
          <w:b/>
          <w:color w:val="000000" w:themeColor="text1"/>
          <w:sz w:val="28"/>
          <w:szCs w:val="28"/>
          <w:lang w:eastAsia="en-US"/>
        </w:rPr>
      </w:pPr>
    </w:p>
    <w:p w14:paraId="17479F3B" w14:textId="77777777" w:rsidR="00D03159" w:rsidRDefault="00D03159" w:rsidP="00D03159">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Москва</w:t>
      </w:r>
    </w:p>
    <w:p w14:paraId="31B44C7D" w14:textId="77777777" w:rsidR="00D03159" w:rsidRDefault="00D03159" w:rsidP="00D03159">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20</w:t>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Pr>
          <w:rFonts w:eastAsiaTheme="minorHAnsi"/>
          <w:b/>
          <w:color w:val="000000" w:themeColor="text1"/>
          <w:sz w:val="28"/>
          <w:szCs w:val="28"/>
          <w:lang w:eastAsia="en-US"/>
        </w:rPr>
        <w:t>22</w:t>
      </w:r>
    </w:p>
    <w:p w14:paraId="6CE717C5" w14:textId="77777777" w:rsidR="00D03159" w:rsidRDefault="00D03159" w:rsidP="00D03159">
      <w:pPr>
        <w:spacing w:after="160" w:line="259" w:lineRule="auto"/>
        <w:rPr>
          <w:rFonts w:eastAsiaTheme="minorHAnsi"/>
          <w:b/>
          <w:color w:val="000000" w:themeColor="text1"/>
          <w:sz w:val="28"/>
          <w:szCs w:val="28"/>
          <w:lang w:eastAsia="en-US"/>
        </w:rPr>
      </w:pPr>
      <w:r>
        <w:rPr>
          <w:rFonts w:eastAsiaTheme="minorHAnsi"/>
          <w:b/>
          <w:color w:val="000000" w:themeColor="text1"/>
          <w:sz w:val="28"/>
          <w:szCs w:val="28"/>
          <w:lang w:eastAsia="en-US"/>
        </w:rPr>
        <w:br w:type="page"/>
      </w:r>
    </w:p>
    <w:p w14:paraId="7887E1E4" w14:textId="77777777" w:rsidR="00D03159" w:rsidRDefault="00D03159" w:rsidP="00D03159">
      <w:pPr>
        <w:spacing w:line="360" w:lineRule="auto"/>
        <w:jc w:val="center"/>
        <w:rPr>
          <w:sz w:val="28"/>
          <w:szCs w:val="28"/>
        </w:rPr>
      </w:pPr>
      <w:r>
        <w:rPr>
          <w:sz w:val="28"/>
          <w:szCs w:val="28"/>
        </w:rPr>
        <w:lastRenderedPageBreak/>
        <w:t>СОДЕРЖАНИЕ</w:t>
      </w:r>
    </w:p>
    <w:sdt>
      <w:sdtPr>
        <w:rPr>
          <w:rFonts w:ascii="Times New Roman" w:eastAsia="Times New Roman" w:hAnsi="Times New Roman" w:cs="Times New Roman"/>
          <w:color w:val="auto"/>
          <w:sz w:val="24"/>
          <w:szCs w:val="24"/>
        </w:rPr>
        <w:id w:val="-1722660588"/>
        <w:docPartObj>
          <w:docPartGallery w:val="Table of Contents"/>
          <w:docPartUnique/>
        </w:docPartObj>
      </w:sdtPr>
      <w:sdtContent>
        <w:p w14:paraId="0FF1D574" w14:textId="77777777" w:rsidR="00D03159" w:rsidRPr="00884454" w:rsidRDefault="00D03159" w:rsidP="00D03159">
          <w:pPr>
            <w:pStyle w:val="a5"/>
            <w:spacing w:line="360" w:lineRule="auto"/>
            <w:rPr>
              <w:sz w:val="28"/>
              <w:szCs w:val="28"/>
            </w:rPr>
          </w:pPr>
        </w:p>
        <w:p w14:paraId="4B966CBA" w14:textId="77777777" w:rsidR="00D03159" w:rsidRPr="00884454" w:rsidRDefault="00D03159" w:rsidP="00D03159">
          <w:pPr>
            <w:pStyle w:val="11"/>
            <w:tabs>
              <w:tab w:val="right" w:pos="9345"/>
            </w:tabs>
            <w:spacing w:line="360" w:lineRule="auto"/>
            <w:rPr>
              <w:rFonts w:asciiTheme="minorHAnsi" w:eastAsiaTheme="minorEastAsia" w:hAnsiTheme="minorHAnsi" w:cstheme="minorBidi"/>
              <w:noProof/>
              <w:sz w:val="28"/>
              <w:szCs w:val="28"/>
            </w:rPr>
          </w:pPr>
          <w:r w:rsidRPr="00884454">
            <w:rPr>
              <w:sz w:val="28"/>
              <w:szCs w:val="28"/>
            </w:rPr>
            <w:fldChar w:fldCharType="begin"/>
          </w:r>
          <w:r w:rsidRPr="00884454">
            <w:rPr>
              <w:sz w:val="28"/>
              <w:szCs w:val="28"/>
            </w:rPr>
            <w:instrText xml:space="preserve"> TOC \o "1-3" \h \z \u </w:instrText>
          </w:r>
          <w:r w:rsidRPr="00884454">
            <w:rPr>
              <w:sz w:val="28"/>
              <w:szCs w:val="28"/>
            </w:rPr>
            <w:fldChar w:fldCharType="separate"/>
          </w:r>
          <w:hyperlink w:anchor="_Toc122548674" w:history="1">
            <w:r w:rsidRPr="00884454">
              <w:rPr>
                <w:rStyle w:val="a6"/>
                <w:noProof/>
                <w:sz w:val="28"/>
                <w:szCs w:val="28"/>
              </w:rPr>
              <w:t>ВВЕДЕНИЕ</w:t>
            </w:r>
            <w:r w:rsidRPr="00884454">
              <w:rPr>
                <w:noProof/>
                <w:webHidden/>
                <w:sz w:val="28"/>
                <w:szCs w:val="28"/>
              </w:rPr>
              <w:tab/>
            </w:r>
            <w:r w:rsidRPr="00884454">
              <w:rPr>
                <w:noProof/>
                <w:webHidden/>
                <w:sz w:val="28"/>
                <w:szCs w:val="28"/>
              </w:rPr>
              <w:fldChar w:fldCharType="begin"/>
            </w:r>
            <w:r w:rsidRPr="00884454">
              <w:rPr>
                <w:noProof/>
                <w:webHidden/>
                <w:sz w:val="28"/>
                <w:szCs w:val="28"/>
              </w:rPr>
              <w:instrText xml:space="preserve"> PAGEREF _Toc122548674 \h </w:instrText>
            </w:r>
            <w:r w:rsidRPr="00884454">
              <w:rPr>
                <w:noProof/>
                <w:webHidden/>
                <w:sz w:val="28"/>
                <w:szCs w:val="28"/>
              </w:rPr>
            </w:r>
            <w:r w:rsidRPr="00884454">
              <w:rPr>
                <w:noProof/>
                <w:webHidden/>
                <w:sz w:val="28"/>
                <w:szCs w:val="28"/>
              </w:rPr>
              <w:fldChar w:fldCharType="separate"/>
            </w:r>
            <w:r w:rsidRPr="00884454">
              <w:rPr>
                <w:noProof/>
                <w:webHidden/>
                <w:sz w:val="28"/>
                <w:szCs w:val="28"/>
              </w:rPr>
              <w:t>3</w:t>
            </w:r>
            <w:r w:rsidRPr="00884454">
              <w:rPr>
                <w:noProof/>
                <w:webHidden/>
                <w:sz w:val="28"/>
                <w:szCs w:val="28"/>
              </w:rPr>
              <w:fldChar w:fldCharType="end"/>
            </w:r>
          </w:hyperlink>
        </w:p>
        <w:p w14:paraId="64D5EE24" w14:textId="77777777" w:rsidR="00D03159" w:rsidRPr="00884454" w:rsidRDefault="00D03159" w:rsidP="00D03159">
          <w:pPr>
            <w:pStyle w:val="11"/>
            <w:tabs>
              <w:tab w:val="right" w:pos="9345"/>
            </w:tabs>
            <w:spacing w:line="360" w:lineRule="auto"/>
            <w:rPr>
              <w:rFonts w:asciiTheme="minorHAnsi" w:eastAsiaTheme="minorEastAsia" w:hAnsiTheme="minorHAnsi" w:cstheme="minorBidi"/>
              <w:noProof/>
              <w:sz w:val="28"/>
              <w:szCs w:val="28"/>
            </w:rPr>
          </w:pPr>
          <w:hyperlink w:anchor="_Toc122548675" w:history="1">
            <w:r w:rsidRPr="00884454">
              <w:rPr>
                <w:rStyle w:val="a6"/>
                <w:noProof/>
                <w:sz w:val="28"/>
                <w:szCs w:val="28"/>
              </w:rPr>
              <w:t>Глава 1</w:t>
            </w:r>
            <w:r w:rsidRPr="00884454">
              <w:rPr>
                <w:noProof/>
                <w:webHidden/>
                <w:sz w:val="28"/>
                <w:szCs w:val="28"/>
              </w:rPr>
              <w:tab/>
            </w:r>
            <w:r w:rsidRPr="00884454">
              <w:rPr>
                <w:noProof/>
                <w:webHidden/>
                <w:sz w:val="28"/>
                <w:szCs w:val="28"/>
              </w:rPr>
              <w:fldChar w:fldCharType="begin"/>
            </w:r>
            <w:r w:rsidRPr="00884454">
              <w:rPr>
                <w:noProof/>
                <w:webHidden/>
                <w:sz w:val="28"/>
                <w:szCs w:val="28"/>
              </w:rPr>
              <w:instrText xml:space="preserve"> PAGEREF _Toc122548675 \h </w:instrText>
            </w:r>
            <w:r w:rsidRPr="00884454">
              <w:rPr>
                <w:noProof/>
                <w:webHidden/>
                <w:sz w:val="28"/>
                <w:szCs w:val="28"/>
              </w:rPr>
            </w:r>
            <w:r w:rsidRPr="00884454">
              <w:rPr>
                <w:noProof/>
                <w:webHidden/>
                <w:sz w:val="28"/>
                <w:szCs w:val="28"/>
              </w:rPr>
              <w:fldChar w:fldCharType="separate"/>
            </w:r>
            <w:r w:rsidRPr="00884454">
              <w:rPr>
                <w:noProof/>
                <w:webHidden/>
                <w:sz w:val="28"/>
                <w:szCs w:val="28"/>
              </w:rPr>
              <w:t>4</w:t>
            </w:r>
            <w:r w:rsidRPr="00884454">
              <w:rPr>
                <w:noProof/>
                <w:webHidden/>
                <w:sz w:val="28"/>
                <w:szCs w:val="28"/>
              </w:rPr>
              <w:fldChar w:fldCharType="end"/>
            </w:r>
          </w:hyperlink>
        </w:p>
        <w:p w14:paraId="7E1DBB5C" w14:textId="77777777" w:rsidR="00D03159" w:rsidRPr="00884454" w:rsidRDefault="00D03159" w:rsidP="00D03159">
          <w:pPr>
            <w:pStyle w:val="11"/>
            <w:tabs>
              <w:tab w:val="right" w:pos="9345"/>
            </w:tabs>
            <w:spacing w:line="360" w:lineRule="auto"/>
            <w:rPr>
              <w:rFonts w:asciiTheme="minorHAnsi" w:eastAsiaTheme="minorEastAsia" w:hAnsiTheme="minorHAnsi" w:cstheme="minorBidi"/>
              <w:noProof/>
              <w:sz w:val="28"/>
              <w:szCs w:val="28"/>
            </w:rPr>
          </w:pPr>
          <w:hyperlink w:anchor="_Toc122548676" w:history="1">
            <w:r w:rsidRPr="00884454">
              <w:rPr>
                <w:rStyle w:val="a6"/>
                <w:noProof/>
                <w:sz w:val="28"/>
                <w:szCs w:val="28"/>
              </w:rPr>
              <w:t xml:space="preserve">Глава </w:t>
            </w:r>
            <w:r w:rsidRPr="00884454">
              <w:rPr>
                <w:rStyle w:val="a6"/>
                <w:noProof/>
                <w:sz w:val="28"/>
                <w:szCs w:val="28"/>
              </w:rPr>
              <w:t>2</w:t>
            </w:r>
            <w:r w:rsidRPr="00884454">
              <w:rPr>
                <w:noProof/>
                <w:webHidden/>
                <w:sz w:val="28"/>
                <w:szCs w:val="28"/>
              </w:rPr>
              <w:tab/>
            </w:r>
            <w:r w:rsidRPr="00884454">
              <w:rPr>
                <w:noProof/>
                <w:webHidden/>
                <w:sz w:val="28"/>
                <w:szCs w:val="28"/>
              </w:rPr>
              <w:fldChar w:fldCharType="begin"/>
            </w:r>
            <w:r w:rsidRPr="00884454">
              <w:rPr>
                <w:noProof/>
                <w:webHidden/>
                <w:sz w:val="28"/>
                <w:szCs w:val="28"/>
              </w:rPr>
              <w:instrText xml:space="preserve"> PAGEREF _Toc122548676 \h </w:instrText>
            </w:r>
            <w:r w:rsidRPr="00884454">
              <w:rPr>
                <w:noProof/>
                <w:webHidden/>
                <w:sz w:val="28"/>
                <w:szCs w:val="28"/>
              </w:rPr>
            </w:r>
            <w:r w:rsidRPr="00884454">
              <w:rPr>
                <w:noProof/>
                <w:webHidden/>
                <w:sz w:val="28"/>
                <w:szCs w:val="28"/>
              </w:rPr>
              <w:fldChar w:fldCharType="separate"/>
            </w:r>
            <w:r w:rsidRPr="00884454">
              <w:rPr>
                <w:noProof/>
                <w:webHidden/>
                <w:sz w:val="28"/>
                <w:szCs w:val="28"/>
              </w:rPr>
              <w:t>6</w:t>
            </w:r>
            <w:r w:rsidRPr="00884454">
              <w:rPr>
                <w:noProof/>
                <w:webHidden/>
                <w:sz w:val="28"/>
                <w:szCs w:val="28"/>
              </w:rPr>
              <w:fldChar w:fldCharType="end"/>
            </w:r>
          </w:hyperlink>
        </w:p>
        <w:p w14:paraId="55A9A1EB" w14:textId="77777777" w:rsidR="00D03159" w:rsidRPr="00884454" w:rsidRDefault="00D03159" w:rsidP="00D03159">
          <w:pPr>
            <w:pStyle w:val="11"/>
            <w:tabs>
              <w:tab w:val="right" w:pos="9345"/>
            </w:tabs>
            <w:spacing w:line="360" w:lineRule="auto"/>
            <w:rPr>
              <w:rFonts w:asciiTheme="minorHAnsi" w:eastAsiaTheme="minorEastAsia" w:hAnsiTheme="minorHAnsi" w:cstheme="minorBidi"/>
              <w:noProof/>
              <w:sz w:val="28"/>
              <w:szCs w:val="28"/>
            </w:rPr>
          </w:pPr>
          <w:hyperlink w:anchor="_Toc122548677" w:history="1">
            <w:r w:rsidRPr="00884454">
              <w:rPr>
                <w:rStyle w:val="a6"/>
                <w:noProof/>
                <w:sz w:val="28"/>
                <w:szCs w:val="28"/>
              </w:rPr>
              <w:t>ЗАКЛЮЧЕНИЕ</w:t>
            </w:r>
            <w:r w:rsidRPr="00884454">
              <w:rPr>
                <w:noProof/>
                <w:webHidden/>
                <w:sz w:val="28"/>
                <w:szCs w:val="28"/>
              </w:rPr>
              <w:tab/>
            </w:r>
            <w:r w:rsidRPr="00884454">
              <w:rPr>
                <w:noProof/>
                <w:webHidden/>
                <w:sz w:val="28"/>
                <w:szCs w:val="28"/>
              </w:rPr>
              <w:fldChar w:fldCharType="begin"/>
            </w:r>
            <w:r w:rsidRPr="00884454">
              <w:rPr>
                <w:noProof/>
                <w:webHidden/>
                <w:sz w:val="28"/>
                <w:szCs w:val="28"/>
              </w:rPr>
              <w:instrText xml:space="preserve"> PAGEREF _Toc122548677 \h </w:instrText>
            </w:r>
            <w:r w:rsidRPr="00884454">
              <w:rPr>
                <w:noProof/>
                <w:webHidden/>
                <w:sz w:val="28"/>
                <w:szCs w:val="28"/>
              </w:rPr>
            </w:r>
            <w:r w:rsidRPr="00884454">
              <w:rPr>
                <w:noProof/>
                <w:webHidden/>
                <w:sz w:val="28"/>
                <w:szCs w:val="28"/>
              </w:rPr>
              <w:fldChar w:fldCharType="separate"/>
            </w:r>
            <w:r w:rsidRPr="00884454">
              <w:rPr>
                <w:noProof/>
                <w:webHidden/>
                <w:sz w:val="28"/>
                <w:szCs w:val="28"/>
              </w:rPr>
              <w:t>12</w:t>
            </w:r>
            <w:r w:rsidRPr="00884454">
              <w:rPr>
                <w:noProof/>
                <w:webHidden/>
                <w:sz w:val="28"/>
                <w:szCs w:val="28"/>
              </w:rPr>
              <w:fldChar w:fldCharType="end"/>
            </w:r>
          </w:hyperlink>
        </w:p>
        <w:p w14:paraId="67B5AAFB" w14:textId="77777777" w:rsidR="00D03159" w:rsidRPr="00884454" w:rsidRDefault="00D03159" w:rsidP="00D03159">
          <w:pPr>
            <w:pStyle w:val="11"/>
            <w:tabs>
              <w:tab w:val="right" w:pos="9345"/>
            </w:tabs>
            <w:spacing w:line="360" w:lineRule="auto"/>
            <w:rPr>
              <w:rFonts w:asciiTheme="minorHAnsi" w:eastAsiaTheme="minorEastAsia" w:hAnsiTheme="minorHAnsi" w:cstheme="minorBidi"/>
              <w:noProof/>
              <w:sz w:val="28"/>
              <w:szCs w:val="28"/>
            </w:rPr>
          </w:pPr>
          <w:hyperlink w:anchor="_Toc122548678" w:history="1">
            <w:r w:rsidRPr="00884454">
              <w:rPr>
                <w:rStyle w:val="a6"/>
                <w:noProof/>
                <w:sz w:val="28"/>
                <w:szCs w:val="28"/>
              </w:rPr>
              <w:t>СПИСОК ИСПОЛЬЗУЕМЫХ ИСТОЧНИКОВ</w:t>
            </w:r>
            <w:r w:rsidRPr="00884454">
              <w:rPr>
                <w:noProof/>
                <w:webHidden/>
                <w:sz w:val="28"/>
                <w:szCs w:val="28"/>
              </w:rPr>
              <w:tab/>
            </w:r>
            <w:r w:rsidRPr="00884454">
              <w:rPr>
                <w:noProof/>
                <w:webHidden/>
                <w:sz w:val="28"/>
                <w:szCs w:val="28"/>
              </w:rPr>
              <w:fldChar w:fldCharType="begin"/>
            </w:r>
            <w:r w:rsidRPr="00884454">
              <w:rPr>
                <w:noProof/>
                <w:webHidden/>
                <w:sz w:val="28"/>
                <w:szCs w:val="28"/>
              </w:rPr>
              <w:instrText xml:space="preserve"> PAGEREF _Toc122548678 \h </w:instrText>
            </w:r>
            <w:r w:rsidRPr="00884454">
              <w:rPr>
                <w:noProof/>
                <w:webHidden/>
                <w:sz w:val="28"/>
                <w:szCs w:val="28"/>
              </w:rPr>
            </w:r>
            <w:r w:rsidRPr="00884454">
              <w:rPr>
                <w:noProof/>
                <w:webHidden/>
                <w:sz w:val="28"/>
                <w:szCs w:val="28"/>
              </w:rPr>
              <w:fldChar w:fldCharType="separate"/>
            </w:r>
            <w:r w:rsidRPr="00884454">
              <w:rPr>
                <w:noProof/>
                <w:webHidden/>
                <w:sz w:val="28"/>
                <w:szCs w:val="28"/>
              </w:rPr>
              <w:t>13</w:t>
            </w:r>
            <w:r w:rsidRPr="00884454">
              <w:rPr>
                <w:noProof/>
                <w:webHidden/>
                <w:sz w:val="28"/>
                <w:szCs w:val="28"/>
              </w:rPr>
              <w:fldChar w:fldCharType="end"/>
            </w:r>
          </w:hyperlink>
        </w:p>
        <w:p w14:paraId="3F6D4DA1" w14:textId="77777777" w:rsidR="00D03159" w:rsidRPr="00884454" w:rsidRDefault="00D03159" w:rsidP="00D03159">
          <w:pPr>
            <w:pStyle w:val="11"/>
            <w:tabs>
              <w:tab w:val="right" w:pos="9345"/>
            </w:tabs>
            <w:spacing w:line="360" w:lineRule="auto"/>
            <w:rPr>
              <w:rFonts w:asciiTheme="minorHAnsi" w:eastAsiaTheme="minorEastAsia" w:hAnsiTheme="minorHAnsi" w:cstheme="minorBidi"/>
              <w:noProof/>
              <w:sz w:val="28"/>
              <w:szCs w:val="28"/>
            </w:rPr>
          </w:pPr>
          <w:hyperlink w:anchor="_Toc122548679" w:history="1">
            <w:r w:rsidRPr="00884454">
              <w:rPr>
                <w:rStyle w:val="a6"/>
                <w:noProof/>
                <w:sz w:val="28"/>
                <w:szCs w:val="28"/>
              </w:rPr>
              <w:t>ПРИЛОЖЕНИЕ</w:t>
            </w:r>
            <w:r w:rsidRPr="00884454">
              <w:rPr>
                <w:noProof/>
                <w:webHidden/>
                <w:sz w:val="28"/>
                <w:szCs w:val="28"/>
              </w:rPr>
              <w:tab/>
            </w:r>
            <w:r w:rsidRPr="00884454">
              <w:rPr>
                <w:noProof/>
                <w:webHidden/>
                <w:sz w:val="28"/>
                <w:szCs w:val="28"/>
              </w:rPr>
              <w:fldChar w:fldCharType="begin"/>
            </w:r>
            <w:r w:rsidRPr="00884454">
              <w:rPr>
                <w:noProof/>
                <w:webHidden/>
                <w:sz w:val="28"/>
                <w:szCs w:val="28"/>
              </w:rPr>
              <w:instrText xml:space="preserve"> PAGEREF _Toc122548679 \h </w:instrText>
            </w:r>
            <w:r w:rsidRPr="00884454">
              <w:rPr>
                <w:noProof/>
                <w:webHidden/>
                <w:sz w:val="28"/>
                <w:szCs w:val="28"/>
              </w:rPr>
            </w:r>
            <w:r w:rsidRPr="00884454">
              <w:rPr>
                <w:noProof/>
                <w:webHidden/>
                <w:sz w:val="28"/>
                <w:szCs w:val="28"/>
              </w:rPr>
              <w:fldChar w:fldCharType="separate"/>
            </w:r>
            <w:r w:rsidRPr="00884454">
              <w:rPr>
                <w:noProof/>
                <w:webHidden/>
                <w:sz w:val="28"/>
                <w:szCs w:val="28"/>
              </w:rPr>
              <w:t>14</w:t>
            </w:r>
            <w:r w:rsidRPr="00884454">
              <w:rPr>
                <w:noProof/>
                <w:webHidden/>
                <w:sz w:val="28"/>
                <w:szCs w:val="28"/>
              </w:rPr>
              <w:fldChar w:fldCharType="end"/>
            </w:r>
          </w:hyperlink>
        </w:p>
        <w:p w14:paraId="5F47E949" w14:textId="77777777" w:rsidR="00D03159" w:rsidRDefault="00D03159" w:rsidP="00D03159">
          <w:pPr>
            <w:spacing w:line="360" w:lineRule="auto"/>
            <w:rPr>
              <w:sz w:val="28"/>
              <w:szCs w:val="28"/>
            </w:rPr>
          </w:pPr>
          <w:r w:rsidRPr="00884454">
            <w:rPr>
              <w:sz w:val="28"/>
              <w:szCs w:val="28"/>
            </w:rPr>
            <w:fldChar w:fldCharType="end"/>
          </w:r>
        </w:p>
      </w:sdtContent>
    </w:sdt>
    <w:p w14:paraId="64CD8084" w14:textId="77777777" w:rsidR="00D03159" w:rsidRDefault="00D03159" w:rsidP="00D03159">
      <w:pPr>
        <w:spacing w:line="360" w:lineRule="auto"/>
        <w:rPr>
          <w:sz w:val="28"/>
          <w:szCs w:val="28"/>
        </w:rPr>
      </w:pPr>
    </w:p>
    <w:p w14:paraId="3AC8307B" w14:textId="77777777" w:rsidR="00D03159" w:rsidRDefault="00D03159" w:rsidP="00D03159">
      <w:pPr>
        <w:spacing w:after="160" w:line="256" w:lineRule="auto"/>
        <w:rPr>
          <w:sz w:val="28"/>
          <w:szCs w:val="28"/>
        </w:rPr>
      </w:pPr>
      <w:r>
        <w:rPr>
          <w:sz w:val="28"/>
          <w:szCs w:val="28"/>
        </w:rPr>
        <w:br w:type="page"/>
      </w:r>
    </w:p>
    <w:p w14:paraId="2CF8A112" w14:textId="77777777" w:rsidR="00D03159" w:rsidRDefault="00D03159" w:rsidP="00D03159">
      <w:pPr>
        <w:pStyle w:val="a3"/>
      </w:pPr>
      <w:bookmarkStart w:id="0" w:name="_Toc122548674"/>
      <w:r>
        <w:lastRenderedPageBreak/>
        <w:t>ВВЕДЕНИЕ</w:t>
      </w:r>
      <w:bookmarkEnd w:id="0"/>
      <w:r>
        <w:t xml:space="preserve"> </w:t>
      </w:r>
    </w:p>
    <w:p w14:paraId="594806D4" w14:textId="77777777" w:rsidR="00D03159" w:rsidRDefault="00D03159" w:rsidP="00D03159">
      <w:pPr>
        <w:spacing w:line="360" w:lineRule="auto"/>
        <w:jc w:val="both"/>
        <w:rPr>
          <w:sz w:val="28"/>
          <w:szCs w:val="28"/>
        </w:rPr>
      </w:pPr>
      <w:r>
        <w:rPr>
          <w:sz w:val="28"/>
          <w:szCs w:val="28"/>
        </w:rPr>
        <w:tab/>
        <w:t>Общество с ограниченной ответственностью «</w:t>
      </w:r>
      <w:proofErr w:type="spellStart"/>
      <w:r>
        <w:rPr>
          <w:sz w:val="28"/>
          <w:szCs w:val="28"/>
        </w:rPr>
        <w:t>АрмаТексГифт</w:t>
      </w:r>
      <w:proofErr w:type="spellEnd"/>
      <w:r>
        <w:rPr>
          <w:sz w:val="28"/>
          <w:szCs w:val="28"/>
        </w:rPr>
        <w:t xml:space="preserve">» является коммерческой организацией, занимающейся торгово-закупочной деятельностью непродовольственными потребительскими товарами: осуществляет продажи тканей оптовым и розничным покупателям, занимается изготовлением пледов и вышивок по индивидуальным заказам.  </w:t>
      </w:r>
    </w:p>
    <w:p w14:paraId="3B3AE44F" w14:textId="77777777" w:rsidR="00D03159" w:rsidRDefault="00D03159" w:rsidP="00D03159">
      <w:pPr>
        <w:spacing w:line="360" w:lineRule="auto"/>
        <w:jc w:val="both"/>
        <w:rPr>
          <w:sz w:val="28"/>
          <w:szCs w:val="28"/>
        </w:rPr>
      </w:pPr>
      <w:r>
        <w:rPr>
          <w:sz w:val="28"/>
          <w:szCs w:val="28"/>
        </w:rPr>
        <w:tab/>
        <w:t>Система управления торговой фирмой включает в себя три уровня. В ООО «</w:t>
      </w:r>
      <w:proofErr w:type="spellStart"/>
      <w:r>
        <w:rPr>
          <w:sz w:val="28"/>
          <w:szCs w:val="28"/>
        </w:rPr>
        <w:t>АрмаТексГифт</w:t>
      </w:r>
      <w:proofErr w:type="spellEnd"/>
      <w:r>
        <w:rPr>
          <w:sz w:val="28"/>
          <w:szCs w:val="28"/>
        </w:rPr>
        <w:t>» руководителей традиционно делят на группы:</w:t>
      </w:r>
    </w:p>
    <w:p w14:paraId="5D5576C0" w14:textId="77777777" w:rsidR="00D03159" w:rsidRDefault="00D03159" w:rsidP="00D03159">
      <w:pPr>
        <w:spacing w:line="360" w:lineRule="auto"/>
        <w:jc w:val="both"/>
        <w:rPr>
          <w:sz w:val="28"/>
          <w:szCs w:val="28"/>
        </w:rPr>
      </w:pPr>
      <w:r>
        <w:rPr>
          <w:sz w:val="28"/>
          <w:szCs w:val="28"/>
        </w:rPr>
        <w:t>•</w:t>
      </w:r>
      <w:r>
        <w:rPr>
          <w:sz w:val="28"/>
          <w:szCs w:val="28"/>
        </w:rPr>
        <w:tab/>
        <w:t>Технологический уровень - ежедневно осуществляющие операции и действия (продавцы, технический персонал, кассиры).</w:t>
      </w:r>
    </w:p>
    <w:p w14:paraId="32B98B9A" w14:textId="77777777" w:rsidR="00D03159" w:rsidRDefault="00D03159" w:rsidP="00D03159">
      <w:pPr>
        <w:spacing w:line="360" w:lineRule="auto"/>
        <w:jc w:val="both"/>
        <w:rPr>
          <w:sz w:val="28"/>
          <w:szCs w:val="28"/>
        </w:rPr>
      </w:pPr>
      <w:r>
        <w:rPr>
          <w:sz w:val="28"/>
          <w:szCs w:val="28"/>
        </w:rPr>
        <w:t>•</w:t>
      </w:r>
      <w:r>
        <w:rPr>
          <w:sz w:val="28"/>
          <w:szCs w:val="28"/>
        </w:rPr>
        <w:tab/>
        <w:t>Управленческий уровень - координируют работу внутри организации, согласовывая разные формы деятельности (директор магазина).</w:t>
      </w:r>
    </w:p>
    <w:p w14:paraId="132D6359" w14:textId="77777777" w:rsidR="00D03159" w:rsidRDefault="00D03159" w:rsidP="00D03159">
      <w:pPr>
        <w:spacing w:line="360" w:lineRule="auto"/>
        <w:jc w:val="both"/>
        <w:rPr>
          <w:sz w:val="28"/>
          <w:szCs w:val="28"/>
        </w:rPr>
      </w:pPr>
      <w:r>
        <w:rPr>
          <w:sz w:val="28"/>
          <w:szCs w:val="28"/>
        </w:rPr>
        <w:t>•</w:t>
      </w:r>
      <w:r>
        <w:rPr>
          <w:sz w:val="28"/>
          <w:szCs w:val="28"/>
        </w:rPr>
        <w:tab/>
        <w:t xml:space="preserve"> Институционный уровень - занимаются разработкой долгосрочных планов, установлением целей, изменениями политики организации, ее связями с другими организациями (Генеральный директор, заместители </w:t>
      </w:r>
      <w:proofErr w:type="spellStart"/>
      <w:proofErr w:type="gramStart"/>
      <w:r>
        <w:rPr>
          <w:sz w:val="28"/>
          <w:szCs w:val="28"/>
        </w:rPr>
        <w:t>ген.директора</w:t>
      </w:r>
      <w:proofErr w:type="spellEnd"/>
      <w:proofErr w:type="gramEnd"/>
      <w:r>
        <w:rPr>
          <w:sz w:val="28"/>
          <w:szCs w:val="28"/>
        </w:rPr>
        <w:t>, юристы, бухгалтера).</w:t>
      </w:r>
    </w:p>
    <w:p w14:paraId="4F48FCFC" w14:textId="77777777" w:rsidR="00D03159" w:rsidRDefault="00D03159" w:rsidP="00D03159">
      <w:pPr>
        <w:spacing w:after="160" w:line="256" w:lineRule="auto"/>
        <w:rPr>
          <w:sz w:val="28"/>
          <w:szCs w:val="28"/>
        </w:rPr>
      </w:pPr>
      <w:r>
        <w:rPr>
          <w:sz w:val="28"/>
          <w:szCs w:val="28"/>
        </w:rPr>
        <w:br w:type="page"/>
      </w:r>
    </w:p>
    <w:p w14:paraId="3E1E3D78" w14:textId="77777777" w:rsidR="00D03159" w:rsidRDefault="00D03159" w:rsidP="00D03159">
      <w:pPr>
        <w:pStyle w:val="a3"/>
      </w:pPr>
      <w:bookmarkStart w:id="1" w:name="_Toc122548675"/>
      <w:r>
        <w:lastRenderedPageBreak/>
        <w:t>Глава 1</w:t>
      </w:r>
      <w:bookmarkEnd w:id="1"/>
    </w:p>
    <w:p w14:paraId="2928E9FB" w14:textId="77777777" w:rsidR="00D03159" w:rsidRDefault="00D03159" w:rsidP="00D03159"/>
    <w:p w14:paraId="21A4FD4E" w14:textId="77777777" w:rsidR="00D03159" w:rsidRDefault="00D03159" w:rsidP="00D03159">
      <w:pPr>
        <w:spacing w:line="360" w:lineRule="auto"/>
        <w:jc w:val="both"/>
        <w:rPr>
          <w:sz w:val="28"/>
          <w:szCs w:val="28"/>
        </w:rPr>
      </w:pPr>
      <w:r>
        <w:rPr>
          <w:sz w:val="28"/>
          <w:szCs w:val="28"/>
        </w:rPr>
        <w:tab/>
        <w:t>В своей повседневной деятельности компания ООО «</w:t>
      </w:r>
      <w:proofErr w:type="spellStart"/>
      <w:r>
        <w:rPr>
          <w:sz w:val="28"/>
          <w:szCs w:val="28"/>
        </w:rPr>
        <w:t>АрмаТексГифт</w:t>
      </w:r>
      <w:proofErr w:type="spellEnd"/>
      <w:r>
        <w:rPr>
          <w:sz w:val="28"/>
          <w:szCs w:val="28"/>
        </w:rPr>
        <w:t>» использует программу «1</w:t>
      </w:r>
      <w:proofErr w:type="gramStart"/>
      <w:r>
        <w:rPr>
          <w:sz w:val="28"/>
          <w:szCs w:val="28"/>
        </w:rPr>
        <w:t>С:Предприятие</w:t>
      </w:r>
      <w:proofErr w:type="gramEnd"/>
      <w:r>
        <w:rPr>
          <w:sz w:val="28"/>
          <w:szCs w:val="28"/>
        </w:rPr>
        <w:t xml:space="preserve"> 8.3» для ведения документооборота и бухгалтерии предприятия. </w:t>
      </w:r>
    </w:p>
    <w:p w14:paraId="519658E0" w14:textId="77777777" w:rsidR="00D03159" w:rsidRDefault="00D03159" w:rsidP="00D03159">
      <w:pPr>
        <w:spacing w:line="360" w:lineRule="auto"/>
        <w:jc w:val="both"/>
        <w:rPr>
          <w:sz w:val="28"/>
          <w:szCs w:val="28"/>
        </w:rPr>
      </w:pPr>
      <w:r>
        <w:rPr>
          <w:sz w:val="28"/>
          <w:szCs w:val="28"/>
        </w:rPr>
        <w:tab/>
        <w:t>Система программ «1</w:t>
      </w:r>
      <w:proofErr w:type="gramStart"/>
      <w:r>
        <w:rPr>
          <w:sz w:val="28"/>
          <w:szCs w:val="28"/>
        </w:rPr>
        <w:t>С:Предприятие</w:t>
      </w:r>
      <w:proofErr w:type="gramEnd"/>
      <w:r>
        <w:rPr>
          <w:sz w:val="28"/>
          <w:szCs w:val="28"/>
        </w:rPr>
        <w:t xml:space="preserve">» состоит из технологической платформы (ядра) и разработанных на ее основе прикладных решений («конфигураций»). Такая архитектура системы очень удобна, так как она обеспечивает открытость прикладных решений, их функциональность и гибкость, короткие сроки внедрения, высокую производительность и масштабируемость от одного до десятков тысяч рабочих мест. </w:t>
      </w:r>
    </w:p>
    <w:p w14:paraId="0FDC646B" w14:textId="77777777" w:rsidR="00D03159" w:rsidRDefault="00D03159" w:rsidP="00D03159">
      <w:pPr>
        <w:spacing w:line="360" w:lineRule="auto"/>
        <w:jc w:val="both"/>
        <w:rPr>
          <w:sz w:val="28"/>
          <w:szCs w:val="28"/>
        </w:rPr>
      </w:pPr>
      <w:r>
        <w:rPr>
          <w:sz w:val="28"/>
          <w:szCs w:val="28"/>
        </w:rPr>
        <w:tab/>
        <w:t>На платформе «1С:Предприятие 8» фирмой «1С» и ее партнерами создано более 1300 тиражных решений самого разного уровня – от программ для автоматизации работы индивидуальных предпринимателей и небольших фирм («1С:БизнесСтарт», «1С:Управление нашей фирмой» и т. д.) до автоматизации крупных предприятий («1С:ERP Управление предприятием», «1С:Управление холдингом», «1С:Документооборот» и др.). Также на платформе «1</w:t>
      </w:r>
      <w:proofErr w:type="gramStart"/>
      <w:r>
        <w:rPr>
          <w:sz w:val="28"/>
          <w:szCs w:val="28"/>
        </w:rPr>
        <w:t>С:Предприятие</w:t>
      </w:r>
      <w:proofErr w:type="gramEnd"/>
      <w:r>
        <w:rPr>
          <w:sz w:val="28"/>
          <w:szCs w:val="28"/>
        </w:rPr>
        <w:t xml:space="preserve"> 8» создано большое количество заказных решений под нужды конкретных заказчиков.</w:t>
      </w:r>
    </w:p>
    <w:p w14:paraId="15050496" w14:textId="77777777" w:rsidR="00D03159" w:rsidRDefault="00D03159" w:rsidP="00D03159">
      <w:pPr>
        <w:spacing w:line="360" w:lineRule="auto"/>
        <w:ind w:firstLine="708"/>
        <w:jc w:val="both"/>
        <w:rPr>
          <w:sz w:val="28"/>
          <w:szCs w:val="28"/>
        </w:rPr>
      </w:pPr>
      <w:r>
        <w:rPr>
          <w:sz w:val="28"/>
          <w:szCs w:val="28"/>
        </w:rPr>
        <w:t>Фирма «1С» выпускает тиражные прикладные решения, предназначенные для автоматизации типовых задач учета и управления в коммерческих предприятиях реального сектора и бюджетных организациях. В каждом программном продукте сочетается использование стандартных решений (общих для всех или нескольких программ) и максимальный учет специфики задачи конкретной отрасли или рода деятельности предприятия.</w:t>
      </w:r>
    </w:p>
    <w:p w14:paraId="7C8DAC4E" w14:textId="77777777" w:rsidR="00D03159" w:rsidRDefault="00D03159" w:rsidP="00D03159">
      <w:pPr>
        <w:spacing w:line="360" w:lineRule="auto"/>
        <w:jc w:val="both"/>
        <w:rPr>
          <w:sz w:val="28"/>
          <w:szCs w:val="28"/>
        </w:rPr>
      </w:pPr>
      <w:r>
        <w:rPr>
          <w:sz w:val="28"/>
          <w:szCs w:val="28"/>
        </w:rPr>
        <w:tab/>
        <w:t>Отраслевые и специализированные прикладные решения создаются силами партнеров-разработчиков и предназначены для автоматизации отдельных направлений или областей деятельности предприятий. Фирма «1С» проводит сертификацию таких решений на совместимость с платформой «1</w:t>
      </w:r>
      <w:proofErr w:type="gramStart"/>
      <w:r>
        <w:rPr>
          <w:sz w:val="28"/>
          <w:szCs w:val="28"/>
        </w:rPr>
        <w:t>С:Предприятие</w:t>
      </w:r>
      <w:proofErr w:type="gramEnd"/>
      <w:r>
        <w:rPr>
          <w:sz w:val="28"/>
          <w:szCs w:val="28"/>
        </w:rPr>
        <w:t>».</w:t>
      </w:r>
    </w:p>
    <w:p w14:paraId="621826EB" w14:textId="77777777" w:rsidR="00D03159" w:rsidRDefault="00D03159" w:rsidP="00D03159">
      <w:pPr>
        <w:spacing w:line="360" w:lineRule="auto"/>
        <w:jc w:val="both"/>
        <w:rPr>
          <w:sz w:val="28"/>
          <w:szCs w:val="28"/>
        </w:rPr>
      </w:pPr>
      <w:r>
        <w:rPr>
          <w:sz w:val="28"/>
          <w:szCs w:val="28"/>
        </w:rPr>
        <w:lastRenderedPageBreak/>
        <w:tab/>
        <w:t>Инструмент разработчика «1</w:t>
      </w:r>
      <w:proofErr w:type="gramStart"/>
      <w:r>
        <w:rPr>
          <w:sz w:val="28"/>
          <w:szCs w:val="28"/>
        </w:rPr>
        <w:t>С:Библиотека</w:t>
      </w:r>
      <w:proofErr w:type="gramEnd"/>
      <w:r>
        <w:rPr>
          <w:sz w:val="28"/>
          <w:szCs w:val="28"/>
        </w:rPr>
        <w:t xml:space="preserve"> стандартных подсистем» (БСП) предоставляет набор универсальных функциональных подсистем и технологию для разработки прикладных решений на платформе «1С:Предприятие 8.3». С помощью БСП можно быстро создавать новые конфигурации с уже готовой базовой функциональностью, а также включать готовые функциональные блоки в существующие конфигурации. Использование БСП при разработке прикладных решений позволит также достичь большей стандартизации конфигураций, что уменьшит время на изучение и внедрение прикладных решений за счет их унификации по набору используемых стандартных подсистем.</w:t>
      </w:r>
    </w:p>
    <w:p w14:paraId="5399E581" w14:textId="77777777" w:rsidR="00D03159" w:rsidRDefault="00D03159" w:rsidP="00D03159">
      <w:pPr>
        <w:spacing w:line="360" w:lineRule="auto"/>
        <w:jc w:val="both"/>
        <w:rPr>
          <w:sz w:val="28"/>
          <w:szCs w:val="28"/>
        </w:rPr>
      </w:pPr>
      <w:r>
        <w:rPr>
          <w:sz w:val="28"/>
          <w:szCs w:val="28"/>
        </w:rPr>
        <w:tab/>
        <w:t>Внедрения выполняются силами партнеров-</w:t>
      </w:r>
      <w:proofErr w:type="spellStart"/>
      <w:r>
        <w:rPr>
          <w:sz w:val="28"/>
          <w:szCs w:val="28"/>
        </w:rPr>
        <w:t>внедренцев</w:t>
      </w:r>
      <w:proofErr w:type="spellEnd"/>
      <w:r>
        <w:rPr>
          <w:sz w:val="28"/>
          <w:szCs w:val="28"/>
        </w:rPr>
        <w:t xml:space="preserve"> и реализуют особенности деятельности конкретного предприятия или специальные пожелания заказчика.</w:t>
      </w:r>
    </w:p>
    <w:p w14:paraId="5206616D" w14:textId="77777777" w:rsidR="00D03159" w:rsidRDefault="00D03159" w:rsidP="00D03159">
      <w:pPr>
        <w:spacing w:line="360" w:lineRule="auto"/>
        <w:ind w:firstLine="708"/>
        <w:jc w:val="both"/>
        <w:rPr>
          <w:sz w:val="28"/>
          <w:szCs w:val="28"/>
        </w:rPr>
      </w:pPr>
      <w:r>
        <w:rPr>
          <w:sz w:val="28"/>
          <w:szCs w:val="28"/>
        </w:rPr>
        <w:t>Внедрения и адаптации прикладных решений также могут выполняться и силами IT-специалистов заказчика, самостоятельно, или во взаимодействии с партнерами-</w:t>
      </w:r>
      <w:proofErr w:type="spellStart"/>
      <w:r>
        <w:rPr>
          <w:sz w:val="28"/>
          <w:szCs w:val="28"/>
        </w:rPr>
        <w:t>внедренцами</w:t>
      </w:r>
      <w:proofErr w:type="spellEnd"/>
      <w:r>
        <w:rPr>
          <w:sz w:val="28"/>
          <w:szCs w:val="28"/>
        </w:rPr>
        <w:t>.</w:t>
      </w:r>
    </w:p>
    <w:p w14:paraId="59D46B16" w14:textId="77777777" w:rsidR="00D03159" w:rsidRDefault="00D03159" w:rsidP="00D03159">
      <w:pPr>
        <w:spacing w:line="360" w:lineRule="auto"/>
        <w:ind w:firstLine="708"/>
        <w:jc w:val="both"/>
        <w:rPr>
          <w:sz w:val="28"/>
          <w:szCs w:val="28"/>
        </w:rPr>
      </w:pPr>
      <w:r>
        <w:rPr>
          <w:sz w:val="28"/>
          <w:szCs w:val="28"/>
        </w:rPr>
        <w:t>Прикладные решения на платформе «1</w:t>
      </w:r>
      <w:proofErr w:type="gramStart"/>
      <w:r>
        <w:rPr>
          <w:sz w:val="28"/>
          <w:szCs w:val="28"/>
        </w:rPr>
        <w:t>С:Предприятие</w:t>
      </w:r>
      <w:proofErr w:type="gramEnd"/>
      <w:r>
        <w:rPr>
          <w:sz w:val="28"/>
          <w:szCs w:val="28"/>
        </w:rPr>
        <w:t xml:space="preserve"> 8» можно использовать не только на своем компьютере или в локальной сети предприятия, но и через Интернет («в облаке»). При этом прикладные решения развертываются в виде единой системы у поставщика сервиса и на его оборудовании, а пользователи работают с этими прикладными решениями через Интернет с помощью веб-обозревателя или тонкого клиента «1</w:t>
      </w:r>
      <w:proofErr w:type="gramStart"/>
      <w:r>
        <w:rPr>
          <w:sz w:val="28"/>
          <w:szCs w:val="28"/>
        </w:rPr>
        <w:t>С:Предприятия</w:t>
      </w:r>
      <w:proofErr w:type="gramEnd"/>
      <w:r>
        <w:rPr>
          <w:sz w:val="28"/>
          <w:szCs w:val="28"/>
        </w:rPr>
        <w:t xml:space="preserve"> 8».</w:t>
      </w:r>
    </w:p>
    <w:p w14:paraId="451D18B0" w14:textId="77777777" w:rsidR="00D03159" w:rsidRDefault="00D03159" w:rsidP="00D03159">
      <w:pPr>
        <w:spacing w:line="360" w:lineRule="auto"/>
        <w:ind w:firstLine="708"/>
        <w:jc w:val="both"/>
        <w:rPr>
          <w:sz w:val="28"/>
          <w:szCs w:val="28"/>
        </w:rPr>
      </w:pPr>
      <w:r>
        <w:rPr>
          <w:sz w:val="28"/>
          <w:szCs w:val="28"/>
        </w:rPr>
        <w:t>Использование прикладных решений «в облаке» имеет множество преимуществ — простоту и удобство для пользователей, экономию аппаратных ресурсов и снижение затрат на обслуживание, и т. д.</w:t>
      </w:r>
    </w:p>
    <w:p w14:paraId="0848EEC8" w14:textId="77777777" w:rsidR="00D03159" w:rsidRDefault="00D03159" w:rsidP="00D03159">
      <w:pPr>
        <w:spacing w:line="360" w:lineRule="auto"/>
        <w:ind w:firstLine="708"/>
        <w:jc w:val="both"/>
        <w:rPr>
          <w:sz w:val="28"/>
          <w:szCs w:val="28"/>
        </w:rPr>
      </w:pPr>
      <w:r>
        <w:rPr>
          <w:sz w:val="28"/>
          <w:szCs w:val="28"/>
        </w:rPr>
        <w:t>Для создания облачных сервисов, обеспечивающих пользователям доступ через Интернет к прикладным решениям на платформе «1</w:t>
      </w:r>
      <w:proofErr w:type="gramStart"/>
      <w:r>
        <w:rPr>
          <w:sz w:val="28"/>
          <w:szCs w:val="28"/>
        </w:rPr>
        <w:t>С:Предприятие</w:t>
      </w:r>
      <w:proofErr w:type="gramEnd"/>
      <w:r>
        <w:rPr>
          <w:sz w:val="28"/>
          <w:szCs w:val="28"/>
        </w:rPr>
        <w:t xml:space="preserve"> 8», фирма «1С» разработала технологию 1cFresh.</w:t>
      </w:r>
    </w:p>
    <w:p w14:paraId="70FD3623" w14:textId="77777777" w:rsidR="00D03159" w:rsidRDefault="00D03159" w:rsidP="00D03159">
      <w:pPr>
        <w:spacing w:after="160" w:line="256" w:lineRule="auto"/>
        <w:rPr>
          <w:sz w:val="28"/>
          <w:szCs w:val="28"/>
        </w:rPr>
      </w:pPr>
      <w:r>
        <w:rPr>
          <w:sz w:val="28"/>
          <w:szCs w:val="28"/>
        </w:rPr>
        <w:tab/>
      </w:r>
      <w:r>
        <w:rPr>
          <w:sz w:val="28"/>
          <w:szCs w:val="28"/>
        </w:rPr>
        <w:br w:type="page"/>
      </w:r>
    </w:p>
    <w:p w14:paraId="3D12C17E" w14:textId="77777777" w:rsidR="00D03159" w:rsidRDefault="00D03159" w:rsidP="00D03159">
      <w:pPr>
        <w:pStyle w:val="a3"/>
      </w:pPr>
      <w:bookmarkStart w:id="2" w:name="_Toc122548676"/>
      <w:r>
        <w:lastRenderedPageBreak/>
        <w:t>Глава 2</w:t>
      </w:r>
      <w:bookmarkEnd w:id="2"/>
    </w:p>
    <w:p w14:paraId="1395E474" w14:textId="3898E1BD" w:rsidR="00D03159" w:rsidRDefault="00D03159" w:rsidP="00D03159">
      <w:pPr>
        <w:spacing w:line="360" w:lineRule="auto"/>
        <w:jc w:val="both"/>
        <w:rPr>
          <w:sz w:val="28"/>
          <w:szCs w:val="28"/>
        </w:rPr>
      </w:pPr>
      <w:r>
        <w:rPr>
          <w:sz w:val="28"/>
          <w:szCs w:val="28"/>
        </w:rPr>
        <w:tab/>
        <w:t xml:space="preserve">Во время работы очень часто требуется сделать экспорт данных из таблицы </w:t>
      </w:r>
      <w:r>
        <w:rPr>
          <w:sz w:val="28"/>
          <w:szCs w:val="28"/>
          <w:lang w:val="en-US"/>
        </w:rPr>
        <w:t>MS</w:t>
      </w:r>
      <w:r w:rsidRPr="00872431">
        <w:rPr>
          <w:sz w:val="28"/>
          <w:szCs w:val="28"/>
        </w:rPr>
        <w:t xml:space="preserve"> </w:t>
      </w:r>
      <w:r>
        <w:rPr>
          <w:sz w:val="28"/>
          <w:szCs w:val="28"/>
          <w:lang w:val="en-US"/>
        </w:rPr>
        <w:t>Excel</w:t>
      </w:r>
      <w:r w:rsidRPr="00872431">
        <w:rPr>
          <w:sz w:val="28"/>
          <w:szCs w:val="28"/>
        </w:rPr>
        <w:t xml:space="preserve"> </w:t>
      </w:r>
      <w:r>
        <w:rPr>
          <w:sz w:val="28"/>
          <w:szCs w:val="28"/>
        </w:rPr>
        <w:t>в базу данных 1</w:t>
      </w:r>
      <w:proofErr w:type="gramStart"/>
      <w:r>
        <w:rPr>
          <w:sz w:val="28"/>
          <w:szCs w:val="28"/>
        </w:rPr>
        <w:t>С:Предприятие</w:t>
      </w:r>
      <w:proofErr w:type="gramEnd"/>
      <w:r>
        <w:rPr>
          <w:sz w:val="28"/>
          <w:szCs w:val="28"/>
        </w:rPr>
        <w:t xml:space="preserve">. Для этого нам необходимо сделать </w:t>
      </w:r>
      <w:r>
        <w:rPr>
          <w:sz w:val="28"/>
          <w:szCs w:val="28"/>
        </w:rPr>
        <w:t>универсальную внешнюю</w:t>
      </w:r>
      <w:r>
        <w:rPr>
          <w:sz w:val="28"/>
          <w:szCs w:val="28"/>
        </w:rPr>
        <w:t xml:space="preserve"> обработку.</w:t>
      </w:r>
    </w:p>
    <w:p w14:paraId="7869FC45" w14:textId="77777777" w:rsidR="00D03159" w:rsidRDefault="00D03159" w:rsidP="00D03159">
      <w:pPr>
        <w:spacing w:line="360" w:lineRule="auto"/>
        <w:ind w:firstLine="708"/>
        <w:jc w:val="both"/>
        <w:rPr>
          <w:sz w:val="28"/>
          <w:szCs w:val="28"/>
        </w:rPr>
      </w:pPr>
      <w:r>
        <w:rPr>
          <w:sz w:val="28"/>
          <w:szCs w:val="28"/>
        </w:rPr>
        <w:t>Внешние обработки представляют собой обработки, которые не входят в состав прикладного решения и хранятся в отдельных файлах с расширением *.</w:t>
      </w:r>
      <w:proofErr w:type="spellStart"/>
      <w:r>
        <w:rPr>
          <w:sz w:val="28"/>
          <w:szCs w:val="28"/>
        </w:rPr>
        <w:t>epf</w:t>
      </w:r>
      <w:proofErr w:type="spellEnd"/>
      <w:r>
        <w:rPr>
          <w:sz w:val="28"/>
          <w:szCs w:val="28"/>
        </w:rPr>
        <w:t>.</w:t>
      </w:r>
    </w:p>
    <w:p w14:paraId="14FFE3DF" w14:textId="77777777" w:rsidR="00D03159" w:rsidRDefault="00D03159" w:rsidP="00D03159">
      <w:pPr>
        <w:spacing w:line="360" w:lineRule="auto"/>
        <w:jc w:val="both"/>
        <w:rPr>
          <w:sz w:val="28"/>
          <w:szCs w:val="28"/>
        </w:rPr>
      </w:pPr>
      <w:r>
        <w:rPr>
          <w:sz w:val="28"/>
          <w:szCs w:val="28"/>
        </w:rPr>
        <w:t xml:space="preserve">        Основное их преимущество заключается в том, что такие обработки можно использовать в различных прикладных решениях без изменения структуры самих решений. Кроме того, важным преимуществом внешних обработок является возможность проектировать и отлаживать их в процессе работы прикладного решения, без необходимости сохранения каждый раз конфигурации прикладного решения.</w:t>
      </w:r>
    </w:p>
    <w:p w14:paraId="37D59EC8" w14:textId="77777777" w:rsidR="00D03159" w:rsidRDefault="00D03159" w:rsidP="00D03159">
      <w:pPr>
        <w:spacing w:line="360" w:lineRule="auto"/>
        <w:jc w:val="both"/>
        <w:rPr>
          <w:sz w:val="28"/>
          <w:szCs w:val="28"/>
        </w:rPr>
      </w:pPr>
      <w:r>
        <w:rPr>
          <w:sz w:val="28"/>
          <w:szCs w:val="28"/>
        </w:rPr>
        <w:tab/>
        <w:t>Для создания внешней обработки необходимо при выборе базы данных выбрать режим «Конфигуратор». В меню «Файл» выбираем «Новый…». Откроется окно выбора вида создаваемого файла. Выбираем «Внешняя обработка». Откроется окно новой внешней обработки. Сразу зададим ей имя. Оно будет предложено при сохранении обработки на диск. Добавим новую управляемую форму обработки. Указываем, что это форма обработки и она является основной.</w:t>
      </w:r>
    </w:p>
    <w:p w14:paraId="19391E0C" w14:textId="77777777" w:rsidR="00D03159" w:rsidRDefault="00D03159" w:rsidP="00D03159">
      <w:pPr>
        <w:spacing w:line="360" w:lineRule="auto"/>
        <w:jc w:val="both"/>
        <w:rPr>
          <w:rFonts w:asciiTheme="minorHAnsi" w:hAnsiTheme="minorHAnsi" w:cs="Courier New"/>
          <w:color w:val="0000FF"/>
          <w:sz w:val="20"/>
          <w:szCs w:val="20"/>
        </w:rPr>
      </w:pPr>
      <w:r>
        <w:rPr>
          <w:sz w:val="28"/>
          <w:szCs w:val="28"/>
        </w:rPr>
        <w:tab/>
        <w:t xml:space="preserve">При нажатии на выбор файла необходимо отображать диалог выбора файла в ОС. Следующим шагом будет обработка данных из </w:t>
      </w:r>
      <w:r>
        <w:rPr>
          <w:sz w:val="28"/>
          <w:szCs w:val="28"/>
          <w:lang w:val="en-US"/>
        </w:rPr>
        <w:t>Excel</w:t>
      </w:r>
      <w:r w:rsidRPr="00872431">
        <w:rPr>
          <w:sz w:val="28"/>
          <w:szCs w:val="28"/>
        </w:rPr>
        <w:t xml:space="preserve"> </w:t>
      </w:r>
      <w:r>
        <w:rPr>
          <w:sz w:val="28"/>
          <w:szCs w:val="28"/>
        </w:rPr>
        <w:t xml:space="preserve">и загрузка в 1С. Для начала мы очищаем информацию в таблице, находим файл на диске, подключаемся к Excel через COM-объект и проводим все технические настройки. После того как мы получили все данные из файла, мы считываем 1 строку файла и генерируем колонки на форме с наименованиями из файла. После формирования колонок считываем тело файла </w:t>
      </w:r>
      <w:r>
        <w:rPr>
          <w:sz w:val="28"/>
          <w:szCs w:val="28"/>
          <w:lang w:val="en-US"/>
        </w:rPr>
        <w:t>Excel</w:t>
      </w:r>
      <w:r>
        <w:rPr>
          <w:sz w:val="28"/>
          <w:szCs w:val="28"/>
        </w:rPr>
        <w:t xml:space="preserve"> и построчно заносим данные в табличное поле. В результате мы получаем загруженные данные из </w:t>
      </w:r>
      <w:r>
        <w:rPr>
          <w:sz w:val="28"/>
          <w:szCs w:val="28"/>
          <w:lang w:val="en-US"/>
        </w:rPr>
        <w:t>Excel</w:t>
      </w:r>
      <w:r>
        <w:rPr>
          <w:sz w:val="28"/>
          <w:szCs w:val="28"/>
        </w:rPr>
        <w:t xml:space="preserve"> c такими же колонками.</w:t>
      </w:r>
    </w:p>
    <w:p w14:paraId="3F427F76" w14:textId="77777777" w:rsidR="00D03159" w:rsidRDefault="00D03159" w:rsidP="00D03159">
      <w:pPr>
        <w:spacing w:line="360" w:lineRule="auto"/>
        <w:jc w:val="both"/>
        <w:rPr>
          <w:sz w:val="28"/>
          <w:szCs w:val="28"/>
        </w:rPr>
      </w:pPr>
      <w:r>
        <w:rPr>
          <w:sz w:val="28"/>
          <w:szCs w:val="28"/>
        </w:rPr>
        <w:lastRenderedPageBreak/>
        <w:tab/>
        <w:t>Далее приведен пример работы внешней обработки для экспорта данных о материалах в справочник «Номенклатура»</w:t>
      </w:r>
    </w:p>
    <w:p w14:paraId="7520A82F" w14:textId="77777777" w:rsidR="00D03159" w:rsidRDefault="00D03159" w:rsidP="00D03159">
      <w:pPr>
        <w:spacing w:after="160" w:line="360" w:lineRule="auto"/>
        <w:jc w:val="center"/>
        <w:rPr>
          <w:sz w:val="28"/>
          <w:szCs w:val="28"/>
        </w:rPr>
      </w:pPr>
      <w:r>
        <w:rPr>
          <w:noProof/>
        </w:rPr>
        <w:drawing>
          <wp:inline distT="0" distB="0" distL="0" distR="0" wp14:anchorId="11DF5413" wp14:editId="6246EFF9">
            <wp:extent cx="5799521" cy="2332990"/>
            <wp:effectExtent l="228600" t="228600" r="220345" b="21971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стол&#10;&#10;Автоматически созданное описание"/>
                    <pic:cNvPicPr>
                      <a:picLocks noChangeAspect="1" noChangeArrowheads="1"/>
                    </pic:cNvPicPr>
                  </pic:nvPicPr>
                  <pic:blipFill rotWithShape="1">
                    <a:blip r:embed="rId4">
                      <a:extLst>
                        <a:ext uri="{28A0092B-C50C-407E-A947-70E740481C1C}">
                          <a14:useLocalDpi xmlns:a14="http://schemas.microsoft.com/office/drawing/2010/main" val="0"/>
                        </a:ext>
                      </a:extLst>
                    </a:blip>
                    <a:srcRect t="25306" r="-304"/>
                    <a:stretch/>
                  </pic:blipFill>
                  <pic:spPr bwMode="auto">
                    <a:xfrm>
                      <a:off x="0" y="0"/>
                      <a:ext cx="5841966" cy="235006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0E0F682" w14:textId="77777777" w:rsidR="00D03159" w:rsidRDefault="00D03159" w:rsidP="00D03159">
      <w:pPr>
        <w:spacing w:after="160" w:line="360" w:lineRule="auto"/>
        <w:jc w:val="center"/>
        <w:rPr>
          <w:sz w:val="28"/>
          <w:szCs w:val="28"/>
        </w:rPr>
      </w:pPr>
      <w:r>
        <w:rPr>
          <w:sz w:val="28"/>
          <w:szCs w:val="28"/>
        </w:rPr>
        <w:t>Рисунок 2. Работа внешней обработки</w:t>
      </w:r>
    </w:p>
    <w:p w14:paraId="515D8E33" w14:textId="77777777" w:rsidR="00D03159" w:rsidRDefault="00D03159" w:rsidP="00D03159">
      <w:pPr>
        <w:spacing w:after="160" w:line="360" w:lineRule="auto"/>
        <w:jc w:val="center"/>
        <w:rPr>
          <w:b/>
          <w:bCs/>
          <w:sz w:val="28"/>
          <w:szCs w:val="28"/>
        </w:rPr>
      </w:pPr>
      <w:r w:rsidRPr="00D01408">
        <w:rPr>
          <w:b/>
          <w:bCs/>
          <w:noProof/>
          <w:sz w:val="28"/>
          <w:szCs w:val="28"/>
        </w:rPr>
        <w:drawing>
          <wp:inline distT="0" distB="0" distL="0" distR="0" wp14:anchorId="5519BD12" wp14:editId="49D165D7">
            <wp:extent cx="5638800" cy="961875"/>
            <wp:effectExtent l="228600" t="228600" r="228600" b="219710"/>
            <wp:docPr id="13" name="Рисунок 13"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 снимок экрана, число, линия&#10;&#10;Автоматически созданное описание"/>
                    <pic:cNvPicPr/>
                  </pic:nvPicPr>
                  <pic:blipFill rotWithShape="1">
                    <a:blip r:embed="rId5"/>
                    <a:srcRect t="43579" r="9948"/>
                    <a:stretch/>
                  </pic:blipFill>
                  <pic:spPr bwMode="auto">
                    <a:xfrm>
                      <a:off x="0" y="0"/>
                      <a:ext cx="5645578" cy="963031"/>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D25247B" w14:textId="77777777" w:rsidR="00D03159" w:rsidRDefault="00D03159" w:rsidP="00D03159">
      <w:pPr>
        <w:spacing w:after="160" w:line="360" w:lineRule="auto"/>
        <w:jc w:val="center"/>
        <w:rPr>
          <w:sz w:val="28"/>
          <w:szCs w:val="28"/>
        </w:rPr>
      </w:pPr>
      <w:r>
        <w:rPr>
          <w:sz w:val="28"/>
          <w:szCs w:val="28"/>
        </w:rPr>
        <w:t>Рисунок 3. Таблица с данными для их дальнейшего экспорта</w:t>
      </w:r>
    </w:p>
    <w:p w14:paraId="64F53B7A" w14:textId="77777777" w:rsidR="00D03159" w:rsidRDefault="00D03159" w:rsidP="00D03159">
      <w:pPr>
        <w:spacing w:after="160" w:line="360" w:lineRule="auto"/>
        <w:jc w:val="center"/>
        <w:rPr>
          <w:b/>
          <w:bCs/>
          <w:sz w:val="28"/>
          <w:szCs w:val="28"/>
        </w:rPr>
      </w:pPr>
      <w:r>
        <w:rPr>
          <w:noProof/>
        </w:rPr>
        <w:drawing>
          <wp:inline distT="0" distB="0" distL="0" distR="0" wp14:anchorId="161EDB32" wp14:editId="1140C469">
            <wp:extent cx="5067300" cy="1400175"/>
            <wp:effectExtent l="228600" t="228600" r="228600" b="238125"/>
            <wp:docPr id="14" name="Рисунок 14"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снимок экрана, дисплей, программное обеспечение&#10;&#10;Автоматически созданное описание"/>
                    <pic:cNvPicPr>
                      <a:picLocks noChangeAspect="1" noChangeArrowheads="1"/>
                    </pic:cNvPicPr>
                  </pic:nvPicPr>
                  <pic:blipFill rotWithShape="1">
                    <a:blip r:embed="rId6">
                      <a:extLst>
                        <a:ext uri="{28A0092B-C50C-407E-A947-70E740481C1C}">
                          <a14:useLocalDpi xmlns:a14="http://schemas.microsoft.com/office/drawing/2010/main" val="0"/>
                        </a:ext>
                      </a:extLst>
                    </a:blip>
                    <a:srcRect l="1" t="15172" r="-193" b="35266"/>
                    <a:stretch/>
                  </pic:blipFill>
                  <pic:spPr bwMode="auto">
                    <a:xfrm>
                      <a:off x="0" y="0"/>
                      <a:ext cx="5074671" cy="1402212"/>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EF7AB63" w14:textId="77777777" w:rsidR="00D03159" w:rsidRDefault="00D03159" w:rsidP="00D03159">
      <w:pPr>
        <w:spacing w:after="160" w:line="360" w:lineRule="auto"/>
        <w:jc w:val="center"/>
        <w:rPr>
          <w:sz w:val="28"/>
          <w:szCs w:val="28"/>
        </w:rPr>
      </w:pPr>
      <w:r>
        <w:rPr>
          <w:sz w:val="28"/>
          <w:szCs w:val="28"/>
        </w:rPr>
        <w:t>Рисунок 4. Таблица с данными в 1</w:t>
      </w:r>
      <w:proofErr w:type="gramStart"/>
      <w:r>
        <w:rPr>
          <w:sz w:val="28"/>
          <w:szCs w:val="28"/>
        </w:rPr>
        <w:t>С:Предприятие</w:t>
      </w:r>
      <w:proofErr w:type="gramEnd"/>
    </w:p>
    <w:p w14:paraId="6E76B64D" w14:textId="77777777" w:rsidR="00D03159" w:rsidRDefault="00D03159" w:rsidP="00D03159">
      <w:pPr>
        <w:spacing w:after="160" w:line="360" w:lineRule="auto"/>
        <w:jc w:val="center"/>
        <w:rPr>
          <w:sz w:val="28"/>
          <w:szCs w:val="28"/>
        </w:rPr>
      </w:pPr>
      <w:r>
        <w:rPr>
          <w:noProof/>
        </w:rPr>
        <w:lastRenderedPageBreak/>
        <w:drawing>
          <wp:inline distT="0" distB="0" distL="0" distR="0" wp14:anchorId="7A9351CB" wp14:editId="4721B52F">
            <wp:extent cx="4781550" cy="1276171"/>
            <wp:effectExtent l="228600" t="228600" r="228600" b="229235"/>
            <wp:docPr id="15" name="Рисунок 1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снимок экрана, число, Шрифт&#10;&#10;Автоматически созданное описание"/>
                    <pic:cNvPicPr>
                      <a:picLocks noChangeAspect="1" noChangeArrowheads="1"/>
                    </pic:cNvPicPr>
                  </pic:nvPicPr>
                  <pic:blipFill rotWithShape="1">
                    <a:blip r:embed="rId7">
                      <a:extLst>
                        <a:ext uri="{28A0092B-C50C-407E-A947-70E740481C1C}">
                          <a14:useLocalDpi xmlns:a14="http://schemas.microsoft.com/office/drawing/2010/main" val="0"/>
                        </a:ext>
                      </a:extLst>
                    </a:blip>
                    <a:srcRect t="39094" r="23444"/>
                    <a:stretch/>
                  </pic:blipFill>
                  <pic:spPr bwMode="auto">
                    <a:xfrm>
                      <a:off x="0" y="0"/>
                      <a:ext cx="4785571" cy="1277244"/>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B3C90CC" w14:textId="77777777" w:rsidR="00D03159" w:rsidRDefault="00D03159" w:rsidP="00D03159">
      <w:pPr>
        <w:spacing w:after="160" w:line="360" w:lineRule="auto"/>
        <w:jc w:val="center"/>
        <w:rPr>
          <w:sz w:val="28"/>
          <w:szCs w:val="28"/>
        </w:rPr>
      </w:pPr>
      <w:r>
        <w:rPr>
          <w:sz w:val="28"/>
          <w:szCs w:val="28"/>
        </w:rPr>
        <w:t>Рисунок 5. Итог работы внешней обработки</w:t>
      </w:r>
    </w:p>
    <w:p w14:paraId="3D8BC072" w14:textId="77777777" w:rsidR="00D03159" w:rsidRDefault="00D03159" w:rsidP="00D03159">
      <w:pPr>
        <w:spacing w:after="160" w:line="360" w:lineRule="auto"/>
        <w:jc w:val="both"/>
        <w:rPr>
          <w:sz w:val="28"/>
          <w:szCs w:val="28"/>
        </w:rPr>
      </w:pPr>
      <w:r>
        <w:rPr>
          <w:sz w:val="28"/>
          <w:szCs w:val="28"/>
        </w:rPr>
        <w:tab/>
        <w:t>ООО «</w:t>
      </w:r>
      <w:proofErr w:type="spellStart"/>
      <w:r>
        <w:rPr>
          <w:sz w:val="28"/>
          <w:szCs w:val="28"/>
        </w:rPr>
        <w:t>АрмаТексГифт</w:t>
      </w:r>
      <w:proofErr w:type="spellEnd"/>
      <w:r>
        <w:rPr>
          <w:sz w:val="28"/>
          <w:szCs w:val="28"/>
        </w:rPr>
        <w:t xml:space="preserve">» часто сталкивается с ситуацией, когда данные о новых сотрудниках поступает к ним в виде табличного файла </w:t>
      </w:r>
      <w:r>
        <w:rPr>
          <w:sz w:val="28"/>
          <w:szCs w:val="28"/>
          <w:lang w:val="en-US"/>
        </w:rPr>
        <w:t>Excel</w:t>
      </w:r>
      <w:r>
        <w:rPr>
          <w:sz w:val="28"/>
          <w:szCs w:val="28"/>
        </w:rPr>
        <w:t>. В нем записаны данные сотрудников: ФИО, дата рождения, данные паспорта, должность, дата приема на работу и оклад. Для того, чтобы не вводить данные вручную и автоматизировать данный процесс, можно воспользоваться внешней обработкой данных.</w:t>
      </w:r>
    </w:p>
    <w:p w14:paraId="3562A331" w14:textId="77777777" w:rsidR="00D03159" w:rsidRDefault="00D03159" w:rsidP="00D03159">
      <w:pPr>
        <w:spacing w:after="160" w:line="360" w:lineRule="auto"/>
        <w:jc w:val="center"/>
        <w:rPr>
          <w:b/>
          <w:bCs/>
          <w:sz w:val="28"/>
          <w:szCs w:val="28"/>
        </w:rPr>
      </w:pPr>
      <w:r w:rsidRPr="00D01408">
        <w:rPr>
          <w:b/>
          <w:bCs/>
          <w:noProof/>
          <w:sz w:val="28"/>
          <w:szCs w:val="28"/>
        </w:rPr>
        <w:drawing>
          <wp:inline distT="0" distB="0" distL="0" distR="0" wp14:anchorId="57E9BB22" wp14:editId="2B2EE122">
            <wp:extent cx="5857875" cy="718820"/>
            <wp:effectExtent l="228600" t="228600" r="238125" b="233680"/>
            <wp:docPr id="16" name="Рисунок 16"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 снимок экрана, линия, Шрифт&#10;&#10;Автоматически созданное описание"/>
                    <pic:cNvPicPr/>
                  </pic:nvPicPr>
                  <pic:blipFill rotWithShape="1">
                    <a:blip r:embed="rId8"/>
                    <a:srcRect t="42596" r="1390"/>
                    <a:stretch/>
                  </pic:blipFill>
                  <pic:spPr bwMode="auto">
                    <a:xfrm>
                      <a:off x="0" y="0"/>
                      <a:ext cx="5857875" cy="71882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41B571C" w14:textId="77777777" w:rsidR="00D03159" w:rsidRDefault="00D03159" w:rsidP="00D03159">
      <w:pPr>
        <w:spacing w:after="160" w:line="360" w:lineRule="auto"/>
        <w:jc w:val="center"/>
        <w:rPr>
          <w:sz w:val="28"/>
          <w:szCs w:val="28"/>
        </w:rPr>
      </w:pPr>
      <w:r>
        <w:rPr>
          <w:sz w:val="28"/>
          <w:szCs w:val="28"/>
        </w:rPr>
        <w:t>Рисунок 7. Исходная таблица с данными о сотрудниках</w:t>
      </w:r>
    </w:p>
    <w:p w14:paraId="47E98B83" w14:textId="77777777" w:rsidR="00D03159" w:rsidRDefault="00D03159" w:rsidP="00D03159">
      <w:pPr>
        <w:spacing w:after="160" w:line="360" w:lineRule="auto"/>
        <w:jc w:val="center"/>
        <w:rPr>
          <w:sz w:val="28"/>
          <w:szCs w:val="28"/>
        </w:rPr>
      </w:pPr>
      <w:r>
        <w:rPr>
          <w:noProof/>
        </w:rPr>
        <w:drawing>
          <wp:inline distT="0" distB="0" distL="0" distR="0" wp14:anchorId="382E6E5F" wp14:editId="154EB749">
            <wp:extent cx="5372100" cy="2578263"/>
            <wp:effectExtent l="228600" t="228600" r="228600" b="222250"/>
            <wp:docPr id="17" name="Рисунок 17"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 снимок экрана, программное обеспечение, число&#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5778" cy="258002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599FF39" w14:textId="77777777" w:rsidR="00D03159" w:rsidRDefault="00D03159" w:rsidP="00D03159">
      <w:pPr>
        <w:spacing w:after="160" w:line="360" w:lineRule="auto"/>
        <w:jc w:val="center"/>
        <w:rPr>
          <w:sz w:val="28"/>
          <w:szCs w:val="28"/>
        </w:rPr>
      </w:pPr>
      <w:r>
        <w:rPr>
          <w:sz w:val="28"/>
          <w:szCs w:val="28"/>
        </w:rPr>
        <w:lastRenderedPageBreak/>
        <w:t>Рисунок 8. Таблица с данными в 1</w:t>
      </w:r>
      <w:proofErr w:type="gramStart"/>
      <w:r>
        <w:rPr>
          <w:sz w:val="28"/>
          <w:szCs w:val="28"/>
        </w:rPr>
        <w:t>С:Предприятие</w:t>
      </w:r>
      <w:proofErr w:type="gramEnd"/>
    </w:p>
    <w:p w14:paraId="5FE1175B" w14:textId="77777777" w:rsidR="00D03159" w:rsidRDefault="00D03159" w:rsidP="00D03159">
      <w:pPr>
        <w:spacing w:after="160" w:line="360" w:lineRule="auto"/>
        <w:jc w:val="center"/>
        <w:rPr>
          <w:sz w:val="28"/>
          <w:szCs w:val="28"/>
        </w:rPr>
      </w:pPr>
      <w:r>
        <w:rPr>
          <w:noProof/>
        </w:rPr>
        <w:drawing>
          <wp:inline distT="0" distB="0" distL="0" distR="0" wp14:anchorId="703E5A96" wp14:editId="59C68190">
            <wp:extent cx="5743575" cy="1504950"/>
            <wp:effectExtent l="228600" t="228600" r="238125" b="228600"/>
            <wp:docPr id="18" name="Рисунок 18"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 Шрифт, число, линия&#10;&#10;Автоматически созданное описание"/>
                    <pic:cNvPicPr>
                      <a:picLocks noChangeAspect="1" noChangeArrowheads="1"/>
                    </pic:cNvPicPr>
                  </pic:nvPicPr>
                  <pic:blipFill rotWithShape="1">
                    <a:blip r:embed="rId10">
                      <a:extLst>
                        <a:ext uri="{28A0092B-C50C-407E-A947-70E740481C1C}">
                          <a14:useLocalDpi xmlns:a14="http://schemas.microsoft.com/office/drawing/2010/main" val="0"/>
                        </a:ext>
                      </a:extLst>
                    </a:blip>
                    <a:srcRect t="-1935" r="3210" b="-1"/>
                    <a:stretch/>
                  </pic:blipFill>
                  <pic:spPr bwMode="auto">
                    <a:xfrm>
                      <a:off x="0" y="0"/>
                      <a:ext cx="5743575" cy="150495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949DC3E" w14:textId="77777777" w:rsidR="00D03159" w:rsidRDefault="00D03159" w:rsidP="00D03159">
      <w:pPr>
        <w:spacing w:after="160" w:line="360" w:lineRule="auto"/>
        <w:jc w:val="center"/>
        <w:rPr>
          <w:sz w:val="28"/>
          <w:szCs w:val="28"/>
        </w:rPr>
      </w:pPr>
      <w:r>
        <w:rPr>
          <w:sz w:val="28"/>
          <w:szCs w:val="28"/>
        </w:rPr>
        <w:t>Рисунок 9. Итог работы внешней обработки</w:t>
      </w:r>
    </w:p>
    <w:p w14:paraId="01931CBB" w14:textId="77777777" w:rsidR="00D03159" w:rsidRDefault="00D03159" w:rsidP="00D03159">
      <w:pPr>
        <w:spacing w:after="160" w:line="360" w:lineRule="auto"/>
        <w:jc w:val="center"/>
        <w:rPr>
          <w:sz w:val="28"/>
          <w:szCs w:val="28"/>
        </w:rPr>
      </w:pPr>
      <w:r>
        <w:rPr>
          <w:noProof/>
          <w:sz w:val="28"/>
          <w:szCs w:val="28"/>
        </w:rPr>
        <w:drawing>
          <wp:inline distT="0" distB="0" distL="0" distR="0" wp14:anchorId="09E1022D" wp14:editId="5AF874BD">
            <wp:extent cx="3857625" cy="3543086"/>
            <wp:effectExtent l="228600" t="228600" r="219075" b="229235"/>
            <wp:docPr id="19" name="Рисунок 19"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снимок экрана, число, Шрифт&#10;&#10;Автоматически созданное описание"/>
                    <pic:cNvPicPr>
                      <a:picLocks noChangeAspect="1" noChangeArrowheads="1"/>
                    </pic:cNvPicPr>
                  </pic:nvPicPr>
                  <pic:blipFill rotWithShape="1">
                    <a:blip r:embed="rId11">
                      <a:extLst>
                        <a:ext uri="{28A0092B-C50C-407E-A947-70E740481C1C}">
                          <a14:useLocalDpi xmlns:a14="http://schemas.microsoft.com/office/drawing/2010/main" val="0"/>
                        </a:ext>
                      </a:extLst>
                    </a:blip>
                    <a:srcRect t="11005" r="3572"/>
                    <a:stretch/>
                  </pic:blipFill>
                  <pic:spPr bwMode="auto">
                    <a:xfrm>
                      <a:off x="0" y="0"/>
                      <a:ext cx="3866467" cy="3551207"/>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3C1DC1F" w14:textId="77777777" w:rsidR="00D03159" w:rsidRDefault="00D03159" w:rsidP="00D03159">
      <w:pPr>
        <w:spacing w:after="160" w:line="360" w:lineRule="auto"/>
        <w:jc w:val="center"/>
        <w:rPr>
          <w:sz w:val="28"/>
          <w:szCs w:val="28"/>
        </w:rPr>
      </w:pPr>
      <w:r>
        <w:rPr>
          <w:sz w:val="28"/>
          <w:szCs w:val="28"/>
        </w:rPr>
        <w:t>Рисунок 10. Итог работы внешней обработки</w:t>
      </w:r>
    </w:p>
    <w:p w14:paraId="3F264EDB" w14:textId="77777777" w:rsidR="00D03159" w:rsidRDefault="00D03159" w:rsidP="00D03159">
      <w:pPr>
        <w:spacing w:after="160" w:line="360" w:lineRule="auto"/>
        <w:jc w:val="center"/>
        <w:rPr>
          <w:sz w:val="28"/>
          <w:szCs w:val="28"/>
        </w:rPr>
      </w:pPr>
      <w:r>
        <w:rPr>
          <w:noProof/>
          <w:sz w:val="28"/>
          <w:szCs w:val="28"/>
        </w:rPr>
        <w:lastRenderedPageBreak/>
        <w:drawing>
          <wp:inline distT="0" distB="0" distL="0" distR="0" wp14:anchorId="2FF0C8CD" wp14:editId="7B9658B4">
            <wp:extent cx="4114800" cy="3712210"/>
            <wp:effectExtent l="228600" t="228600" r="228600" b="231140"/>
            <wp:docPr id="20" name="Рисунок 20"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 снимок экрана, число, Шрифт&#10;&#10;Автоматически созданное описание"/>
                    <pic:cNvPicPr>
                      <a:picLocks noChangeAspect="1" noChangeArrowheads="1"/>
                    </pic:cNvPicPr>
                  </pic:nvPicPr>
                  <pic:blipFill rotWithShape="1">
                    <a:blip r:embed="rId12">
                      <a:extLst>
                        <a:ext uri="{28A0092B-C50C-407E-A947-70E740481C1C}">
                          <a14:useLocalDpi xmlns:a14="http://schemas.microsoft.com/office/drawing/2010/main" val="0"/>
                        </a:ext>
                      </a:extLst>
                    </a:blip>
                    <a:srcRect t="10762" r="448"/>
                    <a:stretch/>
                  </pic:blipFill>
                  <pic:spPr bwMode="auto">
                    <a:xfrm>
                      <a:off x="0" y="0"/>
                      <a:ext cx="4122196" cy="3718882"/>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BABF25F" w14:textId="77777777" w:rsidR="00D03159" w:rsidRDefault="00D03159" w:rsidP="00D03159">
      <w:pPr>
        <w:spacing w:after="160" w:line="360" w:lineRule="auto"/>
        <w:jc w:val="center"/>
        <w:rPr>
          <w:sz w:val="28"/>
          <w:szCs w:val="28"/>
        </w:rPr>
      </w:pPr>
      <w:r>
        <w:rPr>
          <w:sz w:val="28"/>
          <w:szCs w:val="28"/>
        </w:rPr>
        <w:t>Рисунок 11. Итог работы внешней обработки</w:t>
      </w:r>
    </w:p>
    <w:p w14:paraId="4E7DF3B0" w14:textId="77777777" w:rsidR="00D03159" w:rsidRDefault="00D03159" w:rsidP="00D03159">
      <w:pPr>
        <w:spacing w:after="160" w:line="360" w:lineRule="auto"/>
        <w:jc w:val="center"/>
        <w:rPr>
          <w:b/>
          <w:bCs/>
          <w:sz w:val="28"/>
          <w:szCs w:val="28"/>
        </w:rPr>
      </w:pPr>
      <w:r>
        <w:rPr>
          <w:b/>
          <w:noProof/>
          <w:sz w:val="28"/>
          <w:szCs w:val="28"/>
        </w:rPr>
        <w:drawing>
          <wp:inline distT="0" distB="0" distL="0" distR="0" wp14:anchorId="122B36C8" wp14:editId="4237862F">
            <wp:extent cx="3362325" cy="3035002"/>
            <wp:effectExtent l="228600" t="228600" r="219075" b="222885"/>
            <wp:docPr id="21" name="Рисунок 21" descr="Изображение выглядит как текст, электроника,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 электроника, снимок экрана, число&#10;&#10;Автоматически созданное описание"/>
                    <pic:cNvPicPr>
                      <a:picLocks noChangeAspect="1" noChangeArrowheads="1"/>
                    </pic:cNvPicPr>
                  </pic:nvPicPr>
                  <pic:blipFill rotWithShape="1">
                    <a:blip r:embed="rId13">
                      <a:extLst>
                        <a:ext uri="{28A0092B-C50C-407E-A947-70E740481C1C}">
                          <a14:useLocalDpi xmlns:a14="http://schemas.microsoft.com/office/drawing/2010/main" val="0"/>
                        </a:ext>
                      </a:extLst>
                    </a:blip>
                    <a:srcRect t="11306" r="2845"/>
                    <a:stretch/>
                  </pic:blipFill>
                  <pic:spPr bwMode="auto">
                    <a:xfrm>
                      <a:off x="0" y="0"/>
                      <a:ext cx="3366842" cy="3039079"/>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0FA8439" w14:textId="77777777" w:rsidR="00D03159" w:rsidRDefault="00D03159" w:rsidP="00D03159">
      <w:pPr>
        <w:spacing w:after="160" w:line="360" w:lineRule="auto"/>
        <w:jc w:val="center"/>
        <w:rPr>
          <w:sz w:val="28"/>
          <w:szCs w:val="28"/>
        </w:rPr>
      </w:pPr>
      <w:r>
        <w:rPr>
          <w:sz w:val="28"/>
          <w:szCs w:val="28"/>
        </w:rPr>
        <w:t>Рисунок 12. Итог работы внешней обработки</w:t>
      </w:r>
    </w:p>
    <w:p w14:paraId="35AF5E04" w14:textId="77777777" w:rsidR="00D03159" w:rsidRDefault="00D03159" w:rsidP="00D03159">
      <w:pPr>
        <w:spacing w:after="160" w:line="360" w:lineRule="auto"/>
        <w:jc w:val="center"/>
        <w:rPr>
          <w:sz w:val="28"/>
          <w:szCs w:val="28"/>
        </w:rPr>
      </w:pPr>
      <w:r>
        <w:rPr>
          <w:b/>
          <w:bCs/>
          <w:sz w:val="28"/>
          <w:szCs w:val="28"/>
        </w:rPr>
        <w:br w:type="page"/>
      </w:r>
    </w:p>
    <w:p w14:paraId="23B69B18" w14:textId="77777777" w:rsidR="00D03159" w:rsidRDefault="00D03159" w:rsidP="00D03159">
      <w:pPr>
        <w:pStyle w:val="a3"/>
      </w:pPr>
      <w:bookmarkStart w:id="3" w:name="_Toc122548677"/>
      <w:r>
        <w:lastRenderedPageBreak/>
        <w:t>ЗАКЛЮЧЕНИЕ</w:t>
      </w:r>
      <w:bookmarkEnd w:id="3"/>
    </w:p>
    <w:p w14:paraId="2F68A0D1" w14:textId="77777777" w:rsidR="00D03159" w:rsidRDefault="00D03159" w:rsidP="00D03159">
      <w:pPr>
        <w:spacing w:line="360" w:lineRule="auto"/>
        <w:ind w:firstLine="708"/>
        <w:jc w:val="both"/>
        <w:rPr>
          <w:sz w:val="28"/>
          <w:szCs w:val="28"/>
        </w:rPr>
      </w:pPr>
      <w:r>
        <w:rPr>
          <w:sz w:val="28"/>
          <w:szCs w:val="28"/>
        </w:rPr>
        <w:t>«1С: Бухгалтерия предприятия» является готовым решением, позволяющим вести учет без дополнительных доработок и настроек. При этом система может быть адаптирована к любым особенностям учета на конкретном предприятии. Для этого в программе есть специальный конфигуратор, который поможет усовершенствовать работу «1С» специально под специфику учета предприятия.</w:t>
      </w:r>
    </w:p>
    <w:p w14:paraId="5BEE3523" w14:textId="45A734D8" w:rsidR="00D03159" w:rsidRDefault="00D03159" w:rsidP="00D03159">
      <w:pPr>
        <w:spacing w:line="360" w:lineRule="auto"/>
        <w:ind w:firstLine="708"/>
        <w:jc w:val="both"/>
        <w:rPr>
          <w:sz w:val="28"/>
          <w:szCs w:val="28"/>
        </w:rPr>
      </w:pPr>
      <w:r>
        <w:rPr>
          <w:sz w:val="28"/>
          <w:szCs w:val="28"/>
        </w:rPr>
        <w:t>Практическое ознакомление помогло мне узнать о различных возможностях программы «1С: Бухгалтерия предприятия», в частности:</w:t>
      </w:r>
    </w:p>
    <w:p w14:paraId="5C7956EE" w14:textId="77777777" w:rsidR="00D03159" w:rsidRDefault="00D03159" w:rsidP="00D03159">
      <w:pPr>
        <w:spacing w:line="360" w:lineRule="auto"/>
        <w:jc w:val="both"/>
        <w:rPr>
          <w:sz w:val="28"/>
          <w:szCs w:val="28"/>
        </w:rPr>
      </w:pPr>
      <w:r>
        <w:rPr>
          <w:sz w:val="28"/>
          <w:szCs w:val="28"/>
        </w:rPr>
        <w:t xml:space="preserve"> - о встроенном языке 1С;</w:t>
      </w:r>
    </w:p>
    <w:p w14:paraId="3608D2C9" w14:textId="77777777" w:rsidR="00D03159" w:rsidRDefault="00D03159" w:rsidP="00D03159">
      <w:pPr>
        <w:spacing w:line="360" w:lineRule="auto"/>
        <w:jc w:val="both"/>
        <w:rPr>
          <w:sz w:val="28"/>
          <w:szCs w:val="28"/>
        </w:rPr>
      </w:pPr>
      <w:r>
        <w:rPr>
          <w:sz w:val="28"/>
          <w:szCs w:val="28"/>
        </w:rPr>
        <w:t xml:space="preserve"> - </w:t>
      </w:r>
      <w:proofErr w:type="gramStart"/>
      <w:r>
        <w:rPr>
          <w:sz w:val="28"/>
          <w:szCs w:val="28"/>
        </w:rPr>
        <w:t>о  разработке</w:t>
      </w:r>
      <w:proofErr w:type="gramEnd"/>
      <w:r>
        <w:rPr>
          <w:sz w:val="28"/>
          <w:szCs w:val="28"/>
        </w:rPr>
        <w:t xml:space="preserve"> внешней обработке; </w:t>
      </w:r>
    </w:p>
    <w:p w14:paraId="0B8B3932" w14:textId="77777777" w:rsidR="00D03159" w:rsidRDefault="00D03159" w:rsidP="00D03159">
      <w:pPr>
        <w:spacing w:line="360" w:lineRule="auto"/>
        <w:jc w:val="both"/>
        <w:rPr>
          <w:sz w:val="28"/>
          <w:szCs w:val="28"/>
        </w:rPr>
      </w:pPr>
      <w:r>
        <w:rPr>
          <w:sz w:val="28"/>
          <w:szCs w:val="28"/>
        </w:rPr>
        <w:t>- об основных аспектах создания модуля обработки;</w:t>
      </w:r>
      <w:r>
        <w:rPr>
          <w:sz w:val="28"/>
          <w:szCs w:val="28"/>
        </w:rPr>
        <w:br w:type="page"/>
      </w:r>
    </w:p>
    <w:p w14:paraId="771DF446" w14:textId="77777777" w:rsidR="00D03159" w:rsidRDefault="00D03159" w:rsidP="00D03159">
      <w:pPr>
        <w:pStyle w:val="a3"/>
      </w:pPr>
      <w:bookmarkStart w:id="4" w:name="_Toc122548678"/>
      <w:r>
        <w:lastRenderedPageBreak/>
        <w:t>СПИСОК ИСПОЛЬЗУЕМЫХ ИСТОЧНИКОВ</w:t>
      </w:r>
      <w:bookmarkEnd w:id="4"/>
    </w:p>
    <w:p w14:paraId="53311BB6" w14:textId="77777777" w:rsidR="00D03159" w:rsidRPr="00872431" w:rsidRDefault="00D03159" w:rsidP="00D03159">
      <w:pPr>
        <w:spacing w:after="240"/>
        <w:jc w:val="both"/>
        <w:rPr>
          <w:sz w:val="28"/>
          <w:szCs w:val="28"/>
        </w:rPr>
      </w:pPr>
      <w:r w:rsidRPr="00872431">
        <w:rPr>
          <w:sz w:val="28"/>
          <w:szCs w:val="28"/>
        </w:rPr>
        <w:t>Система программ 1</w:t>
      </w:r>
      <w:proofErr w:type="gramStart"/>
      <w:r w:rsidRPr="00872431">
        <w:rPr>
          <w:sz w:val="28"/>
          <w:szCs w:val="28"/>
        </w:rPr>
        <w:t>С:Предприятие</w:t>
      </w:r>
      <w:proofErr w:type="gramEnd"/>
      <w:r w:rsidRPr="00872431">
        <w:rPr>
          <w:sz w:val="28"/>
          <w:szCs w:val="28"/>
        </w:rPr>
        <w:t xml:space="preserve">, официальный сайт - поддержка и обучение, приобретение и внедрение [Электронный ресурс] – Режим доступа: </w:t>
      </w:r>
      <w:hyperlink r:id="rId14" w:history="1">
        <w:r w:rsidRPr="00872431">
          <w:rPr>
            <w:rStyle w:val="a6"/>
            <w:color w:val="auto"/>
            <w:sz w:val="28"/>
            <w:szCs w:val="28"/>
            <w:u w:val="none"/>
          </w:rPr>
          <w:t>https://v8.1c.ru/</w:t>
        </w:r>
      </w:hyperlink>
    </w:p>
    <w:p w14:paraId="1E00FFBE" w14:textId="77777777" w:rsidR="00D03159" w:rsidRPr="00872431" w:rsidRDefault="00D03159" w:rsidP="00D03159">
      <w:pPr>
        <w:jc w:val="both"/>
        <w:rPr>
          <w:sz w:val="28"/>
          <w:szCs w:val="28"/>
        </w:rPr>
      </w:pPr>
      <w:r w:rsidRPr="00872431">
        <w:rPr>
          <w:sz w:val="28"/>
          <w:szCs w:val="28"/>
        </w:rPr>
        <w:t xml:space="preserve">Загрузка из Excel в 1С 8.3 для программиста [Электронный ресурс] – Режим доступа: </w:t>
      </w:r>
    </w:p>
    <w:p w14:paraId="275FE1B5" w14:textId="77777777" w:rsidR="00D03159" w:rsidRDefault="00D03159" w:rsidP="00D03159">
      <w:pPr>
        <w:spacing w:after="240"/>
        <w:jc w:val="both"/>
        <w:rPr>
          <w:sz w:val="28"/>
          <w:szCs w:val="28"/>
        </w:rPr>
      </w:pPr>
      <w:hyperlink r:id="rId15" w:history="1">
        <w:r w:rsidRPr="00872431">
          <w:rPr>
            <w:rStyle w:val="a6"/>
            <w:color w:val="auto"/>
            <w:sz w:val="28"/>
            <w:szCs w:val="28"/>
            <w:u w:val="none"/>
          </w:rPr>
          <w:t>https://programmist1s.ru/zagruzka-iz-excel-v-1s/?ysclid=lbklk7u6o5851621704</w:t>
        </w:r>
      </w:hyperlink>
    </w:p>
    <w:p w14:paraId="2462B3BF" w14:textId="77777777" w:rsidR="00D03159" w:rsidRDefault="00D03159" w:rsidP="00D03159">
      <w:pPr>
        <w:spacing w:after="160" w:line="259" w:lineRule="auto"/>
        <w:rPr>
          <w:sz w:val="32"/>
          <w:szCs w:val="32"/>
        </w:rPr>
      </w:pPr>
      <w:r>
        <w:rPr>
          <w:sz w:val="32"/>
          <w:szCs w:val="32"/>
        </w:rPr>
        <w:br w:type="page"/>
      </w:r>
    </w:p>
    <w:p w14:paraId="79967BCD" w14:textId="77777777" w:rsidR="00D03159" w:rsidRDefault="00D03159" w:rsidP="00D03159">
      <w:pPr>
        <w:pStyle w:val="a3"/>
      </w:pPr>
      <w:bookmarkStart w:id="5" w:name="_Toc122548679"/>
      <w:r>
        <w:lastRenderedPageBreak/>
        <w:t>ПРИЛОЖЕНИЕ</w:t>
      </w:r>
      <w:bookmarkEnd w:id="5"/>
    </w:p>
    <w:p w14:paraId="1D186A60" w14:textId="77777777" w:rsidR="00D03159" w:rsidRDefault="00D03159" w:rsidP="00D03159">
      <w:pPr>
        <w:spacing w:line="360" w:lineRule="auto"/>
        <w:jc w:val="both"/>
        <w:rPr>
          <w:sz w:val="28"/>
          <w:szCs w:val="28"/>
        </w:rPr>
      </w:pPr>
      <w:r>
        <w:rPr>
          <w:sz w:val="28"/>
          <w:szCs w:val="28"/>
        </w:rPr>
        <w:t>Листинг внешней обработки</w:t>
      </w:r>
    </w:p>
    <w:tbl>
      <w:tblPr>
        <w:tblStyle w:val="a7"/>
        <w:tblW w:w="0" w:type="auto"/>
        <w:tblInd w:w="0" w:type="dxa"/>
        <w:tblLook w:val="04A0" w:firstRow="1" w:lastRow="0" w:firstColumn="1" w:lastColumn="0" w:noHBand="0" w:noVBand="1"/>
      </w:tblPr>
      <w:tblGrid>
        <w:gridCol w:w="9345"/>
      </w:tblGrid>
      <w:tr w:rsidR="00D03159" w14:paraId="69FFFA7C" w14:textId="77777777" w:rsidTr="008B6C64">
        <w:tc>
          <w:tcPr>
            <w:tcW w:w="9345" w:type="dxa"/>
            <w:tcBorders>
              <w:top w:val="single" w:sz="4" w:space="0" w:color="auto"/>
              <w:left w:val="single" w:sz="4" w:space="0" w:color="auto"/>
              <w:bottom w:val="single" w:sz="4" w:space="0" w:color="auto"/>
              <w:right w:val="single" w:sz="4" w:space="0" w:color="auto"/>
            </w:tcBorders>
            <w:hideMark/>
          </w:tcPr>
          <w:p w14:paraId="4CB5A4F0" w14:textId="77777777" w:rsidR="00D03159" w:rsidRDefault="00D03159" w:rsidP="008B6C64">
            <w:pPr>
              <w:spacing w:line="360" w:lineRule="auto"/>
              <w:rPr>
                <w:sz w:val="28"/>
                <w:szCs w:val="28"/>
                <w:lang w:eastAsia="en-US"/>
              </w:rPr>
            </w:pPr>
            <w:r>
              <w:rPr>
                <w:sz w:val="28"/>
                <w:szCs w:val="28"/>
                <w:lang w:eastAsia="en-US"/>
              </w:rPr>
              <w:t>&amp;</w:t>
            </w:r>
            <w:proofErr w:type="spellStart"/>
            <w:r>
              <w:rPr>
                <w:sz w:val="28"/>
                <w:szCs w:val="28"/>
                <w:lang w:eastAsia="en-US"/>
              </w:rPr>
              <w:t>НаКлиенте</w:t>
            </w:r>
            <w:proofErr w:type="spellEnd"/>
          </w:p>
          <w:p w14:paraId="6F8570A3" w14:textId="77777777" w:rsidR="00D03159" w:rsidRDefault="00D03159" w:rsidP="008B6C64">
            <w:pPr>
              <w:spacing w:line="360" w:lineRule="auto"/>
              <w:rPr>
                <w:sz w:val="28"/>
                <w:szCs w:val="28"/>
                <w:lang w:eastAsia="en-US"/>
              </w:rPr>
            </w:pPr>
            <w:r>
              <w:rPr>
                <w:sz w:val="28"/>
                <w:szCs w:val="28"/>
                <w:lang w:eastAsia="en-US"/>
              </w:rPr>
              <w:t xml:space="preserve">Процедура </w:t>
            </w:r>
            <w:proofErr w:type="spellStart"/>
            <w:r>
              <w:rPr>
                <w:sz w:val="28"/>
                <w:szCs w:val="28"/>
                <w:lang w:eastAsia="en-US"/>
              </w:rPr>
              <w:t>ЗагрузитьИз</w:t>
            </w:r>
            <w:proofErr w:type="gramStart"/>
            <w:r>
              <w:rPr>
                <w:sz w:val="28"/>
                <w:szCs w:val="28"/>
                <w:lang w:eastAsia="en-US"/>
              </w:rPr>
              <w:t>Excel</w:t>
            </w:r>
            <w:proofErr w:type="spellEnd"/>
            <w:r>
              <w:rPr>
                <w:sz w:val="28"/>
                <w:szCs w:val="28"/>
                <w:lang w:eastAsia="en-US"/>
              </w:rPr>
              <w:t>(</w:t>
            </w:r>
            <w:proofErr w:type="gramEnd"/>
            <w:r>
              <w:rPr>
                <w:sz w:val="28"/>
                <w:szCs w:val="28"/>
                <w:lang w:eastAsia="en-US"/>
              </w:rPr>
              <w:t>Команда)</w:t>
            </w:r>
          </w:p>
          <w:p w14:paraId="6D3F1B2B" w14:textId="77777777" w:rsidR="00D03159" w:rsidRDefault="00D03159" w:rsidP="008B6C64">
            <w:pPr>
              <w:spacing w:line="360" w:lineRule="auto"/>
              <w:rPr>
                <w:sz w:val="28"/>
                <w:szCs w:val="28"/>
                <w:lang w:eastAsia="en-US"/>
              </w:rPr>
            </w:pPr>
            <w:proofErr w:type="spellStart"/>
            <w:proofErr w:type="gramStart"/>
            <w:r>
              <w:rPr>
                <w:sz w:val="28"/>
                <w:szCs w:val="28"/>
                <w:lang w:eastAsia="en-US"/>
              </w:rPr>
              <w:t>ПодключитьРасширениеРаботыСФайлами</w:t>
            </w:r>
            <w:proofErr w:type="spellEnd"/>
            <w:r>
              <w:rPr>
                <w:sz w:val="28"/>
                <w:szCs w:val="28"/>
                <w:lang w:eastAsia="en-US"/>
              </w:rPr>
              <w:t>(</w:t>
            </w:r>
            <w:proofErr w:type="gramEnd"/>
            <w:r>
              <w:rPr>
                <w:sz w:val="28"/>
                <w:szCs w:val="28"/>
                <w:lang w:eastAsia="en-US"/>
              </w:rPr>
              <w:t>);</w:t>
            </w:r>
          </w:p>
          <w:p w14:paraId="29022780" w14:textId="77777777" w:rsidR="00D03159" w:rsidRDefault="00D03159" w:rsidP="008B6C64">
            <w:pPr>
              <w:spacing w:line="360" w:lineRule="auto"/>
              <w:rPr>
                <w:sz w:val="28"/>
                <w:szCs w:val="28"/>
                <w:lang w:eastAsia="en-US"/>
              </w:rPr>
            </w:pPr>
            <w:r>
              <w:rPr>
                <w:sz w:val="28"/>
                <w:szCs w:val="28"/>
                <w:lang w:eastAsia="en-US"/>
              </w:rPr>
              <w:t xml:space="preserve">Режим = </w:t>
            </w:r>
            <w:proofErr w:type="spellStart"/>
            <w:r>
              <w:rPr>
                <w:sz w:val="28"/>
                <w:szCs w:val="28"/>
                <w:lang w:eastAsia="en-US"/>
              </w:rPr>
              <w:t>РежимДиалогаВыбораФайла.Открытие</w:t>
            </w:r>
            <w:proofErr w:type="spellEnd"/>
            <w:r>
              <w:rPr>
                <w:sz w:val="28"/>
                <w:szCs w:val="28"/>
                <w:lang w:eastAsia="en-US"/>
              </w:rPr>
              <w:t>;</w:t>
            </w:r>
          </w:p>
          <w:p w14:paraId="52B21C1C" w14:textId="77777777" w:rsidR="00D03159" w:rsidRDefault="00D03159" w:rsidP="008B6C64">
            <w:pPr>
              <w:spacing w:line="360" w:lineRule="auto"/>
              <w:rPr>
                <w:sz w:val="28"/>
                <w:szCs w:val="28"/>
                <w:lang w:eastAsia="en-US"/>
              </w:rPr>
            </w:pPr>
            <w:proofErr w:type="spellStart"/>
            <w:r>
              <w:rPr>
                <w:sz w:val="28"/>
                <w:szCs w:val="28"/>
                <w:lang w:eastAsia="en-US"/>
              </w:rPr>
              <w:t>ДиалогОткрытияФайла</w:t>
            </w:r>
            <w:proofErr w:type="spellEnd"/>
            <w:r>
              <w:rPr>
                <w:sz w:val="28"/>
                <w:szCs w:val="28"/>
                <w:lang w:eastAsia="en-US"/>
              </w:rPr>
              <w:t xml:space="preserve"> = Новый </w:t>
            </w:r>
            <w:proofErr w:type="spellStart"/>
            <w:proofErr w:type="gramStart"/>
            <w:r>
              <w:rPr>
                <w:sz w:val="28"/>
                <w:szCs w:val="28"/>
                <w:lang w:eastAsia="en-US"/>
              </w:rPr>
              <w:t>ДиалогВыбораФайла</w:t>
            </w:r>
            <w:proofErr w:type="spellEnd"/>
            <w:r>
              <w:rPr>
                <w:sz w:val="28"/>
                <w:szCs w:val="28"/>
                <w:lang w:eastAsia="en-US"/>
              </w:rPr>
              <w:t>(</w:t>
            </w:r>
            <w:proofErr w:type="gramEnd"/>
            <w:r>
              <w:rPr>
                <w:sz w:val="28"/>
                <w:szCs w:val="28"/>
                <w:lang w:eastAsia="en-US"/>
              </w:rPr>
              <w:t>Режим);</w:t>
            </w:r>
          </w:p>
          <w:p w14:paraId="15ED4A5F" w14:textId="77777777" w:rsidR="00D03159" w:rsidRDefault="00D03159" w:rsidP="008B6C64">
            <w:pPr>
              <w:spacing w:line="360" w:lineRule="auto"/>
              <w:rPr>
                <w:sz w:val="28"/>
                <w:szCs w:val="28"/>
                <w:lang w:eastAsia="en-US"/>
              </w:rPr>
            </w:pPr>
            <w:proofErr w:type="spellStart"/>
            <w:r>
              <w:rPr>
                <w:sz w:val="28"/>
                <w:szCs w:val="28"/>
                <w:lang w:eastAsia="en-US"/>
              </w:rPr>
              <w:t>ДиалогОткрытияФайла.ПолноеИмяФайла</w:t>
            </w:r>
            <w:proofErr w:type="spellEnd"/>
            <w:r>
              <w:rPr>
                <w:sz w:val="28"/>
                <w:szCs w:val="28"/>
                <w:lang w:eastAsia="en-US"/>
              </w:rPr>
              <w:t xml:space="preserve"> = "";</w:t>
            </w:r>
          </w:p>
          <w:p w14:paraId="4B4ADD14" w14:textId="77777777" w:rsidR="00D03159" w:rsidRDefault="00D03159" w:rsidP="008B6C64">
            <w:pPr>
              <w:spacing w:line="360" w:lineRule="auto"/>
              <w:rPr>
                <w:sz w:val="28"/>
                <w:szCs w:val="28"/>
                <w:lang w:eastAsia="en-US"/>
              </w:rPr>
            </w:pPr>
            <w:r>
              <w:rPr>
                <w:sz w:val="28"/>
                <w:szCs w:val="28"/>
                <w:lang w:eastAsia="en-US"/>
              </w:rPr>
              <w:t>Фильтр = "Таблица(</w:t>
            </w:r>
            <w:proofErr w:type="gramStart"/>
            <w:r>
              <w:rPr>
                <w:sz w:val="28"/>
                <w:szCs w:val="28"/>
                <w:lang w:eastAsia="en-US"/>
              </w:rPr>
              <w:t>*.</w:t>
            </w:r>
            <w:proofErr w:type="spellStart"/>
            <w:r>
              <w:rPr>
                <w:sz w:val="28"/>
                <w:szCs w:val="28"/>
                <w:lang w:eastAsia="en-US"/>
              </w:rPr>
              <w:t>xls</w:t>
            </w:r>
            <w:proofErr w:type="spellEnd"/>
            <w:r>
              <w:rPr>
                <w:sz w:val="28"/>
                <w:szCs w:val="28"/>
                <w:lang w:eastAsia="en-US"/>
              </w:rPr>
              <w:t>)|</w:t>
            </w:r>
            <w:proofErr w:type="gramEnd"/>
            <w:r>
              <w:rPr>
                <w:sz w:val="28"/>
                <w:szCs w:val="28"/>
                <w:lang w:eastAsia="en-US"/>
              </w:rPr>
              <w:t>*.</w:t>
            </w:r>
            <w:proofErr w:type="spellStart"/>
            <w:r>
              <w:rPr>
                <w:sz w:val="28"/>
                <w:szCs w:val="28"/>
                <w:lang w:eastAsia="en-US"/>
              </w:rPr>
              <w:t>xls</w:t>
            </w:r>
            <w:proofErr w:type="spellEnd"/>
            <w:r>
              <w:rPr>
                <w:sz w:val="28"/>
                <w:szCs w:val="28"/>
                <w:lang w:eastAsia="en-US"/>
              </w:rPr>
              <w:t>";</w:t>
            </w:r>
          </w:p>
          <w:p w14:paraId="12101572" w14:textId="77777777" w:rsidR="00D03159" w:rsidRDefault="00D03159" w:rsidP="008B6C64">
            <w:pPr>
              <w:spacing w:line="360" w:lineRule="auto"/>
              <w:rPr>
                <w:sz w:val="28"/>
                <w:szCs w:val="28"/>
                <w:lang w:eastAsia="en-US"/>
              </w:rPr>
            </w:pPr>
            <w:proofErr w:type="spellStart"/>
            <w:r>
              <w:rPr>
                <w:sz w:val="28"/>
                <w:szCs w:val="28"/>
                <w:lang w:eastAsia="en-US"/>
              </w:rPr>
              <w:t>ДиалогОткрытияФайла.Фильтр</w:t>
            </w:r>
            <w:proofErr w:type="spellEnd"/>
            <w:r>
              <w:rPr>
                <w:sz w:val="28"/>
                <w:szCs w:val="28"/>
                <w:lang w:eastAsia="en-US"/>
              </w:rPr>
              <w:t xml:space="preserve"> = Фильтр;</w:t>
            </w:r>
          </w:p>
          <w:p w14:paraId="0E136D57" w14:textId="77777777" w:rsidR="00D03159" w:rsidRDefault="00D03159" w:rsidP="008B6C64">
            <w:pPr>
              <w:spacing w:line="360" w:lineRule="auto"/>
              <w:rPr>
                <w:sz w:val="28"/>
                <w:szCs w:val="28"/>
                <w:lang w:eastAsia="en-US"/>
              </w:rPr>
            </w:pPr>
            <w:proofErr w:type="spellStart"/>
            <w:r>
              <w:rPr>
                <w:sz w:val="28"/>
                <w:szCs w:val="28"/>
                <w:lang w:eastAsia="en-US"/>
              </w:rPr>
              <w:t>ДиалогОткрытияФайла.МножественныйВыбор</w:t>
            </w:r>
            <w:proofErr w:type="spellEnd"/>
            <w:r>
              <w:rPr>
                <w:sz w:val="28"/>
                <w:szCs w:val="28"/>
                <w:lang w:eastAsia="en-US"/>
              </w:rPr>
              <w:t xml:space="preserve"> = Ложь;</w:t>
            </w:r>
          </w:p>
          <w:p w14:paraId="1A565B8E" w14:textId="77777777" w:rsidR="00D03159" w:rsidRDefault="00D03159" w:rsidP="008B6C64">
            <w:pPr>
              <w:spacing w:line="360" w:lineRule="auto"/>
              <w:rPr>
                <w:sz w:val="28"/>
                <w:szCs w:val="28"/>
                <w:lang w:eastAsia="en-US"/>
              </w:rPr>
            </w:pPr>
            <w:proofErr w:type="spellStart"/>
            <w:r>
              <w:rPr>
                <w:sz w:val="28"/>
                <w:szCs w:val="28"/>
                <w:lang w:eastAsia="en-US"/>
              </w:rPr>
              <w:t>ДиалогОткрытияФайла.Заголовок</w:t>
            </w:r>
            <w:proofErr w:type="spellEnd"/>
            <w:r>
              <w:rPr>
                <w:sz w:val="28"/>
                <w:szCs w:val="28"/>
                <w:lang w:eastAsia="en-US"/>
              </w:rPr>
              <w:t xml:space="preserve"> = "Выберите Excel-файл для </w:t>
            </w:r>
            <w:proofErr w:type="gramStart"/>
            <w:r>
              <w:rPr>
                <w:sz w:val="28"/>
                <w:szCs w:val="28"/>
                <w:lang w:eastAsia="en-US"/>
              </w:rPr>
              <w:t>загрузки .</w:t>
            </w:r>
            <w:proofErr w:type="gramEnd"/>
            <w:r>
              <w:rPr>
                <w:sz w:val="28"/>
                <w:szCs w:val="28"/>
                <w:lang w:eastAsia="en-US"/>
              </w:rPr>
              <w:t>";</w:t>
            </w:r>
          </w:p>
          <w:p w14:paraId="7E030BDB" w14:textId="77777777" w:rsidR="00D03159" w:rsidRDefault="00D03159" w:rsidP="008B6C64">
            <w:pPr>
              <w:spacing w:line="360" w:lineRule="auto"/>
              <w:rPr>
                <w:sz w:val="28"/>
                <w:szCs w:val="28"/>
                <w:lang w:eastAsia="en-US"/>
              </w:rPr>
            </w:pPr>
            <w:r>
              <w:rPr>
                <w:sz w:val="28"/>
                <w:szCs w:val="28"/>
                <w:lang w:eastAsia="en-US"/>
              </w:rPr>
              <w:t xml:space="preserve">Если </w:t>
            </w:r>
            <w:proofErr w:type="spellStart"/>
            <w:r>
              <w:rPr>
                <w:sz w:val="28"/>
                <w:szCs w:val="28"/>
                <w:lang w:eastAsia="en-US"/>
              </w:rPr>
              <w:t>ДиалогОткрытияФайла.Выбрать</w:t>
            </w:r>
            <w:proofErr w:type="spellEnd"/>
            <w:r>
              <w:rPr>
                <w:sz w:val="28"/>
                <w:szCs w:val="28"/>
                <w:lang w:eastAsia="en-US"/>
              </w:rPr>
              <w:t>() Тогда</w:t>
            </w:r>
          </w:p>
          <w:p w14:paraId="55EAD661" w14:textId="77777777" w:rsidR="00D03159" w:rsidRDefault="00D03159" w:rsidP="008B6C64">
            <w:pPr>
              <w:spacing w:line="360" w:lineRule="auto"/>
              <w:rPr>
                <w:sz w:val="28"/>
                <w:szCs w:val="28"/>
                <w:lang w:eastAsia="en-US"/>
              </w:rPr>
            </w:pPr>
            <w:proofErr w:type="spellStart"/>
            <w:r>
              <w:rPr>
                <w:sz w:val="28"/>
                <w:szCs w:val="28"/>
                <w:lang w:eastAsia="en-US"/>
              </w:rPr>
              <w:t>ПутьКФайлу</w:t>
            </w:r>
            <w:proofErr w:type="spellEnd"/>
            <w:r>
              <w:rPr>
                <w:sz w:val="28"/>
                <w:szCs w:val="28"/>
                <w:lang w:eastAsia="en-US"/>
              </w:rPr>
              <w:t xml:space="preserve"> = </w:t>
            </w:r>
            <w:proofErr w:type="spellStart"/>
            <w:r>
              <w:rPr>
                <w:sz w:val="28"/>
                <w:szCs w:val="28"/>
                <w:lang w:eastAsia="en-US"/>
              </w:rPr>
              <w:t>ДиалогОткрытияФайла.ПолноеИмяФайла</w:t>
            </w:r>
            <w:proofErr w:type="spellEnd"/>
            <w:r>
              <w:rPr>
                <w:sz w:val="28"/>
                <w:szCs w:val="28"/>
                <w:lang w:eastAsia="en-US"/>
              </w:rPr>
              <w:t>;</w:t>
            </w:r>
          </w:p>
          <w:p w14:paraId="2D2F30F7" w14:textId="77777777" w:rsidR="00D03159" w:rsidRDefault="00D03159" w:rsidP="008B6C64">
            <w:pPr>
              <w:spacing w:line="360" w:lineRule="auto"/>
              <w:rPr>
                <w:sz w:val="28"/>
                <w:szCs w:val="28"/>
                <w:lang w:eastAsia="en-US"/>
              </w:rPr>
            </w:pPr>
            <w:r>
              <w:rPr>
                <w:sz w:val="28"/>
                <w:szCs w:val="28"/>
                <w:lang w:eastAsia="en-US"/>
              </w:rPr>
              <w:t>Иначе</w:t>
            </w:r>
          </w:p>
          <w:p w14:paraId="06763286" w14:textId="77777777" w:rsidR="00D03159" w:rsidRDefault="00D03159" w:rsidP="008B6C64">
            <w:pPr>
              <w:spacing w:line="360" w:lineRule="auto"/>
              <w:rPr>
                <w:sz w:val="28"/>
                <w:szCs w:val="28"/>
                <w:lang w:eastAsia="en-US"/>
              </w:rPr>
            </w:pPr>
            <w:r>
              <w:rPr>
                <w:sz w:val="28"/>
                <w:szCs w:val="28"/>
                <w:lang w:eastAsia="en-US"/>
              </w:rPr>
              <w:t>Возврат;</w:t>
            </w:r>
          </w:p>
          <w:p w14:paraId="7F7CFA65" w14:textId="77777777" w:rsidR="00D03159" w:rsidRDefault="00D03159" w:rsidP="008B6C64">
            <w:pPr>
              <w:spacing w:line="360" w:lineRule="auto"/>
              <w:rPr>
                <w:sz w:val="28"/>
                <w:szCs w:val="28"/>
                <w:lang w:eastAsia="en-US"/>
              </w:rPr>
            </w:pPr>
            <w:proofErr w:type="spellStart"/>
            <w:r>
              <w:rPr>
                <w:sz w:val="28"/>
                <w:szCs w:val="28"/>
                <w:lang w:eastAsia="en-US"/>
              </w:rPr>
              <w:t>КонецЕсли</w:t>
            </w:r>
            <w:proofErr w:type="spellEnd"/>
            <w:r>
              <w:rPr>
                <w:sz w:val="28"/>
                <w:szCs w:val="28"/>
                <w:lang w:eastAsia="en-US"/>
              </w:rPr>
              <w:t>;</w:t>
            </w:r>
          </w:p>
          <w:p w14:paraId="789EEBF9" w14:textId="77777777" w:rsidR="00D03159" w:rsidRDefault="00D03159" w:rsidP="008B6C64">
            <w:pPr>
              <w:spacing w:line="360" w:lineRule="auto"/>
              <w:rPr>
                <w:sz w:val="28"/>
                <w:szCs w:val="28"/>
                <w:lang w:eastAsia="en-US"/>
              </w:rPr>
            </w:pPr>
            <w:r>
              <w:rPr>
                <w:sz w:val="28"/>
                <w:szCs w:val="28"/>
                <w:lang w:eastAsia="en-US"/>
              </w:rPr>
              <w:t>Попытка</w:t>
            </w:r>
          </w:p>
          <w:p w14:paraId="03CFB642" w14:textId="77777777" w:rsidR="00D03159" w:rsidRPr="00D03159" w:rsidRDefault="00D03159" w:rsidP="008B6C64">
            <w:pPr>
              <w:spacing w:line="360" w:lineRule="auto"/>
              <w:rPr>
                <w:sz w:val="28"/>
                <w:szCs w:val="28"/>
                <w:lang w:eastAsia="en-US"/>
              </w:rPr>
            </w:pPr>
            <w:r>
              <w:rPr>
                <w:sz w:val="28"/>
                <w:szCs w:val="28"/>
                <w:lang w:val="en-US" w:eastAsia="en-US"/>
              </w:rPr>
              <w:t>Excel</w:t>
            </w:r>
            <w:r w:rsidRPr="00D03159">
              <w:rPr>
                <w:sz w:val="28"/>
                <w:szCs w:val="28"/>
                <w:lang w:eastAsia="en-US"/>
              </w:rPr>
              <w:t xml:space="preserve"> = </w:t>
            </w:r>
            <w:r>
              <w:rPr>
                <w:sz w:val="28"/>
                <w:szCs w:val="28"/>
                <w:lang w:eastAsia="en-US"/>
              </w:rPr>
              <w:t>Новый</w:t>
            </w:r>
            <w:r w:rsidRPr="00D03159">
              <w:rPr>
                <w:sz w:val="28"/>
                <w:szCs w:val="28"/>
                <w:lang w:eastAsia="en-US"/>
              </w:rPr>
              <w:t xml:space="preserve"> </w:t>
            </w:r>
            <w:r>
              <w:rPr>
                <w:sz w:val="28"/>
                <w:szCs w:val="28"/>
                <w:lang w:val="en-US" w:eastAsia="en-US"/>
              </w:rPr>
              <w:t>COM</w:t>
            </w:r>
            <w:proofErr w:type="gramStart"/>
            <w:r>
              <w:rPr>
                <w:sz w:val="28"/>
                <w:szCs w:val="28"/>
                <w:lang w:eastAsia="en-US"/>
              </w:rPr>
              <w:t>Объект</w:t>
            </w:r>
            <w:r w:rsidRPr="00D03159">
              <w:rPr>
                <w:sz w:val="28"/>
                <w:szCs w:val="28"/>
                <w:lang w:eastAsia="en-US"/>
              </w:rPr>
              <w:t>(</w:t>
            </w:r>
            <w:proofErr w:type="gramEnd"/>
            <w:r w:rsidRPr="00D03159">
              <w:rPr>
                <w:sz w:val="28"/>
                <w:szCs w:val="28"/>
                <w:lang w:eastAsia="en-US"/>
              </w:rPr>
              <w:t>"</w:t>
            </w:r>
            <w:r>
              <w:rPr>
                <w:sz w:val="28"/>
                <w:szCs w:val="28"/>
                <w:lang w:val="en-US" w:eastAsia="en-US"/>
              </w:rPr>
              <w:t>Excel</w:t>
            </w:r>
            <w:r w:rsidRPr="00D03159">
              <w:rPr>
                <w:sz w:val="28"/>
                <w:szCs w:val="28"/>
                <w:lang w:eastAsia="en-US"/>
              </w:rPr>
              <w:t>.</w:t>
            </w:r>
            <w:r>
              <w:rPr>
                <w:sz w:val="28"/>
                <w:szCs w:val="28"/>
                <w:lang w:val="en-US" w:eastAsia="en-US"/>
              </w:rPr>
              <w:t>Application</w:t>
            </w:r>
            <w:r w:rsidRPr="00D03159">
              <w:rPr>
                <w:sz w:val="28"/>
                <w:szCs w:val="28"/>
                <w:lang w:eastAsia="en-US"/>
              </w:rPr>
              <w:t>");</w:t>
            </w:r>
          </w:p>
          <w:p w14:paraId="528FACC3" w14:textId="77777777" w:rsidR="00D03159" w:rsidRPr="00D03159" w:rsidRDefault="00D03159" w:rsidP="008B6C64">
            <w:pPr>
              <w:spacing w:line="360" w:lineRule="auto"/>
              <w:rPr>
                <w:sz w:val="28"/>
                <w:szCs w:val="28"/>
                <w:lang w:eastAsia="en-US"/>
              </w:rPr>
            </w:pPr>
            <w:proofErr w:type="gramStart"/>
            <w:r w:rsidRPr="00205942">
              <w:rPr>
                <w:sz w:val="28"/>
                <w:szCs w:val="28"/>
                <w:lang w:val="en-US" w:eastAsia="en-US"/>
              </w:rPr>
              <w:t>Excel</w:t>
            </w:r>
            <w:r w:rsidRPr="00D03159">
              <w:rPr>
                <w:sz w:val="28"/>
                <w:szCs w:val="28"/>
                <w:lang w:eastAsia="en-US"/>
              </w:rPr>
              <w:t>.</w:t>
            </w:r>
            <w:proofErr w:type="spellStart"/>
            <w:r w:rsidRPr="00205942">
              <w:rPr>
                <w:sz w:val="28"/>
                <w:szCs w:val="28"/>
                <w:lang w:val="en-US" w:eastAsia="en-US"/>
              </w:rPr>
              <w:t>WorkBooks</w:t>
            </w:r>
            <w:proofErr w:type="spellEnd"/>
            <w:r w:rsidRPr="00D03159">
              <w:rPr>
                <w:sz w:val="28"/>
                <w:szCs w:val="28"/>
                <w:lang w:eastAsia="en-US"/>
              </w:rPr>
              <w:t>.</w:t>
            </w:r>
            <w:r w:rsidRPr="00205942">
              <w:rPr>
                <w:sz w:val="28"/>
                <w:szCs w:val="28"/>
                <w:lang w:val="en-US" w:eastAsia="en-US"/>
              </w:rPr>
              <w:t>Open</w:t>
            </w:r>
            <w:proofErr w:type="gramEnd"/>
            <w:r w:rsidRPr="00D03159">
              <w:rPr>
                <w:sz w:val="28"/>
                <w:szCs w:val="28"/>
                <w:lang w:eastAsia="en-US"/>
              </w:rPr>
              <w:t>(</w:t>
            </w:r>
            <w:proofErr w:type="spellStart"/>
            <w:r>
              <w:rPr>
                <w:sz w:val="28"/>
                <w:szCs w:val="28"/>
                <w:lang w:eastAsia="en-US"/>
              </w:rPr>
              <w:t>ПутьКФайлу</w:t>
            </w:r>
            <w:proofErr w:type="spellEnd"/>
            <w:r w:rsidRPr="00D03159">
              <w:rPr>
                <w:sz w:val="28"/>
                <w:szCs w:val="28"/>
                <w:lang w:eastAsia="en-US"/>
              </w:rPr>
              <w:t>);</w:t>
            </w:r>
          </w:p>
          <w:p w14:paraId="6CE383D0" w14:textId="77777777" w:rsidR="00D03159" w:rsidRPr="00D03159" w:rsidRDefault="00D03159" w:rsidP="008B6C64">
            <w:pPr>
              <w:spacing w:line="360" w:lineRule="auto"/>
              <w:rPr>
                <w:sz w:val="28"/>
                <w:szCs w:val="28"/>
                <w:lang w:eastAsia="en-US"/>
              </w:rPr>
            </w:pPr>
            <w:r w:rsidRPr="00205942">
              <w:rPr>
                <w:sz w:val="28"/>
                <w:szCs w:val="28"/>
                <w:lang w:val="en-US" w:eastAsia="en-US"/>
              </w:rPr>
              <w:t>Excel</w:t>
            </w:r>
            <w:r>
              <w:rPr>
                <w:sz w:val="28"/>
                <w:szCs w:val="28"/>
                <w:lang w:eastAsia="en-US"/>
              </w:rPr>
              <w:t>Лист</w:t>
            </w:r>
            <w:r w:rsidRPr="00D03159">
              <w:rPr>
                <w:sz w:val="28"/>
                <w:szCs w:val="28"/>
                <w:lang w:eastAsia="en-US"/>
              </w:rPr>
              <w:t xml:space="preserve"> = </w:t>
            </w:r>
            <w:r w:rsidRPr="00205942">
              <w:rPr>
                <w:sz w:val="28"/>
                <w:szCs w:val="28"/>
                <w:lang w:val="en-US" w:eastAsia="en-US"/>
              </w:rPr>
              <w:t>Excel</w:t>
            </w:r>
            <w:r w:rsidRPr="00D03159">
              <w:rPr>
                <w:sz w:val="28"/>
                <w:szCs w:val="28"/>
                <w:lang w:eastAsia="en-US"/>
              </w:rPr>
              <w:t>.</w:t>
            </w:r>
            <w:r w:rsidRPr="00205942">
              <w:rPr>
                <w:sz w:val="28"/>
                <w:szCs w:val="28"/>
                <w:lang w:val="en-US" w:eastAsia="en-US"/>
              </w:rPr>
              <w:t>Sheets</w:t>
            </w:r>
            <w:r w:rsidRPr="00D03159">
              <w:rPr>
                <w:sz w:val="28"/>
                <w:szCs w:val="28"/>
                <w:lang w:eastAsia="en-US"/>
              </w:rPr>
              <w:t xml:space="preserve">(1); // </w:t>
            </w:r>
            <w:r>
              <w:rPr>
                <w:sz w:val="28"/>
                <w:szCs w:val="28"/>
                <w:lang w:eastAsia="en-US"/>
              </w:rPr>
              <w:t>Встать</w:t>
            </w:r>
            <w:r w:rsidRPr="00D03159">
              <w:rPr>
                <w:sz w:val="28"/>
                <w:szCs w:val="28"/>
                <w:lang w:eastAsia="en-US"/>
              </w:rPr>
              <w:t xml:space="preserve"> </w:t>
            </w:r>
            <w:r>
              <w:rPr>
                <w:sz w:val="28"/>
                <w:szCs w:val="28"/>
                <w:lang w:eastAsia="en-US"/>
              </w:rPr>
              <w:t>на</w:t>
            </w:r>
            <w:r w:rsidRPr="00D03159">
              <w:rPr>
                <w:sz w:val="28"/>
                <w:szCs w:val="28"/>
                <w:lang w:eastAsia="en-US"/>
              </w:rPr>
              <w:t xml:space="preserve"> </w:t>
            </w:r>
            <w:r>
              <w:rPr>
                <w:sz w:val="28"/>
                <w:szCs w:val="28"/>
                <w:lang w:eastAsia="en-US"/>
              </w:rPr>
              <w:t>первый</w:t>
            </w:r>
            <w:r w:rsidRPr="00D03159">
              <w:rPr>
                <w:sz w:val="28"/>
                <w:szCs w:val="28"/>
                <w:lang w:eastAsia="en-US"/>
              </w:rPr>
              <w:t xml:space="preserve"> </w:t>
            </w:r>
            <w:r>
              <w:rPr>
                <w:sz w:val="28"/>
                <w:szCs w:val="28"/>
                <w:lang w:eastAsia="en-US"/>
              </w:rPr>
              <w:t>лист</w:t>
            </w:r>
            <w:r w:rsidRPr="00D03159">
              <w:rPr>
                <w:sz w:val="28"/>
                <w:szCs w:val="28"/>
                <w:lang w:eastAsia="en-US"/>
              </w:rPr>
              <w:t xml:space="preserve"> </w:t>
            </w:r>
            <w:r w:rsidRPr="00205942">
              <w:rPr>
                <w:sz w:val="28"/>
                <w:szCs w:val="28"/>
                <w:lang w:val="en-US" w:eastAsia="en-US"/>
              </w:rPr>
              <w:t>Excel</w:t>
            </w:r>
            <w:r w:rsidRPr="00D03159">
              <w:rPr>
                <w:sz w:val="28"/>
                <w:szCs w:val="28"/>
                <w:lang w:eastAsia="en-US"/>
              </w:rPr>
              <w:t>-</w:t>
            </w:r>
            <w:r>
              <w:rPr>
                <w:sz w:val="28"/>
                <w:szCs w:val="28"/>
                <w:lang w:eastAsia="en-US"/>
              </w:rPr>
              <w:t>файла</w:t>
            </w:r>
          </w:p>
          <w:p w14:paraId="6F44ADA2" w14:textId="77777777" w:rsidR="00D03159" w:rsidRDefault="00D03159" w:rsidP="008B6C64">
            <w:pPr>
              <w:spacing w:line="360" w:lineRule="auto"/>
              <w:rPr>
                <w:sz w:val="28"/>
                <w:szCs w:val="28"/>
                <w:lang w:eastAsia="en-US"/>
              </w:rPr>
            </w:pPr>
            <w:r>
              <w:rPr>
                <w:sz w:val="28"/>
                <w:szCs w:val="28"/>
                <w:lang w:eastAsia="en-US"/>
              </w:rPr>
              <w:t>Исключение</w:t>
            </w:r>
          </w:p>
          <w:p w14:paraId="38C60F6C" w14:textId="77777777" w:rsidR="00D03159" w:rsidRDefault="00D03159" w:rsidP="008B6C64">
            <w:pPr>
              <w:spacing w:line="360" w:lineRule="auto"/>
              <w:rPr>
                <w:sz w:val="28"/>
                <w:szCs w:val="28"/>
                <w:lang w:eastAsia="en-US"/>
              </w:rPr>
            </w:pPr>
            <w:proofErr w:type="gramStart"/>
            <w:r>
              <w:rPr>
                <w:sz w:val="28"/>
                <w:szCs w:val="28"/>
                <w:lang w:eastAsia="en-US"/>
              </w:rPr>
              <w:t>Сообщить(</w:t>
            </w:r>
            <w:proofErr w:type="gramEnd"/>
            <w:r>
              <w:rPr>
                <w:sz w:val="28"/>
                <w:szCs w:val="28"/>
                <w:lang w:eastAsia="en-US"/>
              </w:rPr>
              <w:t>"Не установлено приложение MS Excel...");</w:t>
            </w:r>
          </w:p>
          <w:p w14:paraId="214A678C" w14:textId="77777777" w:rsidR="00D03159" w:rsidRDefault="00D03159" w:rsidP="008B6C64">
            <w:pPr>
              <w:spacing w:line="360" w:lineRule="auto"/>
              <w:rPr>
                <w:sz w:val="28"/>
                <w:szCs w:val="28"/>
                <w:lang w:eastAsia="en-US"/>
              </w:rPr>
            </w:pPr>
            <w:r>
              <w:rPr>
                <w:sz w:val="28"/>
                <w:szCs w:val="28"/>
                <w:lang w:eastAsia="en-US"/>
              </w:rPr>
              <w:t>Возврат;</w:t>
            </w:r>
          </w:p>
          <w:p w14:paraId="3E731A03" w14:textId="77777777" w:rsidR="00D03159" w:rsidRDefault="00D03159" w:rsidP="008B6C64">
            <w:pPr>
              <w:spacing w:line="360" w:lineRule="auto"/>
              <w:rPr>
                <w:sz w:val="28"/>
                <w:szCs w:val="28"/>
                <w:lang w:eastAsia="en-US"/>
              </w:rPr>
            </w:pPr>
            <w:proofErr w:type="spellStart"/>
            <w:r>
              <w:rPr>
                <w:sz w:val="28"/>
                <w:szCs w:val="28"/>
                <w:lang w:eastAsia="en-US"/>
              </w:rPr>
              <w:t>КонецПопытки</w:t>
            </w:r>
            <w:proofErr w:type="spellEnd"/>
            <w:r>
              <w:rPr>
                <w:sz w:val="28"/>
                <w:szCs w:val="28"/>
                <w:lang w:eastAsia="en-US"/>
              </w:rPr>
              <w:t>;</w:t>
            </w:r>
          </w:p>
          <w:p w14:paraId="60B9A8C0" w14:textId="77777777" w:rsidR="00D03159" w:rsidRDefault="00D03159" w:rsidP="008B6C64">
            <w:pPr>
              <w:spacing w:line="360" w:lineRule="auto"/>
              <w:rPr>
                <w:sz w:val="28"/>
                <w:szCs w:val="28"/>
                <w:lang w:eastAsia="en-US"/>
              </w:rPr>
            </w:pPr>
            <w:proofErr w:type="spellStart"/>
            <w:r>
              <w:rPr>
                <w:sz w:val="28"/>
                <w:szCs w:val="28"/>
                <w:lang w:eastAsia="en-US"/>
              </w:rPr>
              <w:t>Объект.ТЧ_ЗагрузкаВыгрузкаExcel.Очистить</w:t>
            </w:r>
            <w:proofErr w:type="spellEnd"/>
            <w:r>
              <w:rPr>
                <w:sz w:val="28"/>
                <w:szCs w:val="28"/>
                <w:lang w:eastAsia="en-US"/>
              </w:rPr>
              <w:t>(); //Очистить табличную часть перед загрузкой.</w:t>
            </w:r>
          </w:p>
          <w:p w14:paraId="4D8BA86A" w14:textId="77777777" w:rsidR="00D03159" w:rsidRDefault="00D03159" w:rsidP="008B6C64">
            <w:pPr>
              <w:spacing w:line="360" w:lineRule="auto"/>
              <w:rPr>
                <w:sz w:val="28"/>
                <w:szCs w:val="28"/>
                <w:lang w:eastAsia="en-US"/>
              </w:rPr>
            </w:pPr>
            <w:proofErr w:type="spellStart"/>
            <w:r>
              <w:rPr>
                <w:sz w:val="28"/>
                <w:szCs w:val="28"/>
                <w:lang w:eastAsia="en-US"/>
              </w:rPr>
              <w:t>ТекущаяСтрока</w:t>
            </w:r>
            <w:proofErr w:type="spellEnd"/>
            <w:r>
              <w:rPr>
                <w:sz w:val="28"/>
                <w:szCs w:val="28"/>
                <w:lang w:eastAsia="en-US"/>
              </w:rPr>
              <w:t xml:space="preserve"> = 2; //Чтобы встать сразу на вторую строку </w:t>
            </w:r>
            <w:proofErr w:type="spellStart"/>
            <w:r>
              <w:rPr>
                <w:sz w:val="28"/>
                <w:szCs w:val="28"/>
                <w:lang w:eastAsia="en-US"/>
              </w:rPr>
              <w:t>Eccel</w:t>
            </w:r>
            <w:proofErr w:type="spellEnd"/>
            <w:r>
              <w:rPr>
                <w:sz w:val="28"/>
                <w:szCs w:val="28"/>
                <w:lang w:eastAsia="en-US"/>
              </w:rPr>
              <w:t xml:space="preserve">-файла, </w:t>
            </w:r>
            <w:proofErr w:type="gramStart"/>
            <w:r>
              <w:rPr>
                <w:sz w:val="28"/>
                <w:szCs w:val="28"/>
                <w:lang w:eastAsia="en-US"/>
              </w:rPr>
              <w:t>т.к.</w:t>
            </w:r>
            <w:proofErr w:type="gramEnd"/>
            <w:r>
              <w:rPr>
                <w:sz w:val="28"/>
                <w:szCs w:val="28"/>
                <w:lang w:eastAsia="en-US"/>
              </w:rPr>
              <w:t xml:space="preserve"> в первой строке обычно заголовок.</w:t>
            </w:r>
          </w:p>
          <w:p w14:paraId="01C8BC1C" w14:textId="77777777" w:rsidR="00D03159" w:rsidRDefault="00D03159" w:rsidP="008B6C64">
            <w:pPr>
              <w:spacing w:line="360" w:lineRule="auto"/>
              <w:rPr>
                <w:sz w:val="28"/>
                <w:szCs w:val="28"/>
                <w:lang w:eastAsia="en-US"/>
              </w:rPr>
            </w:pPr>
            <w:proofErr w:type="spellStart"/>
            <w:r>
              <w:rPr>
                <w:sz w:val="28"/>
                <w:szCs w:val="28"/>
                <w:lang w:eastAsia="en-US"/>
              </w:rPr>
              <w:t>ТекущееЗначение</w:t>
            </w:r>
            <w:proofErr w:type="spellEnd"/>
            <w:r>
              <w:rPr>
                <w:sz w:val="28"/>
                <w:szCs w:val="28"/>
                <w:lang w:eastAsia="en-US"/>
              </w:rPr>
              <w:t xml:space="preserve"> = </w:t>
            </w:r>
            <w:proofErr w:type="spellStart"/>
            <w:proofErr w:type="gramStart"/>
            <w:r>
              <w:rPr>
                <w:sz w:val="28"/>
                <w:szCs w:val="28"/>
                <w:lang w:eastAsia="en-US"/>
              </w:rPr>
              <w:t>СокрЛП</w:t>
            </w:r>
            <w:proofErr w:type="spellEnd"/>
            <w:r>
              <w:rPr>
                <w:sz w:val="28"/>
                <w:szCs w:val="28"/>
                <w:lang w:eastAsia="en-US"/>
              </w:rPr>
              <w:t>(</w:t>
            </w:r>
            <w:proofErr w:type="spellStart"/>
            <w:proofErr w:type="gramEnd"/>
            <w:r>
              <w:rPr>
                <w:sz w:val="28"/>
                <w:szCs w:val="28"/>
                <w:lang w:eastAsia="en-US"/>
              </w:rPr>
              <w:t>ExcelЛист.Cells</w:t>
            </w:r>
            <w:proofErr w:type="spellEnd"/>
            <w:r>
              <w:rPr>
                <w:sz w:val="28"/>
                <w:szCs w:val="28"/>
                <w:lang w:eastAsia="en-US"/>
              </w:rPr>
              <w:t>(</w:t>
            </w:r>
            <w:proofErr w:type="spellStart"/>
            <w:r>
              <w:rPr>
                <w:sz w:val="28"/>
                <w:szCs w:val="28"/>
                <w:lang w:eastAsia="en-US"/>
              </w:rPr>
              <w:t>ТекущаяСтрока</w:t>
            </w:r>
            <w:proofErr w:type="spellEnd"/>
            <w:r>
              <w:rPr>
                <w:sz w:val="28"/>
                <w:szCs w:val="28"/>
                <w:lang w:eastAsia="en-US"/>
              </w:rPr>
              <w:t>, 2).Value);</w:t>
            </w:r>
          </w:p>
          <w:p w14:paraId="0CE52A3C" w14:textId="77777777" w:rsidR="00D03159" w:rsidRDefault="00D03159" w:rsidP="008B6C64">
            <w:pPr>
              <w:spacing w:line="360" w:lineRule="auto"/>
              <w:rPr>
                <w:sz w:val="28"/>
                <w:szCs w:val="28"/>
                <w:lang w:eastAsia="en-US"/>
              </w:rPr>
            </w:pPr>
            <w:r>
              <w:rPr>
                <w:sz w:val="28"/>
                <w:szCs w:val="28"/>
                <w:lang w:eastAsia="en-US"/>
              </w:rPr>
              <w:lastRenderedPageBreak/>
              <w:t xml:space="preserve">Пока </w:t>
            </w:r>
            <w:proofErr w:type="spellStart"/>
            <w:proofErr w:type="gramStart"/>
            <w:r>
              <w:rPr>
                <w:sz w:val="28"/>
                <w:szCs w:val="28"/>
                <w:lang w:eastAsia="en-US"/>
              </w:rPr>
              <w:t>ЗначениеЗаполнено</w:t>
            </w:r>
            <w:proofErr w:type="spellEnd"/>
            <w:r>
              <w:rPr>
                <w:sz w:val="28"/>
                <w:szCs w:val="28"/>
                <w:lang w:eastAsia="en-US"/>
              </w:rPr>
              <w:t>(</w:t>
            </w:r>
            <w:proofErr w:type="spellStart"/>
            <w:proofErr w:type="gramEnd"/>
            <w:r>
              <w:rPr>
                <w:sz w:val="28"/>
                <w:szCs w:val="28"/>
                <w:lang w:eastAsia="en-US"/>
              </w:rPr>
              <w:t>ТекущееЗначение</w:t>
            </w:r>
            <w:proofErr w:type="spellEnd"/>
            <w:r>
              <w:rPr>
                <w:sz w:val="28"/>
                <w:szCs w:val="28"/>
                <w:lang w:eastAsia="en-US"/>
              </w:rPr>
              <w:t>) Цикл</w:t>
            </w:r>
          </w:p>
          <w:p w14:paraId="4E91EBC8" w14:textId="77777777" w:rsidR="00D03159" w:rsidRDefault="00D03159" w:rsidP="008B6C64">
            <w:pPr>
              <w:spacing w:line="360" w:lineRule="auto"/>
              <w:rPr>
                <w:sz w:val="28"/>
                <w:szCs w:val="28"/>
                <w:lang w:eastAsia="en-US"/>
              </w:rPr>
            </w:pPr>
            <w:proofErr w:type="gramStart"/>
            <w:r>
              <w:rPr>
                <w:sz w:val="28"/>
                <w:szCs w:val="28"/>
                <w:lang w:eastAsia="en-US"/>
              </w:rPr>
              <w:t>Состояние(</w:t>
            </w:r>
            <w:proofErr w:type="gramEnd"/>
            <w:r>
              <w:rPr>
                <w:sz w:val="28"/>
                <w:szCs w:val="28"/>
                <w:lang w:eastAsia="en-US"/>
              </w:rPr>
              <w:t>"Загрузка данных... строка " + Строка(ТекущаяСтрока-1));</w:t>
            </w:r>
          </w:p>
          <w:p w14:paraId="4F0F3A07" w14:textId="77777777" w:rsidR="00D03159" w:rsidRDefault="00D03159" w:rsidP="008B6C64">
            <w:pPr>
              <w:spacing w:line="360" w:lineRule="auto"/>
              <w:rPr>
                <w:sz w:val="28"/>
                <w:szCs w:val="28"/>
                <w:lang w:eastAsia="en-US"/>
              </w:rPr>
            </w:pPr>
            <w:proofErr w:type="spellStart"/>
            <w:r>
              <w:rPr>
                <w:sz w:val="28"/>
                <w:szCs w:val="28"/>
                <w:lang w:eastAsia="en-US"/>
              </w:rPr>
              <w:t>Элементы.ТЧ_ЗагрузкаВыгрузкаExcel.ДобавитьСтроку</w:t>
            </w:r>
            <w:proofErr w:type="spellEnd"/>
            <w:r>
              <w:rPr>
                <w:sz w:val="28"/>
                <w:szCs w:val="28"/>
                <w:lang w:eastAsia="en-US"/>
              </w:rPr>
              <w:t>();</w:t>
            </w:r>
          </w:p>
          <w:p w14:paraId="1631FC0E" w14:textId="77777777" w:rsidR="00D03159" w:rsidRDefault="00D03159" w:rsidP="008B6C64">
            <w:pPr>
              <w:spacing w:line="360" w:lineRule="auto"/>
              <w:rPr>
                <w:sz w:val="28"/>
                <w:szCs w:val="28"/>
                <w:lang w:eastAsia="en-US"/>
              </w:rPr>
            </w:pPr>
            <w:proofErr w:type="spellStart"/>
            <w:r>
              <w:rPr>
                <w:sz w:val="28"/>
                <w:szCs w:val="28"/>
                <w:lang w:eastAsia="en-US"/>
              </w:rPr>
              <w:t>Элементы.ТЧ_ЗагрузкаВыгрузкаExcel.ТекущиеДанные.Фамилия</w:t>
            </w:r>
            <w:proofErr w:type="spellEnd"/>
            <w:r>
              <w:rPr>
                <w:sz w:val="28"/>
                <w:szCs w:val="28"/>
                <w:lang w:eastAsia="en-US"/>
              </w:rPr>
              <w:t xml:space="preserve"> = </w:t>
            </w:r>
            <w:proofErr w:type="spellStart"/>
            <w:proofErr w:type="gramStart"/>
            <w:r>
              <w:rPr>
                <w:sz w:val="28"/>
                <w:szCs w:val="28"/>
                <w:lang w:eastAsia="en-US"/>
              </w:rPr>
              <w:t>СокрЛП</w:t>
            </w:r>
            <w:proofErr w:type="spellEnd"/>
            <w:r>
              <w:rPr>
                <w:sz w:val="28"/>
                <w:szCs w:val="28"/>
                <w:lang w:eastAsia="en-US"/>
              </w:rPr>
              <w:t>(</w:t>
            </w:r>
            <w:proofErr w:type="spellStart"/>
            <w:proofErr w:type="gramEnd"/>
            <w:r>
              <w:rPr>
                <w:sz w:val="28"/>
                <w:szCs w:val="28"/>
                <w:lang w:eastAsia="en-US"/>
              </w:rPr>
              <w:t>ExcelЛист.Cells</w:t>
            </w:r>
            <w:proofErr w:type="spellEnd"/>
            <w:r>
              <w:rPr>
                <w:sz w:val="28"/>
                <w:szCs w:val="28"/>
                <w:lang w:eastAsia="en-US"/>
              </w:rPr>
              <w:t>(</w:t>
            </w:r>
            <w:proofErr w:type="spellStart"/>
            <w:r>
              <w:rPr>
                <w:sz w:val="28"/>
                <w:szCs w:val="28"/>
                <w:lang w:eastAsia="en-US"/>
              </w:rPr>
              <w:t>ТекущаяСтрока</w:t>
            </w:r>
            <w:proofErr w:type="spellEnd"/>
            <w:r>
              <w:rPr>
                <w:sz w:val="28"/>
                <w:szCs w:val="28"/>
                <w:lang w:eastAsia="en-US"/>
              </w:rPr>
              <w:t>, 2).Value);</w:t>
            </w:r>
          </w:p>
          <w:p w14:paraId="169F72F0" w14:textId="77777777" w:rsidR="00D03159" w:rsidRDefault="00D03159" w:rsidP="008B6C64">
            <w:pPr>
              <w:spacing w:line="360" w:lineRule="auto"/>
              <w:rPr>
                <w:sz w:val="28"/>
                <w:szCs w:val="28"/>
                <w:lang w:eastAsia="en-US"/>
              </w:rPr>
            </w:pPr>
            <w:proofErr w:type="spellStart"/>
            <w:r>
              <w:rPr>
                <w:sz w:val="28"/>
                <w:szCs w:val="28"/>
                <w:lang w:eastAsia="en-US"/>
              </w:rPr>
              <w:t>Элементы.ТЧ_ЗагрузкаВыгрузкаExcel.ТекущиеДанные.Имя</w:t>
            </w:r>
            <w:proofErr w:type="spellEnd"/>
            <w:r>
              <w:rPr>
                <w:sz w:val="28"/>
                <w:szCs w:val="28"/>
                <w:lang w:eastAsia="en-US"/>
              </w:rPr>
              <w:t xml:space="preserve"> = </w:t>
            </w:r>
            <w:proofErr w:type="spellStart"/>
            <w:proofErr w:type="gramStart"/>
            <w:r>
              <w:rPr>
                <w:sz w:val="28"/>
                <w:szCs w:val="28"/>
                <w:lang w:eastAsia="en-US"/>
              </w:rPr>
              <w:t>СокрЛП</w:t>
            </w:r>
            <w:proofErr w:type="spellEnd"/>
            <w:r>
              <w:rPr>
                <w:sz w:val="28"/>
                <w:szCs w:val="28"/>
                <w:lang w:eastAsia="en-US"/>
              </w:rPr>
              <w:t>(</w:t>
            </w:r>
            <w:proofErr w:type="spellStart"/>
            <w:proofErr w:type="gramEnd"/>
            <w:r>
              <w:rPr>
                <w:sz w:val="28"/>
                <w:szCs w:val="28"/>
                <w:lang w:eastAsia="en-US"/>
              </w:rPr>
              <w:t>ExcelЛист.Cells</w:t>
            </w:r>
            <w:proofErr w:type="spellEnd"/>
            <w:r>
              <w:rPr>
                <w:sz w:val="28"/>
                <w:szCs w:val="28"/>
                <w:lang w:eastAsia="en-US"/>
              </w:rPr>
              <w:t>(</w:t>
            </w:r>
            <w:proofErr w:type="spellStart"/>
            <w:r>
              <w:rPr>
                <w:sz w:val="28"/>
                <w:szCs w:val="28"/>
                <w:lang w:eastAsia="en-US"/>
              </w:rPr>
              <w:t>ТекущаяСтрока</w:t>
            </w:r>
            <w:proofErr w:type="spellEnd"/>
            <w:r>
              <w:rPr>
                <w:sz w:val="28"/>
                <w:szCs w:val="28"/>
                <w:lang w:eastAsia="en-US"/>
              </w:rPr>
              <w:t>, 3).Value);</w:t>
            </w:r>
          </w:p>
          <w:p w14:paraId="7E093075" w14:textId="77777777" w:rsidR="00D03159" w:rsidRDefault="00D03159" w:rsidP="008B6C64">
            <w:pPr>
              <w:spacing w:line="360" w:lineRule="auto"/>
              <w:rPr>
                <w:sz w:val="28"/>
                <w:szCs w:val="28"/>
                <w:lang w:eastAsia="en-US"/>
              </w:rPr>
            </w:pPr>
            <w:proofErr w:type="spellStart"/>
            <w:r>
              <w:rPr>
                <w:sz w:val="28"/>
                <w:szCs w:val="28"/>
                <w:lang w:eastAsia="en-US"/>
              </w:rPr>
              <w:t>Элементы.ТЧ_ЗагрузкаВыгрузкаExcel.ТекущиеДанные.Отчество</w:t>
            </w:r>
            <w:proofErr w:type="spellEnd"/>
            <w:r>
              <w:rPr>
                <w:sz w:val="28"/>
                <w:szCs w:val="28"/>
                <w:lang w:eastAsia="en-US"/>
              </w:rPr>
              <w:t xml:space="preserve"> = </w:t>
            </w:r>
            <w:proofErr w:type="spellStart"/>
            <w:proofErr w:type="gramStart"/>
            <w:r>
              <w:rPr>
                <w:sz w:val="28"/>
                <w:szCs w:val="28"/>
                <w:lang w:eastAsia="en-US"/>
              </w:rPr>
              <w:t>СокрЛП</w:t>
            </w:r>
            <w:proofErr w:type="spellEnd"/>
            <w:r>
              <w:rPr>
                <w:sz w:val="28"/>
                <w:szCs w:val="28"/>
                <w:lang w:eastAsia="en-US"/>
              </w:rPr>
              <w:t>(</w:t>
            </w:r>
            <w:proofErr w:type="spellStart"/>
            <w:proofErr w:type="gramEnd"/>
            <w:r>
              <w:rPr>
                <w:sz w:val="28"/>
                <w:szCs w:val="28"/>
                <w:lang w:eastAsia="en-US"/>
              </w:rPr>
              <w:t>ExcelЛист.Cells</w:t>
            </w:r>
            <w:proofErr w:type="spellEnd"/>
            <w:r>
              <w:rPr>
                <w:sz w:val="28"/>
                <w:szCs w:val="28"/>
                <w:lang w:eastAsia="en-US"/>
              </w:rPr>
              <w:t>(</w:t>
            </w:r>
            <w:proofErr w:type="spellStart"/>
            <w:r>
              <w:rPr>
                <w:sz w:val="28"/>
                <w:szCs w:val="28"/>
                <w:lang w:eastAsia="en-US"/>
              </w:rPr>
              <w:t>ТекущаяСтрока</w:t>
            </w:r>
            <w:proofErr w:type="spellEnd"/>
            <w:r>
              <w:rPr>
                <w:sz w:val="28"/>
                <w:szCs w:val="28"/>
                <w:lang w:eastAsia="en-US"/>
              </w:rPr>
              <w:t>, 4).Value);</w:t>
            </w:r>
          </w:p>
          <w:p w14:paraId="4194FF73" w14:textId="77777777" w:rsidR="00D03159" w:rsidRDefault="00D03159" w:rsidP="008B6C64">
            <w:pPr>
              <w:spacing w:line="360" w:lineRule="auto"/>
              <w:rPr>
                <w:sz w:val="28"/>
                <w:szCs w:val="28"/>
                <w:lang w:eastAsia="en-US"/>
              </w:rPr>
            </w:pPr>
            <w:proofErr w:type="spellStart"/>
            <w:r>
              <w:rPr>
                <w:sz w:val="28"/>
                <w:szCs w:val="28"/>
                <w:lang w:eastAsia="en-US"/>
              </w:rPr>
              <w:t>Элементы.ТЧ_ЗагрузкаВыгрузкаExcel.ТекущиеДанные.ТабельныйНомер</w:t>
            </w:r>
            <w:proofErr w:type="spellEnd"/>
            <w:r>
              <w:rPr>
                <w:sz w:val="28"/>
                <w:szCs w:val="28"/>
                <w:lang w:eastAsia="en-US"/>
              </w:rPr>
              <w:t xml:space="preserve"> = </w:t>
            </w:r>
            <w:proofErr w:type="gramStart"/>
            <w:r>
              <w:rPr>
                <w:sz w:val="28"/>
                <w:szCs w:val="28"/>
                <w:lang w:eastAsia="en-US"/>
              </w:rPr>
              <w:t>Формат(</w:t>
            </w:r>
            <w:proofErr w:type="gramEnd"/>
            <w:r>
              <w:rPr>
                <w:sz w:val="28"/>
                <w:szCs w:val="28"/>
                <w:lang w:eastAsia="en-US"/>
              </w:rPr>
              <w:t>Число(</w:t>
            </w:r>
            <w:proofErr w:type="spellStart"/>
            <w:r>
              <w:rPr>
                <w:sz w:val="28"/>
                <w:szCs w:val="28"/>
                <w:lang w:eastAsia="en-US"/>
              </w:rPr>
              <w:t>СокрЛП</w:t>
            </w:r>
            <w:proofErr w:type="spellEnd"/>
            <w:r>
              <w:rPr>
                <w:sz w:val="28"/>
                <w:szCs w:val="28"/>
                <w:lang w:eastAsia="en-US"/>
              </w:rPr>
              <w:t>(</w:t>
            </w:r>
            <w:proofErr w:type="spellStart"/>
            <w:r>
              <w:rPr>
                <w:sz w:val="28"/>
                <w:szCs w:val="28"/>
                <w:lang w:eastAsia="en-US"/>
              </w:rPr>
              <w:t>ExcelЛист.Cells</w:t>
            </w:r>
            <w:proofErr w:type="spellEnd"/>
            <w:r>
              <w:rPr>
                <w:sz w:val="28"/>
                <w:szCs w:val="28"/>
                <w:lang w:eastAsia="en-US"/>
              </w:rPr>
              <w:t>(</w:t>
            </w:r>
            <w:proofErr w:type="spellStart"/>
            <w:r>
              <w:rPr>
                <w:sz w:val="28"/>
                <w:szCs w:val="28"/>
                <w:lang w:eastAsia="en-US"/>
              </w:rPr>
              <w:t>ТекущаяСтрока</w:t>
            </w:r>
            <w:proofErr w:type="spellEnd"/>
            <w:r>
              <w:rPr>
                <w:sz w:val="28"/>
                <w:szCs w:val="28"/>
                <w:lang w:eastAsia="en-US"/>
              </w:rPr>
              <w:t>, 5).Value)),"ЧГ=0");</w:t>
            </w:r>
          </w:p>
          <w:p w14:paraId="0C18BDDD" w14:textId="77777777" w:rsidR="00D03159" w:rsidRDefault="00D03159" w:rsidP="008B6C64">
            <w:pPr>
              <w:spacing w:line="360" w:lineRule="auto"/>
              <w:rPr>
                <w:sz w:val="28"/>
                <w:szCs w:val="28"/>
                <w:lang w:eastAsia="en-US"/>
              </w:rPr>
            </w:pPr>
            <w:proofErr w:type="spellStart"/>
            <w:r>
              <w:rPr>
                <w:sz w:val="28"/>
                <w:szCs w:val="28"/>
                <w:lang w:eastAsia="en-US"/>
              </w:rPr>
              <w:t>ТекущаяСтрока</w:t>
            </w:r>
            <w:proofErr w:type="spellEnd"/>
            <w:r>
              <w:rPr>
                <w:sz w:val="28"/>
                <w:szCs w:val="28"/>
                <w:lang w:eastAsia="en-US"/>
              </w:rPr>
              <w:t xml:space="preserve"> = </w:t>
            </w:r>
            <w:proofErr w:type="spellStart"/>
            <w:r>
              <w:rPr>
                <w:sz w:val="28"/>
                <w:szCs w:val="28"/>
                <w:lang w:eastAsia="en-US"/>
              </w:rPr>
              <w:t>ТекущаяСтрока</w:t>
            </w:r>
            <w:proofErr w:type="spellEnd"/>
            <w:r>
              <w:rPr>
                <w:sz w:val="28"/>
                <w:szCs w:val="28"/>
                <w:lang w:eastAsia="en-US"/>
              </w:rPr>
              <w:t xml:space="preserve"> + 1;</w:t>
            </w:r>
          </w:p>
          <w:p w14:paraId="2C388E05" w14:textId="77777777" w:rsidR="00D03159" w:rsidRDefault="00D03159" w:rsidP="008B6C64">
            <w:pPr>
              <w:spacing w:line="360" w:lineRule="auto"/>
              <w:rPr>
                <w:sz w:val="28"/>
                <w:szCs w:val="28"/>
                <w:lang w:eastAsia="en-US"/>
              </w:rPr>
            </w:pPr>
            <w:proofErr w:type="spellStart"/>
            <w:r>
              <w:rPr>
                <w:sz w:val="28"/>
                <w:szCs w:val="28"/>
                <w:lang w:eastAsia="en-US"/>
              </w:rPr>
              <w:t>ТекущееЗначение</w:t>
            </w:r>
            <w:proofErr w:type="spellEnd"/>
            <w:r>
              <w:rPr>
                <w:sz w:val="28"/>
                <w:szCs w:val="28"/>
                <w:lang w:eastAsia="en-US"/>
              </w:rPr>
              <w:t xml:space="preserve"> = </w:t>
            </w:r>
            <w:proofErr w:type="spellStart"/>
            <w:proofErr w:type="gramStart"/>
            <w:r>
              <w:rPr>
                <w:sz w:val="28"/>
                <w:szCs w:val="28"/>
                <w:lang w:eastAsia="en-US"/>
              </w:rPr>
              <w:t>СокрЛП</w:t>
            </w:r>
            <w:proofErr w:type="spellEnd"/>
            <w:r>
              <w:rPr>
                <w:sz w:val="28"/>
                <w:szCs w:val="28"/>
                <w:lang w:eastAsia="en-US"/>
              </w:rPr>
              <w:t>(</w:t>
            </w:r>
            <w:proofErr w:type="spellStart"/>
            <w:proofErr w:type="gramEnd"/>
            <w:r>
              <w:rPr>
                <w:sz w:val="28"/>
                <w:szCs w:val="28"/>
                <w:lang w:eastAsia="en-US"/>
              </w:rPr>
              <w:t>ExcelЛист.Cells</w:t>
            </w:r>
            <w:proofErr w:type="spellEnd"/>
            <w:r>
              <w:rPr>
                <w:sz w:val="28"/>
                <w:szCs w:val="28"/>
                <w:lang w:eastAsia="en-US"/>
              </w:rPr>
              <w:t>(</w:t>
            </w:r>
            <w:proofErr w:type="spellStart"/>
            <w:r>
              <w:rPr>
                <w:sz w:val="28"/>
                <w:szCs w:val="28"/>
                <w:lang w:eastAsia="en-US"/>
              </w:rPr>
              <w:t>ТекущаяСтрока</w:t>
            </w:r>
            <w:proofErr w:type="spellEnd"/>
            <w:r>
              <w:rPr>
                <w:sz w:val="28"/>
                <w:szCs w:val="28"/>
                <w:lang w:eastAsia="en-US"/>
              </w:rPr>
              <w:t>, 2).Value);</w:t>
            </w:r>
          </w:p>
          <w:p w14:paraId="10AD1B47" w14:textId="77777777" w:rsidR="00D03159" w:rsidRDefault="00D03159" w:rsidP="008B6C64">
            <w:pPr>
              <w:spacing w:line="360" w:lineRule="auto"/>
              <w:rPr>
                <w:sz w:val="28"/>
                <w:szCs w:val="28"/>
                <w:lang w:eastAsia="en-US"/>
              </w:rPr>
            </w:pPr>
            <w:proofErr w:type="spellStart"/>
            <w:r>
              <w:rPr>
                <w:sz w:val="28"/>
                <w:szCs w:val="28"/>
                <w:lang w:eastAsia="en-US"/>
              </w:rPr>
              <w:t>КонецЦикла</w:t>
            </w:r>
            <w:proofErr w:type="spellEnd"/>
            <w:r>
              <w:rPr>
                <w:sz w:val="28"/>
                <w:szCs w:val="28"/>
                <w:lang w:eastAsia="en-US"/>
              </w:rPr>
              <w:t>;</w:t>
            </w:r>
          </w:p>
          <w:p w14:paraId="5BFC34E1" w14:textId="77777777" w:rsidR="00D03159" w:rsidRDefault="00D03159" w:rsidP="008B6C64">
            <w:pPr>
              <w:spacing w:line="360" w:lineRule="auto"/>
              <w:rPr>
                <w:sz w:val="28"/>
                <w:szCs w:val="28"/>
                <w:lang w:eastAsia="en-US"/>
              </w:rPr>
            </w:pPr>
            <w:proofErr w:type="spellStart"/>
            <w:r>
              <w:rPr>
                <w:sz w:val="28"/>
                <w:szCs w:val="28"/>
                <w:lang w:eastAsia="en-US"/>
              </w:rPr>
              <w:t>Excel.Quit</w:t>
            </w:r>
            <w:proofErr w:type="spellEnd"/>
            <w:r>
              <w:rPr>
                <w:sz w:val="28"/>
                <w:szCs w:val="28"/>
                <w:lang w:eastAsia="en-US"/>
              </w:rPr>
              <w:t>();</w:t>
            </w:r>
          </w:p>
          <w:p w14:paraId="75857D84" w14:textId="77777777" w:rsidR="00D03159" w:rsidRDefault="00D03159" w:rsidP="008B6C64">
            <w:pPr>
              <w:spacing w:line="360" w:lineRule="auto"/>
              <w:rPr>
                <w:sz w:val="28"/>
                <w:szCs w:val="28"/>
                <w:lang w:eastAsia="en-US"/>
              </w:rPr>
            </w:pPr>
            <w:proofErr w:type="gramStart"/>
            <w:r>
              <w:rPr>
                <w:sz w:val="28"/>
                <w:szCs w:val="28"/>
                <w:lang w:eastAsia="en-US"/>
              </w:rPr>
              <w:t>Сообщить(</w:t>
            </w:r>
            <w:proofErr w:type="gramEnd"/>
            <w:r>
              <w:rPr>
                <w:sz w:val="28"/>
                <w:szCs w:val="28"/>
                <w:lang w:eastAsia="en-US"/>
              </w:rPr>
              <w:t>"Программа выполнена: "+</w:t>
            </w:r>
            <w:proofErr w:type="spellStart"/>
            <w:r>
              <w:rPr>
                <w:sz w:val="28"/>
                <w:szCs w:val="28"/>
                <w:lang w:eastAsia="en-US"/>
              </w:rPr>
              <w:t>ТекущаяДата</w:t>
            </w:r>
            <w:proofErr w:type="spellEnd"/>
            <w:r>
              <w:rPr>
                <w:sz w:val="28"/>
                <w:szCs w:val="28"/>
                <w:lang w:eastAsia="en-US"/>
              </w:rPr>
              <w:t>());</w:t>
            </w:r>
          </w:p>
          <w:p w14:paraId="1D2D32BB" w14:textId="77777777" w:rsidR="00D03159" w:rsidRDefault="00D03159" w:rsidP="008B6C64">
            <w:pPr>
              <w:spacing w:line="360" w:lineRule="auto"/>
              <w:rPr>
                <w:sz w:val="28"/>
                <w:szCs w:val="28"/>
                <w:lang w:eastAsia="en-US"/>
              </w:rPr>
            </w:pPr>
            <w:proofErr w:type="spellStart"/>
            <w:r>
              <w:rPr>
                <w:sz w:val="28"/>
                <w:szCs w:val="28"/>
                <w:lang w:eastAsia="en-US"/>
              </w:rPr>
              <w:t>КонецПроцедуры</w:t>
            </w:r>
            <w:proofErr w:type="spellEnd"/>
          </w:p>
        </w:tc>
      </w:tr>
    </w:tbl>
    <w:p w14:paraId="1C395CFD" w14:textId="77777777" w:rsidR="00D03159" w:rsidRDefault="00D03159" w:rsidP="00D03159">
      <w:pPr>
        <w:spacing w:line="360" w:lineRule="auto"/>
        <w:jc w:val="both"/>
        <w:rPr>
          <w:sz w:val="28"/>
          <w:szCs w:val="28"/>
        </w:rPr>
      </w:pPr>
    </w:p>
    <w:p w14:paraId="5FB105A3" w14:textId="77777777" w:rsidR="00D03159" w:rsidRPr="00872431" w:rsidRDefault="00D03159" w:rsidP="00D03159">
      <w:pPr>
        <w:spacing w:after="240"/>
        <w:jc w:val="both"/>
        <w:rPr>
          <w:sz w:val="32"/>
          <w:szCs w:val="32"/>
        </w:rPr>
      </w:pPr>
    </w:p>
    <w:p w14:paraId="2532331B" w14:textId="77777777" w:rsidR="00D03159" w:rsidRPr="00BF5712" w:rsidRDefault="00D03159" w:rsidP="00D03159">
      <w:pPr>
        <w:spacing w:line="360" w:lineRule="auto"/>
        <w:jc w:val="center"/>
      </w:pPr>
    </w:p>
    <w:p w14:paraId="6AB50536" w14:textId="77777777" w:rsidR="00A2691F" w:rsidRDefault="00A2691F"/>
    <w:sectPr w:rsidR="00A269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59"/>
    <w:rsid w:val="000C26CF"/>
    <w:rsid w:val="001E0ADE"/>
    <w:rsid w:val="00A2691F"/>
    <w:rsid w:val="00C13B68"/>
    <w:rsid w:val="00D03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F354"/>
  <w15:chartTrackingRefBased/>
  <w15:docId w15:val="{2E2A15FD-975B-423D-A576-B82956C7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159"/>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D031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для содержания"/>
    <w:basedOn w:val="1"/>
    <w:next w:val="a"/>
    <w:link w:val="a4"/>
    <w:qFormat/>
    <w:rsid w:val="00D03159"/>
    <w:pPr>
      <w:spacing w:line="360" w:lineRule="auto"/>
      <w:jc w:val="center"/>
    </w:pPr>
    <w:rPr>
      <w:rFonts w:ascii="Times New Roman" w:hAnsi="Times New Roman"/>
      <w:sz w:val="28"/>
      <w:szCs w:val="28"/>
    </w:rPr>
  </w:style>
  <w:style w:type="character" w:customStyle="1" w:styleId="10">
    <w:name w:val="Заголовок 1 Знак"/>
    <w:basedOn w:val="a0"/>
    <w:link w:val="1"/>
    <w:uiPriority w:val="9"/>
    <w:rsid w:val="00D03159"/>
    <w:rPr>
      <w:rFonts w:asciiTheme="majorHAnsi" w:eastAsiaTheme="majorEastAsia" w:hAnsiTheme="majorHAnsi" w:cstheme="majorBidi"/>
      <w:color w:val="2F5496" w:themeColor="accent1" w:themeShade="BF"/>
      <w:kern w:val="0"/>
      <w:sz w:val="32"/>
      <w:szCs w:val="32"/>
      <w:lang w:eastAsia="ru-RU"/>
      <w14:ligatures w14:val="none"/>
    </w:rPr>
  </w:style>
  <w:style w:type="paragraph" w:styleId="a5">
    <w:name w:val="TOC Heading"/>
    <w:basedOn w:val="1"/>
    <w:next w:val="a"/>
    <w:uiPriority w:val="39"/>
    <w:unhideWhenUsed/>
    <w:qFormat/>
    <w:rsid w:val="00D03159"/>
    <w:pPr>
      <w:spacing w:line="259" w:lineRule="auto"/>
      <w:outlineLvl w:val="9"/>
    </w:pPr>
  </w:style>
  <w:style w:type="character" w:customStyle="1" w:styleId="a4">
    <w:name w:val="Заголовок для содержания Знак"/>
    <w:basedOn w:val="10"/>
    <w:link w:val="a3"/>
    <w:rsid w:val="00D03159"/>
    <w:rPr>
      <w:rFonts w:ascii="Times New Roman" w:eastAsiaTheme="majorEastAsia" w:hAnsi="Times New Roman" w:cstheme="majorBidi"/>
      <w:color w:val="2F5496" w:themeColor="accent1" w:themeShade="BF"/>
      <w:kern w:val="0"/>
      <w:sz w:val="28"/>
      <w:szCs w:val="28"/>
      <w:lang w:eastAsia="ru-RU"/>
      <w14:ligatures w14:val="none"/>
    </w:rPr>
  </w:style>
  <w:style w:type="paragraph" w:styleId="11">
    <w:name w:val="toc 1"/>
    <w:basedOn w:val="a"/>
    <w:next w:val="a"/>
    <w:autoRedefine/>
    <w:uiPriority w:val="39"/>
    <w:unhideWhenUsed/>
    <w:rsid w:val="00D03159"/>
    <w:pPr>
      <w:spacing w:after="100"/>
    </w:pPr>
  </w:style>
  <w:style w:type="character" w:styleId="a6">
    <w:name w:val="Hyperlink"/>
    <w:basedOn w:val="a0"/>
    <w:uiPriority w:val="99"/>
    <w:unhideWhenUsed/>
    <w:rsid w:val="00D03159"/>
    <w:rPr>
      <w:color w:val="0563C1" w:themeColor="hyperlink"/>
      <w:u w:val="single"/>
    </w:rPr>
  </w:style>
  <w:style w:type="table" w:styleId="a7">
    <w:name w:val="Table Grid"/>
    <w:basedOn w:val="a1"/>
    <w:uiPriority w:val="39"/>
    <w:rsid w:val="00D0315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programmist1s.ru/zagruzka-iz-excel-v-1s/?ysclid=lbklk7u6o5851621704"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v8.1c.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1717</Words>
  <Characters>9792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Осколкова А.</dc:creator>
  <cp:keywords/>
  <dc:description/>
  <cp:lastModifiedBy>Осколкова Анастасия Игоревна</cp:lastModifiedBy>
  <cp:revision>2</cp:revision>
  <dcterms:created xsi:type="dcterms:W3CDTF">2023-07-01T18:38:00Z</dcterms:created>
  <dcterms:modified xsi:type="dcterms:W3CDTF">2023-07-01T18:38:00Z</dcterms:modified>
</cp:coreProperties>
</file>