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01CD" w14:textId="07C39677" w:rsidR="00B17244" w:rsidRDefault="00227A5D">
      <w:r>
        <w:t>Итоговый тест Тарасов Илья 3ПКС-120</w:t>
      </w:r>
    </w:p>
    <w:p w14:paraId="4701148D" w14:textId="0EAA4763" w:rsidR="00227A5D" w:rsidRDefault="00227A5D" w:rsidP="00227A5D">
      <w:r>
        <w:t xml:space="preserve">13) </w:t>
      </w:r>
      <w:r>
        <w:t>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0F7E425D" w14:textId="77777777" w:rsidR="00227A5D" w:rsidRDefault="00227A5D" w:rsidP="00227A5D">
      <w:r>
        <w:t xml:space="preserve">Д. </w:t>
      </w:r>
      <w:proofErr w:type="spellStart"/>
      <w:r>
        <w:t>многооператорность</w:t>
      </w:r>
      <w:proofErr w:type="spellEnd"/>
    </w:p>
    <w:p w14:paraId="79C494CA" w14:textId="77777777" w:rsidR="00227A5D" w:rsidRDefault="00227A5D" w:rsidP="00227A5D"/>
    <w:p w14:paraId="058D13A1" w14:textId="2D27EF7C" w:rsidR="00227A5D" w:rsidRDefault="00227A5D" w:rsidP="00227A5D">
      <w:r>
        <w:t xml:space="preserve">14) </w:t>
      </w:r>
      <w:r>
        <w:t>Что является базовым принципом концепции ССП?</w:t>
      </w:r>
    </w:p>
    <w:p w14:paraId="1036BFEA" w14:textId="77777777" w:rsidR="00227A5D" w:rsidRDefault="00227A5D" w:rsidP="00227A5D">
      <w: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1F6D1EDE" w14:textId="77777777" w:rsidR="00227A5D" w:rsidRDefault="00227A5D" w:rsidP="00227A5D"/>
    <w:p w14:paraId="38460098" w14:textId="5B0A1BC1" w:rsidR="00227A5D" w:rsidRDefault="00227A5D" w:rsidP="00227A5D">
      <w:r>
        <w:t>15)</w:t>
      </w:r>
      <w:r>
        <w:t>При перемещении пользователя доступ к оплаченным услугам обеспечивается с помощью:</w:t>
      </w:r>
    </w:p>
    <w:p w14:paraId="709187CE" w14:textId="77777777" w:rsidR="00227A5D" w:rsidRDefault="00227A5D" w:rsidP="00227A5D">
      <w:r>
        <w:t>Б. SIM-карты</w:t>
      </w:r>
    </w:p>
    <w:p w14:paraId="1A13D9B5" w14:textId="77777777" w:rsidR="00227A5D" w:rsidRDefault="00227A5D" w:rsidP="00227A5D"/>
    <w:p w14:paraId="0693AF94" w14:textId="52CD9B18" w:rsidR="00227A5D" w:rsidRDefault="00227A5D" w:rsidP="00227A5D">
      <w:r>
        <w:t xml:space="preserve">16) </w:t>
      </w:r>
      <w:r>
        <w:t>Какой модуль обеспечивает абоненту аутентификацию и доступ к услугам GSM?</w:t>
      </w:r>
    </w:p>
    <w:p w14:paraId="6AC3646E" w14:textId="77777777" w:rsidR="00227A5D" w:rsidRDefault="00227A5D" w:rsidP="00227A5D">
      <w:r>
        <w:t>В. SIM-карта</w:t>
      </w:r>
    </w:p>
    <w:p w14:paraId="64F0BB7B" w14:textId="77777777" w:rsidR="00227A5D" w:rsidRDefault="00227A5D" w:rsidP="00227A5D"/>
    <w:p w14:paraId="025550A1" w14:textId="3248B5BC" w:rsidR="00227A5D" w:rsidRDefault="00227A5D" w:rsidP="00227A5D">
      <w:r>
        <w:t xml:space="preserve">17) </w:t>
      </w:r>
      <w:r>
        <w:t>Почему возникла потребность в разработке GSM?</w:t>
      </w:r>
    </w:p>
    <w:p w14:paraId="1E02D608" w14:textId="77777777" w:rsidR="00227A5D" w:rsidRDefault="00227A5D" w:rsidP="00227A5D">
      <w:r>
        <w:t>А. из-за быстрого роста мобильной телефонной связи</w:t>
      </w:r>
    </w:p>
    <w:p w14:paraId="6DD9A475" w14:textId="77777777" w:rsidR="00227A5D" w:rsidRDefault="00227A5D" w:rsidP="00227A5D"/>
    <w:p w14:paraId="51870C25" w14:textId="3CA5F26B" w:rsidR="00227A5D" w:rsidRDefault="00227A5D" w:rsidP="00227A5D">
      <w:r>
        <w:t xml:space="preserve">18) </w:t>
      </w:r>
      <w:r>
        <w:t>GSM предоставляет услуги:</w:t>
      </w:r>
    </w:p>
    <w:p w14:paraId="44E9DA28" w14:textId="77777777" w:rsidR="00227A5D" w:rsidRDefault="00227A5D" w:rsidP="00227A5D">
      <w:r>
        <w:t>Г. все указанные выше услуги</w:t>
      </w:r>
    </w:p>
    <w:p w14:paraId="5A630DE4" w14:textId="77777777" w:rsidR="00227A5D" w:rsidRDefault="00227A5D" w:rsidP="00227A5D"/>
    <w:p w14:paraId="2518CA1B" w14:textId="45AC1A33" w:rsidR="00227A5D" w:rsidRDefault="00227A5D" w:rsidP="00227A5D">
      <w:r>
        <w:t xml:space="preserve">19) </w:t>
      </w:r>
      <w:r>
        <w:t>Широковещательный канал коротких сообщений (канал вызова) (PCH) применяется для:</w:t>
      </w:r>
    </w:p>
    <w:p w14:paraId="430E4553" w14:textId="77777777" w:rsidR="00227A5D" w:rsidRDefault="00227A5D" w:rsidP="00227A5D">
      <w:r>
        <w:t>Б. широковещательного сигнала "вызов" всем станциям зоны местоположения</w:t>
      </w:r>
    </w:p>
    <w:p w14:paraId="158660FD" w14:textId="77777777" w:rsidR="00227A5D" w:rsidRDefault="00227A5D" w:rsidP="00227A5D"/>
    <w:p w14:paraId="5F438999" w14:textId="2E511C09" w:rsidR="00227A5D" w:rsidRDefault="00227A5D" w:rsidP="00227A5D">
      <w:r>
        <w:t xml:space="preserve">20) </w:t>
      </w:r>
      <w:r>
        <w:t>Что является базовым принципом концепции ССП?</w:t>
      </w:r>
    </w:p>
    <w:p w14:paraId="3D029B8F" w14:textId="77777777" w:rsidR="00227A5D" w:rsidRDefault="00227A5D" w:rsidP="00227A5D">
      <w: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281682C9" w14:textId="77777777" w:rsidR="00227A5D" w:rsidRDefault="00227A5D" w:rsidP="00227A5D"/>
    <w:p w14:paraId="02A41797" w14:textId="3C4F05B6" w:rsidR="00227A5D" w:rsidRDefault="00227A5D" w:rsidP="00227A5D">
      <w:r>
        <w:t xml:space="preserve">21) </w:t>
      </w:r>
      <w:r>
        <w:t xml:space="preserve">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6C29A2AA" w14:textId="77777777" w:rsidR="00227A5D" w:rsidRDefault="00227A5D" w:rsidP="00227A5D">
      <w:r>
        <w:t>Б. GPS</w:t>
      </w:r>
    </w:p>
    <w:p w14:paraId="1452576A" w14:textId="77777777" w:rsidR="00227A5D" w:rsidRDefault="00227A5D" w:rsidP="00227A5D"/>
    <w:p w14:paraId="35F02718" w14:textId="133E8752" w:rsidR="00227A5D" w:rsidRDefault="00227A5D" w:rsidP="00227A5D">
      <w:r>
        <w:t xml:space="preserve">22) </w:t>
      </w:r>
      <w:r>
        <w:t>Что является базовым принципом концепции ССП?</w:t>
      </w:r>
    </w:p>
    <w:p w14:paraId="5918964A" w14:textId="77777777" w:rsidR="00227A5D" w:rsidRDefault="00227A5D" w:rsidP="00227A5D">
      <w:r>
        <w:lastRenderedPageBreak/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1F4A752B" w14:textId="77777777" w:rsidR="00227A5D" w:rsidRDefault="00227A5D" w:rsidP="00227A5D"/>
    <w:p w14:paraId="067DB5C3" w14:textId="0FB0151E" w:rsidR="00227A5D" w:rsidRDefault="00227A5D" w:rsidP="00227A5D">
      <w:r>
        <w:t xml:space="preserve">23) </w:t>
      </w:r>
      <w:r>
        <w:t>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75700701" w14:textId="286F4F4D" w:rsidR="00227A5D" w:rsidRDefault="00227A5D" w:rsidP="00227A5D">
      <w:r>
        <w:t xml:space="preserve">Д. </w:t>
      </w:r>
      <w:proofErr w:type="spellStart"/>
      <w:r>
        <w:t>многооператорность</w:t>
      </w:r>
      <w:proofErr w:type="spellEnd"/>
    </w:p>
    <w:p w14:paraId="2E9C1EAD" w14:textId="77777777" w:rsidR="00227A5D" w:rsidRDefault="00227A5D" w:rsidP="00227A5D">
      <w:r>
        <w:t>Что является основным требованием к сетевому окружению (с точки зрения поставщика услуг)?</w:t>
      </w:r>
    </w:p>
    <w:p w14:paraId="3651A01A" w14:textId="77777777" w:rsidR="00227A5D" w:rsidRDefault="00227A5D" w:rsidP="00227A5D">
      <w:r>
        <w:t>В. простота реализации сетевого окружения</w:t>
      </w:r>
    </w:p>
    <w:p w14:paraId="7477C355" w14:textId="77777777" w:rsidR="00227A5D" w:rsidRDefault="00227A5D" w:rsidP="00227A5D"/>
    <w:p w14:paraId="318D956E" w14:textId="3B99270F" w:rsidR="00227A5D" w:rsidRDefault="00227A5D" w:rsidP="00227A5D">
      <w:r>
        <w:t xml:space="preserve">24) </w:t>
      </w:r>
      <w:r>
        <w:t xml:space="preserve">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</w:t>
      </w:r>
    </w:p>
    <w:p w14:paraId="1FAA790D" w14:textId="77777777" w:rsidR="00227A5D" w:rsidRDefault="00227A5D" w:rsidP="00227A5D">
      <w:r>
        <w:t>В. сигналы GPS</w:t>
      </w:r>
    </w:p>
    <w:p w14:paraId="69F2A443" w14:textId="77777777" w:rsidR="00227A5D" w:rsidRDefault="00227A5D" w:rsidP="00227A5D">
      <w:r>
        <w:t xml:space="preserve">Д. сеть сотовой связи или </w:t>
      </w:r>
      <w:proofErr w:type="spellStart"/>
      <w:r>
        <w:t>Wi</w:t>
      </w:r>
      <w:proofErr w:type="spellEnd"/>
      <w:r>
        <w:t>-Fi</w:t>
      </w:r>
    </w:p>
    <w:p w14:paraId="1C94958E" w14:textId="77777777" w:rsidR="00227A5D" w:rsidRDefault="00227A5D" w:rsidP="00227A5D"/>
    <w:p w14:paraId="0B3A1BB1" w14:textId="1F8041AD" w:rsidR="00227A5D" w:rsidRDefault="00227A5D" w:rsidP="00227A5D">
      <w:r>
        <w:t xml:space="preserve">25) </w:t>
      </w:r>
      <w:r>
        <w:t>Какие требования предъявляются к инфокоммуникационным услугам?</w:t>
      </w:r>
    </w:p>
    <w:p w14:paraId="4F450421" w14:textId="77777777" w:rsidR="00227A5D" w:rsidRDefault="00227A5D" w:rsidP="00227A5D">
      <w:r>
        <w:t>А. мобильность услуг</w:t>
      </w:r>
    </w:p>
    <w:p w14:paraId="25BC53FC" w14:textId="77777777" w:rsidR="00227A5D" w:rsidRDefault="00227A5D" w:rsidP="00227A5D">
      <w:r>
        <w:t>Б. возможность гибкого и быстрого создания услуг</w:t>
      </w:r>
    </w:p>
    <w:p w14:paraId="44EEB6E6" w14:textId="77777777" w:rsidR="00227A5D" w:rsidRDefault="00227A5D" w:rsidP="00227A5D">
      <w:r>
        <w:t>Г. гарантированное качество услуг</w:t>
      </w:r>
    </w:p>
    <w:p w14:paraId="14EB72EB" w14:textId="77777777" w:rsidR="00227A5D" w:rsidRDefault="00227A5D" w:rsidP="00227A5D"/>
    <w:p w14:paraId="27A46149" w14:textId="74567D4C" w:rsidR="00227A5D" w:rsidRDefault="00227A5D" w:rsidP="00227A5D">
      <w:r>
        <w:t xml:space="preserve">26) </w:t>
      </w:r>
      <w: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</w:t>
      </w:r>
    </w:p>
    <w:p w14:paraId="68350509" w14:textId="77777777" w:rsidR="00227A5D" w:rsidRDefault="00227A5D" w:rsidP="00227A5D">
      <w:r>
        <w:t xml:space="preserve">Д. </w:t>
      </w:r>
      <w:proofErr w:type="spellStart"/>
      <w:r>
        <w:t>Wi</w:t>
      </w:r>
      <w:proofErr w:type="spellEnd"/>
      <w:r>
        <w:t>-Fi</w:t>
      </w:r>
    </w:p>
    <w:p w14:paraId="550F0A1A" w14:textId="77777777" w:rsidR="00227A5D" w:rsidRDefault="00227A5D" w:rsidP="00227A5D"/>
    <w:p w14:paraId="3D036D80" w14:textId="1B2A837E" w:rsidR="00227A5D" w:rsidRDefault="00227A5D" w:rsidP="00227A5D">
      <w:r>
        <w:t xml:space="preserve">27) </w:t>
      </w:r>
      <w:r>
        <w:t>Роуминг возникает тогда, когда абонент изменяет свое местоположение и перемещается:</w:t>
      </w:r>
    </w:p>
    <w:p w14:paraId="478C8A1C" w14:textId="77777777" w:rsidR="00227A5D" w:rsidRDefault="00227A5D" w:rsidP="00227A5D">
      <w:r>
        <w:t>В. в сеть, принадлежащую другому оператору</w:t>
      </w:r>
    </w:p>
    <w:p w14:paraId="759B405E" w14:textId="77777777" w:rsidR="00227A5D" w:rsidRDefault="00227A5D" w:rsidP="00227A5D"/>
    <w:p w14:paraId="60013B13" w14:textId="23656F8B" w:rsidR="00227A5D" w:rsidRDefault="00227A5D" w:rsidP="00227A5D">
      <w:r>
        <w:t xml:space="preserve">28) </w:t>
      </w:r>
      <w:r>
        <w:t>Широковещательный канал коротких сообщений (канал вызова) (PCH) применяется для:</w:t>
      </w:r>
    </w:p>
    <w:p w14:paraId="2A443B85" w14:textId="77777777" w:rsidR="00227A5D" w:rsidRDefault="00227A5D" w:rsidP="00227A5D">
      <w:r>
        <w:t>Б. широковещательного сигнала "вызов" всем станциям зоны местоположения;</w:t>
      </w:r>
    </w:p>
    <w:p w14:paraId="16AC1B36" w14:textId="77777777" w:rsidR="00227A5D" w:rsidRDefault="00227A5D" w:rsidP="00227A5D"/>
    <w:p w14:paraId="639C9B71" w14:textId="622C2965" w:rsidR="00227A5D" w:rsidRDefault="00227A5D" w:rsidP="00227A5D">
      <w:r>
        <w:t xml:space="preserve">29) </w:t>
      </w:r>
      <w:r>
        <w:t>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0A041A11" w14:textId="77777777" w:rsidR="00227A5D" w:rsidRDefault="00227A5D" w:rsidP="00227A5D">
      <w:r>
        <w:t>Б. локальной компьютерной сетью</w:t>
      </w:r>
    </w:p>
    <w:p w14:paraId="5A68B3C0" w14:textId="77777777" w:rsidR="00227A5D" w:rsidRDefault="00227A5D" w:rsidP="00227A5D"/>
    <w:p w14:paraId="7DC4A1B7" w14:textId="2535385D" w:rsidR="00227A5D" w:rsidRDefault="00227A5D" w:rsidP="00227A5D">
      <w:r>
        <w:t xml:space="preserve">30) </w:t>
      </w:r>
      <w:r>
        <w:t>WWW.yandex.ru – это</w:t>
      </w:r>
    </w:p>
    <w:p w14:paraId="7B7CE8EE" w14:textId="77777777" w:rsidR="00227A5D" w:rsidRDefault="00227A5D" w:rsidP="00227A5D">
      <w:r>
        <w:t>Б. поисковая система</w:t>
      </w:r>
    </w:p>
    <w:p w14:paraId="0200F19E" w14:textId="77777777" w:rsidR="00227A5D" w:rsidRDefault="00227A5D" w:rsidP="00227A5D"/>
    <w:p w14:paraId="7941F750" w14:textId="2BBC427E" w:rsidR="00227A5D" w:rsidRDefault="00227A5D" w:rsidP="00227A5D">
      <w:r>
        <w:t xml:space="preserve">31) </w:t>
      </w:r>
      <w:r>
        <w:t>Компьютерный гипертекст — это:</w:t>
      </w:r>
    </w:p>
    <w:p w14:paraId="72B9ABC0" w14:textId="77777777" w:rsidR="00227A5D" w:rsidRDefault="00227A5D" w:rsidP="00227A5D">
      <w: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57FEE70D" w14:textId="77777777" w:rsidR="00227A5D" w:rsidRDefault="00227A5D" w:rsidP="00227A5D"/>
    <w:p w14:paraId="68F2B2C4" w14:textId="76172B97" w:rsidR="00227A5D" w:rsidRDefault="00227A5D" w:rsidP="00227A5D">
      <w:r>
        <w:t xml:space="preserve">32) </w:t>
      </w:r>
      <w:r>
        <w:t>Локальные компьютерные сети – это?</w:t>
      </w:r>
    </w:p>
    <w:p w14:paraId="514213D0" w14:textId="33D165F1" w:rsidR="00227A5D" w:rsidRDefault="00227A5D" w:rsidP="00227A5D">
      <w:r>
        <w:t>В. сеть, к которой подключены компьютеры Вашего офиса, или кабинета информатики, или одного здания;</w:t>
      </w:r>
    </w:p>
    <w:p w14:paraId="61AB7FF5" w14:textId="77777777" w:rsidR="00227A5D" w:rsidRDefault="00227A5D" w:rsidP="00227A5D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0B58BDD0" w14:textId="77777777" w:rsidR="00227A5D" w:rsidRDefault="00227A5D" w:rsidP="00227A5D">
      <w:r>
        <w:t xml:space="preserve">А. </w:t>
      </w:r>
      <w:proofErr w:type="gramStart"/>
      <w:r>
        <w:t>Радиопередатчик .</w:t>
      </w:r>
      <w:proofErr w:type="gramEnd"/>
    </w:p>
    <w:p w14:paraId="66769CF1" w14:textId="77777777" w:rsidR="00227A5D" w:rsidRDefault="00227A5D" w:rsidP="00227A5D"/>
    <w:p w14:paraId="6F6FB538" w14:textId="77777777" w:rsidR="00227A5D" w:rsidRDefault="00227A5D" w:rsidP="00227A5D">
      <w:r>
        <w:t>253) Коэффициент пропорциональности между мощностью излучения и квадратом действующего в антенне тока?</w:t>
      </w:r>
    </w:p>
    <w:p w14:paraId="2B882639" w14:textId="77777777" w:rsidR="00227A5D" w:rsidRDefault="00227A5D" w:rsidP="00227A5D">
      <w:r>
        <w:t>В. коэффициент усиления.</w:t>
      </w:r>
    </w:p>
    <w:p w14:paraId="212F1C5F" w14:textId="77777777" w:rsidR="00227A5D" w:rsidRDefault="00227A5D" w:rsidP="00227A5D"/>
    <w:p w14:paraId="27601CD0" w14:textId="77777777" w:rsidR="00227A5D" w:rsidRDefault="00227A5D" w:rsidP="00227A5D">
      <w: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</w:t>
      </w:r>
    </w:p>
    <w:p w14:paraId="2D3E2929" w14:textId="77777777" w:rsidR="00227A5D" w:rsidRDefault="00227A5D" w:rsidP="00227A5D">
      <w:r>
        <w:t>А. мощность излучения.</w:t>
      </w:r>
    </w:p>
    <w:p w14:paraId="44BDDC51" w14:textId="77777777" w:rsidR="00227A5D" w:rsidRDefault="00227A5D" w:rsidP="00227A5D"/>
    <w:p w14:paraId="42B9E1C6" w14:textId="77777777" w:rsidR="00227A5D" w:rsidRDefault="00227A5D" w:rsidP="00227A5D">
      <w:r>
        <w:t>255) Какой слой воздуха имеет повышенную проводимость?</w:t>
      </w:r>
    </w:p>
    <w:p w14:paraId="7017344E" w14:textId="77777777" w:rsidR="00227A5D" w:rsidRDefault="00227A5D" w:rsidP="00227A5D">
      <w:r>
        <w:t>А. биосфера</w:t>
      </w:r>
    </w:p>
    <w:p w14:paraId="453E8A33" w14:textId="77777777" w:rsidR="00227A5D" w:rsidRDefault="00227A5D" w:rsidP="00227A5D"/>
    <w:p w14:paraId="0B4895BB" w14:textId="77777777" w:rsidR="00227A5D" w:rsidRDefault="00227A5D" w:rsidP="00227A5D">
      <w:r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7AA4DA2E" w14:textId="77777777" w:rsidR="00227A5D" w:rsidRDefault="00227A5D" w:rsidP="00227A5D">
      <w:r>
        <w:t>Б. промежуточные</w:t>
      </w:r>
    </w:p>
    <w:p w14:paraId="21532035" w14:textId="77777777" w:rsidR="00227A5D" w:rsidRDefault="00227A5D" w:rsidP="00227A5D">
      <w:r>
        <w:tab/>
      </w:r>
    </w:p>
    <w:p w14:paraId="0D0750B9" w14:textId="77777777" w:rsidR="00227A5D" w:rsidRDefault="00227A5D" w:rsidP="00227A5D"/>
    <w:p w14:paraId="6CB076E9" w14:textId="77777777" w:rsidR="00227A5D" w:rsidRDefault="00227A5D" w:rsidP="00227A5D">
      <w:r>
        <w:t>257) Систему связанных между собой компьютеров, расположенных в одном помещении, называют:</w:t>
      </w:r>
    </w:p>
    <w:p w14:paraId="48CEC134" w14:textId="77777777" w:rsidR="00227A5D" w:rsidRDefault="00227A5D" w:rsidP="00227A5D">
      <w:r>
        <w:t>А. локальной сетью</w:t>
      </w:r>
    </w:p>
    <w:p w14:paraId="3ED6CBC5" w14:textId="77777777" w:rsidR="00227A5D" w:rsidRDefault="00227A5D" w:rsidP="00227A5D"/>
    <w:p w14:paraId="51542346" w14:textId="77777777" w:rsidR="00227A5D" w:rsidRDefault="00227A5D" w:rsidP="00227A5D"/>
    <w:p w14:paraId="23DA250D" w14:textId="77777777" w:rsidR="00227A5D" w:rsidRDefault="00227A5D" w:rsidP="00227A5D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02CC176D" w14:textId="77777777" w:rsidR="00227A5D" w:rsidRDefault="00227A5D" w:rsidP="00227A5D">
      <w:r>
        <w:t>А. аналоговых.</w:t>
      </w:r>
    </w:p>
    <w:p w14:paraId="6AAB70CF" w14:textId="77777777" w:rsidR="00227A5D" w:rsidRDefault="00227A5D" w:rsidP="00227A5D"/>
    <w:p w14:paraId="4E13A897" w14:textId="77777777" w:rsidR="00227A5D" w:rsidRDefault="00227A5D" w:rsidP="00227A5D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3378F35" w14:textId="77777777" w:rsidR="00227A5D" w:rsidRDefault="00227A5D" w:rsidP="00227A5D">
      <w:r>
        <w:t>Б. стационарному.</w:t>
      </w:r>
    </w:p>
    <w:p w14:paraId="657DC2BD" w14:textId="77777777" w:rsidR="00227A5D" w:rsidRDefault="00227A5D" w:rsidP="00227A5D"/>
    <w:p w14:paraId="24A4A860" w14:textId="77777777" w:rsidR="00227A5D" w:rsidRDefault="00227A5D" w:rsidP="00227A5D"/>
    <w:p w14:paraId="5BDC2AF0" w14:textId="77777777" w:rsidR="00227A5D" w:rsidRDefault="00227A5D" w:rsidP="00227A5D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28681EA4" w14:textId="77777777" w:rsidR="00227A5D" w:rsidRDefault="00227A5D" w:rsidP="00227A5D">
      <w:r>
        <w:t>В. первичная цифровая система.</w:t>
      </w:r>
    </w:p>
    <w:p w14:paraId="3D6C512B" w14:textId="77777777" w:rsidR="00227A5D" w:rsidRDefault="00227A5D" w:rsidP="00227A5D"/>
    <w:p w14:paraId="7F72C56B" w14:textId="77777777" w:rsidR="00227A5D" w:rsidRDefault="00227A5D" w:rsidP="00227A5D"/>
    <w:p w14:paraId="710CA22A" w14:textId="77777777" w:rsidR="00227A5D" w:rsidRDefault="00227A5D" w:rsidP="00227A5D">
      <w:r>
        <w:t xml:space="preserve">261) Энергия, уносимая электромагнитными волнами безвозвратно за одну секунду это </w:t>
      </w:r>
    </w:p>
    <w:p w14:paraId="0CB60EAF" w14:textId="77777777" w:rsidR="00227A5D" w:rsidRDefault="00227A5D" w:rsidP="00227A5D">
      <w:r>
        <w:t xml:space="preserve">А. мощность </w:t>
      </w:r>
      <w:proofErr w:type="gramStart"/>
      <w:r>
        <w:t>излучения .</w:t>
      </w:r>
      <w:proofErr w:type="gramEnd"/>
    </w:p>
    <w:p w14:paraId="3F5E18EE" w14:textId="77777777" w:rsidR="00227A5D" w:rsidRDefault="00227A5D" w:rsidP="00227A5D"/>
    <w:p w14:paraId="17EF35A2" w14:textId="77777777" w:rsidR="00227A5D" w:rsidRDefault="00227A5D" w:rsidP="00227A5D">
      <w:r>
        <w:t>262) Сеть Bluetooth относится к:</w:t>
      </w:r>
    </w:p>
    <w:p w14:paraId="4EE95327" w14:textId="77777777" w:rsidR="00227A5D" w:rsidRDefault="00227A5D" w:rsidP="00227A5D">
      <w:r>
        <w:t>В. децентрализованным беспроводным сетям для неограниченного числа устройств.</w:t>
      </w:r>
    </w:p>
    <w:p w14:paraId="6827EE0F" w14:textId="77777777" w:rsidR="00227A5D" w:rsidRDefault="00227A5D" w:rsidP="00227A5D"/>
    <w:p w14:paraId="5EE4AF0E" w14:textId="77777777" w:rsidR="00227A5D" w:rsidRDefault="00227A5D" w:rsidP="00227A5D">
      <w:r>
        <w:t>263) Отношение мощности излучения к мощности, подводимой к антенне это</w:t>
      </w:r>
    </w:p>
    <w:p w14:paraId="061CA4B9" w14:textId="77777777" w:rsidR="00227A5D" w:rsidRDefault="00227A5D" w:rsidP="00227A5D">
      <w:r>
        <w:t xml:space="preserve">Г. коэффициент полезного </w:t>
      </w:r>
      <w:proofErr w:type="gramStart"/>
      <w:r>
        <w:t>действия .</w:t>
      </w:r>
      <w:proofErr w:type="gramEnd"/>
    </w:p>
    <w:p w14:paraId="13E8119F" w14:textId="77777777" w:rsidR="00227A5D" w:rsidRDefault="00227A5D" w:rsidP="00227A5D">
      <w:r>
        <w:tab/>
      </w:r>
    </w:p>
    <w:p w14:paraId="48F8AE05" w14:textId="77777777" w:rsidR="00227A5D" w:rsidRDefault="00227A5D" w:rsidP="00227A5D"/>
    <w:p w14:paraId="0738C492" w14:textId="77777777" w:rsidR="00227A5D" w:rsidRDefault="00227A5D" w:rsidP="00227A5D">
      <w:r>
        <w:t>264) Чтобы полностью скрыть передаваемое по сети содержимое, предусмотрена возможность:</w:t>
      </w:r>
    </w:p>
    <w:p w14:paraId="27D9C4D8" w14:textId="77777777" w:rsidR="00227A5D" w:rsidRDefault="00227A5D" w:rsidP="00227A5D">
      <w:r>
        <w:t>А. закрытое шифрование трафика.</w:t>
      </w:r>
    </w:p>
    <w:p w14:paraId="686167F6" w14:textId="77777777" w:rsidR="00227A5D" w:rsidRDefault="00227A5D" w:rsidP="00227A5D"/>
    <w:p w14:paraId="7BDE2BDE" w14:textId="77777777" w:rsidR="00227A5D" w:rsidRDefault="00227A5D" w:rsidP="00227A5D"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1545EC3F" w14:textId="77777777" w:rsidR="00227A5D" w:rsidRDefault="00227A5D" w:rsidP="00227A5D">
      <w:r>
        <w:t>Б. радиоволной</w:t>
      </w:r>
    </w:p>
    <w:p w14:paraId="3684E575" w14:textId="77777777" w:rsidR="00227A5D" w:rsidRDefault="00227A5D" w:rsidP="00227A5D">
      <w:r>
        <w:lastRenderedPageBreak/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236398AA" w14:textId="77777777" w:rsidR="00227A5D" w:rsidRDefault="00227A5D" w:rsidP="00227A5D">
      <w:r>
        <w:t>А. аналоговых</w:t>
      </w:r>
    </w:p>
    <w:p w14:paraId="3EE47F75" w14:textId="77777777" w:rsidR="00227A5D" w:rsidRDefault="00227A5D" w:rsidP="00227A5D"/>
    <w:p w14:paraId="5EFA9334" w14:textId="77777777" w:rsidR="00227A5D" w:rsidRDefault="00227A5D" w:rsidP="00227A5D">
      <w:r>
        <w:t xml:space="preserve">267) </w:t>
      </w:r>
      <w:proofErr w:type="gramStart"/>
      <w:r>
        <w:t>Какие  станции</w:t>
      </w:r>
      <w:proofErr w:type="gramEnd"/>
      <w:r>
        <w:t xml:space="preserve">  РРЛ принимают передаваемый сигнал, усиливают его и передают в направлении следующей станции?</w:t>
      </w:r>
    </w:p>
    <w:p w14:paraId="4DEE1AB7" w14:textId="77777777" w:rsidR="00227A5D" w:rsidRDefault="00227A5D" w:rsidP="00227A5D">
      <w:r>
        <w:t>Б. промежуточные</w:t>
      </w:r>
    </w:p>
    <w:p w14:paraId="4283BCBE" w14:textId="77777777" w:rsidR="00227A5D" w:rsidRDefault="00227A5D" w:rsidP="00227A5D">
      <w:r>
        <w:tab/>
      </w:r>
    </w:p>
    <w:p w14:paraId="52EC8BD4" w14:textId="77777777" w:rsidR="00227A5D" w:rsidRDefault="00227A5D" w:rsidP="00227A5D">
      <w:r>
        <w:t xml:space="preserve">268)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57BD36CE" w14:textId="77777777" w:rsidR="00227A5D" w:rsidRDefault="00227A5D" w:rsidP="00227A5D">
      <w:r>
        <w:t>Б. промежуточные</w:t>
      </w:r>
    </w:p>
    <w:p w14:paraId="10EC612B" w14:textId="77777777" w:rsidR="00227A5D" w:rsidRDefault="00227A5D" w:rsidP="00227A5D"/>
    <w:p w14:paraId="57586A6A" w14:textId="77777777" w:rsidR="00227A5D" w:rsidRDefault="00227A5D" w:rsidP="00227A5D">
      <w:r>
        <w:t xml:space="preserve">269) </w:t>
      </w:r>
      <w:proofErr w:type="gramStart"/>
      <w:r>
        <w:t>Комплексное сопротивление антенны</w:t>
      </w:r>
      <w:proofErr w:type="gramEnd"/>
      <w:r>
        <w:t xml:space="preserve"> измеренное на ее входных зажимах-</w:t>
      </w:r>
    </w:p>
    <w:p w14:paraId="75F73C65" w14:textId="77777777" w:rsidR="00227A5D" w:rsidRDefault="00227A5D" w:rsidP="00227A5D">
      <w:r>
        <w:t xml:space="preserve">А. входное сопротивление </w:t>
      </w:r>
      <w:proofErr w:type="gramStart"/>
      <w:r>
        <w:t>антенны .</w:t>
      </w:r>
      <w:proofErr w:type="gramEnd"/>
    </w:p>
    <w:p w14:paraId="28D4F15E" w14:textId="77777777" w:rsidR="00227A5D" w:rsidRDefault="00227A5D" w:rsidP="00227A5D"/>
    <w:p w14:paraId="0C3C7499" w14:textId="77777777" w:rsidR="00227A5D" w:rsidRDefault="00227A5D" w:rsidP="00227A5D">
      <w:r>
        <w:t xml:space="preserve">270) На каких слоях воздуха молекулы кислорода расщепляются на атомы и </w:t>
      </w:r>
      <w:proofErr w:type="gramStart"/>
      <w:r>
        <w:t>происходит  расслаивание</w:t>
      </w:r>
      <w:proofErr w:type="gramEnd"/>
      <w:r>
        <w:t xml:space="preserve"> газа ?</w:t>
      </w:r>
    </w:p>
    <w:p w14:paraId="0651D612" w14:textId="77777777" w:rsidR="00227A5D" w:rsidRDefault="00227A5D" w:rsidP="00227A5D">
      <w:r>
        <w:t xml:space="preserve">А. тропосфера и стратосфера </w:t>
      </w:r>
    </w:p>
    <w:p w14:paraId="0C8E24C4" w14:textId="77777777" w:rsidR="00227A5D" w:rsidRDefault="00227A5D" w:rsidP="00227A5D">
      <w:r>
        <w:tab/>
      </w:r>
    </w:p>
    <w:p w14:paraId="44253DD5" w14:textId="77777777" w:rsidR="00227A5D" w:rsidRDefault="00227A5D" w:rsidP="00227A5D">
      <w:r>
        <w:t>271) На каких высотах преобладает одноатомный азот?</w:t>
      </w:r>
    </w:p>
    <w:p w14:paraId="63C1EAEB" w14:textId="77777777" w:rsidR="00227A5D" w:rsidRDefault="00227A5D" w:rsidP="00227A5D">
      <w:r>
        <w:t>В. свыше 350 км</w:t>
      </w:r>
    </w:p>
    <w:p w14:paraId="215E31B5" w14:textId="77777777" w:rsidR="00227A5D" w:rsidRDefault="00227A5D" w:rsidP="00227A5D"/>
    <w:p w14:paraId="35A5BBA8" w14:textId="77777777" w:rsidR="00227A5D" w:rsidRDefault="00227A5D" w:rsidP="00227A5D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321CD9C6" w14:textId="77777777" w:rsidR="00227A5D" w:rsidRDefault="00227A5D" w:rsidP="00227A5D">
      <w:r>
        <w:t>Б. GPS</w:t>
      </w:r>
    </w:p>
    <w:p w14:paraId="0340A2A0" w14:textId="77777777" w:rsidR="00227A5D" w:rsidRPr="00227A5D" w:rsidRDefault="00227A5D" w:rsidP="00227A5D"/>
    <w:sectPr w:rsidR="00227A5D" w:rsidRPr="00227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5D"/>
    <w:rsid w:val="00227A5D"/>
    <w:rsid w:val="00B1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F6CC"/>
  <w15:chartTrackingRefBased/>
  <w15:docId w15:val="{3437647E-277C-48F6-917C-307B9673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Тарасов</dc:creator>
  <cp:keywords/>
  <dc:description/>
  <cp:lastModifiedBy>Илья Тарасов</cp:lastModifiedBy>
  <cp:revision>1</cp:revision>
  <dcterms:created xsi:type="dcterms:W3CDTF">2023-05-15T18:09:00Z</dcterms:created>
  <dcterms:modified xsi:type="dcterms:W3CDTF">2023-05-15T18:15:00Z</dcterms:modified>
</cp:coreProperties>
</file>