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C12CA" w14:textId="4C622383" w:rsidR="002C0803" w:rsidRDefault="00457A36" w:rsidP="00457A36">
      <w:pPr>
        <w:jc w:val="center"/>
      </w:pPr>
      <w:r>
        <w:t>Тест 2-3. Иванов Михаил 3ПКС-120</w:t>
      </w:r>
    </w:p>
    <w:p w14:paraId="6BFF77DF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1. (Сложность — А) Глобальная сеть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- это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♦♦♦</w:t>
      </w:r>
    </w:p>
    <w:p w14:paraId="42A68792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система, связанных между собой компьютеров</w:t>
      </w:r>
    </w:p>
    <w:p w14:paraId="09ABB2B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система, связанных между собой локальных сетей</w:t>
      </w:r>
    </w:p>
    <w:p w14:paraId="1AF33B8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система, связанных между собой локальных телекоммуникационных сетей</w:t>
      </w:r>
    </w:p>
    <w:p w14:paraId="003F2387" w14:textId="5C177D7E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4. система, связанных между собой локальных сетей и компьютеров отдельных пользователей</w:t>
      </w:r>
    </w:p>
    <w:p w14:paraId="1142AD1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2. (Сложность — А) Чтобы соединить два компьютера по телефонным линиям связи необходимо иметь:</w:t>
      </w:r>
    </w:p>
    <w:p w14:paraId="45F703EE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модем</w:t>
      </w:r>
    </w:p>
    <w:p w14:paraId="305E88A0" w14:textId="356F521F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2. два модема</w:t>
      </w:r>
    </w:p>
    <w:p w14:paraId="35AC32E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телефон, модем и специальное программное обеспечение</w:t>
      </w:r>
    </w:p>
    <w:p w14:paraId="2A29740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по модему на каждом компьютере и специальное программное обеспечение</w:t>
      </w:r>
    </w:p>
    <w:p w14:paraId="1355F00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3. (Сложность — A) E-mail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- это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:</w:t>
      </w:r>
    </w:p>
    <w:p w14:paraId="62E676E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поисковая программа</w:t>
      </w:r>
    </w:p>
    <w:p w14:paraId="3E6BD8B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название почтового сервера</w:t>
      </w:r>
    </w:p>
    <w:p w14:paraId="4A653CFE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почтовая программа</w:t>
      </w:r>
    </w:p>
    <w:p w14:paraId="28E1C0AE" w14:textId="11FF0F65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Ответ 4. обмен письмами в компьютерных </w:t>
      </w:r>
      <w:proofErr w:type="gramStart"/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сетях(</w:t>
      </w:r>
      <w:proofErr w:type="gramEnd"/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электронная почта)</w:t>
      </w:r>
    </w:p>
    <w:p w14:paraId="77A995F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4. (Сложность — А) Протокол HTTP служит для:</w:t>
      </w:r>
    </w:p>
    <w:p w14:paraId="3FEB453A" w14:textId="780925E1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1. передачи гипертекста</w:t>
      </w:r>
    </w:p>
    <w:p w14:paraId="3FCB9EE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передачи файлов</w:t>
      </w:r>
    </w:p>
    <w:p w14:paraId="019C062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управления передачи сообщениями</w:t>
      </w:r>
    </w:p>
    <w:p w14:paraId="59A48771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запуска программы с удаленного компьютера</w:t>
      </w:r>
    </w:p>
    <w:p w14:paraId="17ECD74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740B0924" w14:textId="07C9620B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1. модем, компьютер-сервер</w:t>
      </w:r>
    </w:p>
    <w:p w14:paraId="666AA82E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сетевая плата, сетевое программное обеспечение</w:t>
      </w:r>
    </w:p>
    <w:p w14:paraId="24C2E18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компьютер-сервер, рабочие станции,</w:t>
      </w:r>
    </w:p>
    <w:p w14:paraId="6352B25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линии связи, сетевая плата, сетевое программное обеспечение</w:t>
      </w:r>
    </w:p>
    <w:p w14:paraId="7690733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6. (Сложность — А) Для просмотра WEB-страниц предназначены:</w:t>
      </w:r>
    </w:p>
    <w:p w14:paraId="1EA10D5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поисковые серверы</w:t>
      </w:r>
    </w:p>
    <w:p w14:paraId="2389FFA7" w14:textId="74C71B52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2. браузеры</w:t>
      </w:r>
    </w:p>
    <w:p w14:paraId="002167D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телеконференции</w:t>
      </w:r>
    </w:p>
    <w:p w14:paraId="1C9A339F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провайдеры</w:t>
      </w:r>
    </w:p>
    <w:p w14:paraId="62BB264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Вопрос 7. (Сложность — А) Какая из приведенных схем соединения компьютеров представляет собой замкнутую цепочку?</w:t>
      </w:r>
    </w:p>
    <w:p w14:paraId="40B8D0B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Шина</w:t>
      </w:r>
    </w:p>
    <w:p w14:paraId="0049591A" w14:textId="7777777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Ответ 2. Кольцо </w:t>
      </w:r>
    </w:p>
    <w:p w14:paraId="56BB26E3" w14:textId="2C054013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>
        <w:rPr>
          <w:rFonts w:ascii="Helvetica" w:hAnsi="Helvetica" w:cs="Helvetica"/>
          <w:color w:val="1A1A1A"/>
          <w:sz w:val="23"/>
          <w:szCs w:val="23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</w:rPr>
        <w:t>3. Звезда</w:t>
      </w:r>
    </w:p>
    <w:p w14:paraId="64CFADE0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Нет правильного ответа</w:t>
      </w:r>
    </w:p>
    <w:p w14:paraId="0E4E5B4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8. (Сложность — А) Какой кабель обеспечивает скоростью передачи данных до 10 Мбит/с?</w:t>
      </w:r>
    </w:p>
    <w:p w14:paraId="6F111BD1" w14:textId="446446D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1. коаксиальный</w:t>
      </w:r>
    </w:p>
    <w:p w14:paraId="7E651D61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витая пара</w:t>
      </w:r>
    </w:p>
    <w:p w14:paraId="0825073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оптоволокно</w:t>
      </w:r>
    </w:p>
    <w:p w14:paraId="0F921E3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нет правильного ответа</w:t>
      </w:r>
    </w:p>
    <w:p w14:paraId="739D48D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9. (Сложность — А) Для передачи файлов по сети используется протокол...</w:t>
      </w:r>
    </w:p>
    <w:p w14:paraId="74014B4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РОРЗ</w:t>
      </w:r>
    </w:p>
    <w:p w14:paraId="70B1F2E1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HTTP</w:t>
      </w:r>
    </w:p>
    <w:p w14:paraId="75BF86F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СМРТ</w:t>
      </w:r>
    </w:p>
    <w:p w14:paraId="4FA99ADB" w14:textId="5D742C40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4. FTP</w:t>
      </w:r>
    </w:p>
    <w:p w14:paraId="38A6976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10. (Сложность — А) Выберите корректный адрес электронной</w:t>
      </w:r>
    </w:p>
    <w:p w14:paraId="6A0B2E12" w14:textId="7777777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1. </w:t>
      </w:r>
      <w:proofErr w:type="spellStart"/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>ivanpetrov@mail</w:t>
      </w:r>
      <w:proofErr w:type="spellEnd"/>
    </w:p>
    <w:p w14:paraId="49F358B5" w14:textId="7777777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2. ivan_petrov.mail.ru</w:t>
      </w:r>
    </w:p>
    <w:p w14:paraId="179EEE60" w14:textId="7777777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3. </w:t>
      </w:r>
      <w:proofErr w:type="spellStart"/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>ivan</w:t>
      </w:r>
      <w:proofErr w:type="spellEnd"/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petrov.mail.ru</w:t>
      </w:r>
    </w:p>
    <w:p w14:paraId="472B8B74" w14:textId="3ED07062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  <w:lang w:val="en-US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</w:t>
      </w:r>
      <w:r w:rsidRPr="00457A36">
        <w:rPr>
          <w:rFonts w:ascii="Helvetica" w:hAnsi="Helvetica" w:cs="Helvetica"/>
          <w:b/>
          <w:bCs/>
          <w:color w:val="1A1A1A"/>
          <w:sz w:val="23"/>
          <w:szCs w:val="23"/>
          <w:lang w:val="en-US"/>
        </w:rPr>
        <w:t xml:space="preserve"> 4. ivan_petrov@mail.ru</w:t>
      </w:r>
    </w:p>
    <w:p w14:paraId="6C91ABE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11. (Сложность составляет... Мбит/с</w:t>
      </w:r>
    </w:p>
    <w:p w14:paraId="2B7D3AD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10</w:t>
      </w:r>
    </w:p>
    <w:p w14:paraId="7E4786FF" w14:textId="4D0CAAD2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2. 100</w:t>
      </w:r>
    </w:p>
    <w:p w14:paraId="1912E19F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3600</w:t>
      </w:r>
    </w:p>
    <w:p w14:paraId="0466435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36000</w:t>
      </w:r>
    </w:p>
    <w:p w14:paraId="62322B62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12. (Сложность — А) Задан адрес электронной почты в сети Интернет: fortuna@list.ru. Каково имя почтового сервера?</w:t>
      </w:r>
    </w:p>
    <w:p w14:paraId="39B73315" w14:textId="7777777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1. fortuna@Hst.ru</w:t>
      </w:r>
    </w:p>
    <w:p w14:paraId="442F765C" w14:textId="7777777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2. </w:t>
      </w:r>
      <w:proofErr w:type="spellStart"/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>fortuna</w:t>
      </w:r>
      <w:proofErr w:type="spellEnd"/>
    </w:p>
    <w:p w14:paraId="6BDC7711" w14:textId="712FACFF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3. list.ru</w:t>
      </w:r>
    </w:p>
    <w:p w14:paraId="03D0CA9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4.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list</w:t>
      </w:r>
      <w:proofErr w:type="spellEnd"/>
    </w:p>
    <w:p w14:paraId="7BF9407F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Вопрос 13. (Сложность — А) Компьютер, подключенный к сети Internet, обязательно имеет</w:t>
      </w:r>
    </w:p>
    <w:p w14:paraId="242C3E1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URL-адрес;</w:t>
      </w:r>
    </w:p>
    <w:p w14:paraId="50563525" w14:textId="52FEFCB8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2. IP-адрес</w:t>
      </w:r>
    </w:p>
    <w:p w14:paraId="1641A8E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WEB-страницу;</w:t>
      </w:r>
    </w:p>
    <w:p w14:paraId="6FF9854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доменное имя;</w:t>
      </w:r>
    </w:p>
    <w:p w14:paraId="527BBD9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14. (Сложность — А) Выберите корректный IP-адрес компьютера в сети</w:t>
      </w:r>
    </w:p>
    <w:p w14:paraId="7024B21A" w14:textId="3E35ED9C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1. 108.214.198.112</w:t>
      </w:r>
    </w:p>
    <w:p w14:paraId="4AD1796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18.274.198.0</w:t>
      </w:r>
    </w:p>
    <w:p w14:paraId="612AEB8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1278.214.198</w:t>
      </w:r>
    </w:p>
    <w:p w14:paraId="469ACA6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10,0,0,1225</w:t>
      </w:r>
    </w:p>
    <w:p w14:paraId="3B54816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33F5230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Шина</w:t>
      </w:r>
    </w:p>
    <w:p w14:paraId="5E4DE93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Кольцо</w:t>
      </w:r>
    </w:p>
    <w:p w14:paraId="6DF88765" w14:textId="3844B08D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3. Звезда</w:t>
      </w:r>
    </w:p>
    <w:p w14:paraId="726F122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Нет правильного ответа</w:t>
      </w:r>
    </w:p>
    <w:p w14:paraId="2A18EBC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16. (Сложность — В) Определите номер компьютера в сети по IP 215.128.255.106</w:t>
      </w:r>
    </w:p>
    <w:p w14:paraId="191A7B1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215.128.255.106</w:t>
      </w:r>
    </w:p>
    <w:p w14:paraId="27F067D0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128.255.106</w:t>
      </w:r>
    </w:p>
    <w:p w14:paraId="4CCB5D3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255.106</w:t>
      </w:r>
    </w:p>
    <w:p w14:paraId="30C41233" w14:textId="03F5C910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4. 106</w:t>
      </w:r>
    </w:p>
    <w:p w14:paraId="6CFAF4B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17. (Сложность — А) Протокол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- это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...</w:t>
      </w:r>
    </w:p>
    <w:p w14:paraId="728BB1B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способность компьютера посылать файлы через каналы передачи информации</w:t>
      </w:r>
    </w:p>
    <w:p w14:paraId="742D2552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устройство для работы локальной сета</w:t>
      </w:r>
    </w:p>
    <w:p w14:paraId="02FDC064" w14:textId="77EE147C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3. стандарт передачи данных через компьютерную сеть</w:t>
      </w:r>
    </w:p>
    <w:p w14:paraId="5BCA6AB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стандарт отправки сообщений через электронную почту</w:t>
      </w:r>
    </w:p>
    <w:p w14:paraId="7F6C8C4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18. Замкнутую цепочку представляет данная схема соединения компьютеров:</w:t>
      </w:r>
    </w:p>
    <w:p w14:paraId="024F620F" w14:textId="22EB4E24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а) кольцо</w:t>
      </w:r>
    </w:p>
    <w:p w14:paraId="3A718522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звезда</w:t>
      </w:r>
    </w:p>
    <w:p w14:paraId="300D3F3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шина</w:t>
      </w:r>
    </w:p>
    <w:p w14:paraId="073F3E5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19. Скорость передачи данных до 10 Мбит/с обеспечивает этот кабель:</w:t>
      </w:r>
    </w:p>
    <w:p w14:paraId="20470771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а) оптоволокно</w:t>
      </w:r>
    </w:p>
    <w:p w14:paraId="5FF5353E" w14:textId="1C7F25DD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б) витая пара </w:t>
      </w:r>
    </w:p>
    <w:p w14:paraId="5D08786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коаксиальный</w:t>
      </w:r>
    </w:p>
    <w:p w14:paraId="28FF919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20. В среде ОС Windows определить время работы ПК в сети, нужно:</w:t>
      </w:r>
    </w:p>
    <w:p w14:paraId="6F81DC1F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а) воспользоваться свойствами объекта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своe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сетевое окружение</w:t>
      </w:r>
    </w:p>
    <w:p w14:paraId="63E671E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воспользоваться свойствами объекта Мой компьютер</w:t>
      </w:r>
    </w:p>
    <w:p w14:paraId="1AAD2A80" w14:textId="399B7909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в) воспользоваться индикатором подключения на панели задач</w:t>
      </w:r>
    </w:p>
    <w:p w14:paraId="00443A1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21. Одним из признаков классификации компьютерной сети является:</w:t>
      </w:r>
    </w:p>
    <w:p w14:paraId="5474F95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уровень использования</w:t>
      </w:r>
    </w:p>
    <w:p w14:paraId="268E63E9" w14:textId="4E817E1C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б) географическая площадь</w:t>
      </w:r>
    </w:p>
    <w:p w14:paraId="3F9BB9B0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набор протоколов</w:t>
      </w:r>
    </w:p>
    <w:p w14:paraId="542F58D2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22. Одним из признаков классификации компьютерной сети является:</w:t>
      </w:r>
    </w:p>
    <w:p w14:paraId="376F5FD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набор протоколов</w:t>
      </w:r>
    </w:p>
    <w:p w14:paraId="46BD402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уровень использования</w:t>
      </w:r>
    </w:p>
    <w:p w14:paraId="65531213" w14:textId="310DB69E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в) скорость работы</w:t>
      </w:r>
    </w:p>
    <w:p w14:paraId="3EE9510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23. Как называется комплекс аппаратных и программных средств, реализующих обмен информацией между ПК:</w:t>
      </w:r>
    </w:p>
    <w:p w14:paraId="17D713A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компьютерная линия</w:t>
      </w:r>
    </w:p>
    <w:p w14:paraId="31199C6D" w14:textId="7F5BA2ED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б) компьютерная сеть</w:t>
      </w:r>
    </w:p>
    <w:p w14:paraId="3E92C24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компьютеризированная сеть</w:t>
      </w:r>
    </w:p>
    <w:p w14:paraId="1F3354D1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24. Нельзя использовать как имя файла:</w:t>
      </w:r>
    </w:p>
    <w:p w14:paraId="0F498C8D" w14:textId="364503D9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а) текстовый документ.doc</w:t>
      </w:r>
    </w:p>
    <w:p w14:paraId="13A1C0A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текстовый документ.doc.txt.</w:t>
      </w:r>
    </w:p>
    <w:p w14:paraId="3F68D92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текстовый документ.doc.</w:t>
      </w:r>
    </w:p>
    <w:p w14:paraId="345F8B21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25. Нельзя использовать как имя файла:</w:t>
      </w:r>
    </w:p>
    <w:p w14:paraId="5069424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текстовый документ.doc.txt.</w:t>
      </w:r>
    </w:p>
    <w:p w14:paraId="7120C76E" w14:textId="248FCD64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б) текстовый документ * .</w:t>
      </w:r>
      <w:proofErr w:type="spellStart"/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doc</w:t>
      </w:r>
      <w:proofErr w:type="spellEnd"/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. </w:t>
      </w:r>
    </w:p>
    <w:p w14:paraId="118FA9C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текстовый документ.doc.</w:t>
      </w:r>
    </w:p>
    <w:p w14:paraId="4F719AB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26. Какая топология имеет самый большой размер сети (до 20 км):</w:t>
      </w:r>
    </w:p>
    <w:p w14:paraId="5448A99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звезда</w:t>
      </w:r>
    </w:p>
    <w:p w14:paraId="029E89D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шина</w:t>
      </w:r>
    </w:p>
    <w:p w14:paraId="171A558C" w14:textId="5D230BFD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в) кольцо</w:t>
      </w:r>
    </w:p>
    <w:p w14:paraId="685092EF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27. Какая топология имеет самый маленький размер сети (до 200 м):</w:t>
      </w:r>
    </w:p>
    <w:p w14:paraId="7621B8B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а) кольцо</w:t>
      </w:r>
    </w:p>
    <w:p w14:paraId="06B7E873" w14:textId="10B9EEE2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б) шина</w:t>
      </w:r>
    </w:p>
    <w:p w14:paraId="585D3E72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звезда</w:t>
      </w:r>
    </w:p>
    <w:p w14:paraId="0C317DE0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26. Топология компьютерной сети, в которой все компьютеры сети присоединены к центральному узлу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-это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:</w:t>
      </w:r>
    </w:p>
    <w:p w14:paraId="61B6A16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кольцо</w:t>
      </w:r>
    </w:p>
    <w:p w14:paraId="365B2B5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шина</w:t>
      </w:r>
    </w:p>
    <w:p w14:paraId="629A5530" w14:textId="6BECC51F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в) звезда</w:t>
      </w:r>
    </w:p>
    <w:p w14:paraId="55C2EF3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27. Протоколом является:</w:t>
      </w:r>
    </w:p>
    <w:p w14:paraId="325F4C6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устройство для работы локальной сети</w:t>
      </w:r>
    </w:p>
    <w:p w14:paraId="0D039D5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стандарт отправки сообщений через электронную почту</w:t>
      </w:r>
    </w:p>
    <w:p w14:paraId="5EB888E5" w14:textId="09B1A5BD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в) стандарт передачи данных через компьютерную сеть </w:t>
      </w:r>
    </w:p>
    <w:p w14:paraId="6868950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28. У какой топологии самый высокий уровень безопасности:</w:t>
      </w:r>
    </w:p>
    <w:p w14:paraId="0F2B0817" w14:textId="3E421F25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а) звезда</w:t>
      </w:r>
    </w:p>
    <w:p w14:paraId="00E2113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шина</w:t>
      </w:r>
    </w:p>
    <w:p w14:paraId="7BBAD03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кольцо</w:t>
      </w:r>
    </w:p>
    <w:p w14:paraId="48D34731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29. Что используется для общего доступа пользователей сети:</w:t>
      </w:r>
    </w:p>
    <w:p w14:paraId="6C5F0D6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клиент</w:t>
      </w:r>
    </w:p>
    <w:p w14:paraId="1592D44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рабочая станция</w:t>
      </w:r>
    </w:p>
    <w:p w14:paraId="3CE6A54C" w14:textId="5C9B7243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в) сервер</w:t>
      </w:r>
    </w:p>
    <w:p w14:paraId="776037F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30. Какой канал связи обеспечивает высокоскоростную передачу:</w:t>
      </w:r>
    </w:p>
    <w:p w14:paraId="414FD306" w14:textId="17CD36F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а) оптоволокно</w:t>
      </w:r>
    </w:p>
    <w:p w14:paraId="2E5F745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стекловолокно</w:t>
      </w:r>
    </w:p>
    <w:p w14:paraId="1EFFA57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двужильный кабель</w:t>
      </w:r>
    </w:p>
    <w:p w14:paraId="507BC15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31. Данные в сети передаются пакетами размером не более:</w:t>
      </w:r>
    </w:p>
    <w:p w14:paraId="36B4EAC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1,5 Байт</w:t>
      </w:r>
    </w:p>
    <w:p w14:paraId="55A02C76" w14:textId="588A55E5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б) 1,5 Кб </w:t>
      </w:r>
    </w:p>
    <w:p w14:paraId="7CD685F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1,5 Гб</w:t>
      </w:r>
    </w:p>
    <w:p w14:paraId="4CDEC33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32. Что должен иметь каждый компьютер или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принтер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подключенный к локальной сети:</w:t>
      </w:r>
    </w:p>
    <w:p w14:paraId="18F46835" w14:textId="05A2FB2B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а) сетевой адаптер</w:t>
      </w:r>
    </w:p>
    <w:p w14:paraId="734E6E7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маршрутизатор</w:t>
      </w:r>
    </w:p>
    <w:p w14:paraId="22F030A2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коммуникатор</w:t>
      </w:r>
    </w:p>
    <w:p w14:paraId="73867E41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Вопрос 33. Как называется схема соединения компьютеров в сети:</w:t>
      </w:r>
    </w:p>
    <w:p w14:paraId="09A687C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мифология сети</w:t>
      </w:r>
    </w:p>
    <w:p w14:paraId="54B413BE" w14:textId="3EB9C6F4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б) топология сети </w:t>
      </w:r>
    </w:p>
    <w:p w14:paraId="1B66452E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база данных</w:t>
      </w:r>
    </w:p>
    <w:p w14:paraId="3D78B16E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5A3B99E2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замкнутая</w:t>
      </w:r>
    </w:p>
    <w:p w14:paraId="3B8B538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региональная</w:t>
      </w:r>
    </w:p>
    <w:p w14:paraId="6B107FD7" w14:textId="6D4D04B0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в) локальная </w:t>
      </w:r>
    </w:p>
    <w:p w14:paraId="7305497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35. Какую топологию имеет сеть на основе сервера:</w:t>
      </w:r>
    </w:p>
    <w:p w14:paraId="2CE0963A" w14:textId="4007261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а) звезда </w:t>
      </w:r>
    </w:p>
    <w:p w14:paraId="3EEFFEDF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общая шина</w:t>
      </w:r>
    </w:p>
    <w:p w14:paraId="181175A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кольцо</w:t>
      </w:r>
    </w:p>
    <w:p w14:paraId="70DB237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36. Одноранговыми называются такие сети:</w:t>
      </w:r>
    </w:p>
    <w:p w14:paraId="21EC74F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соединённые одним кабелем</w:t>
      </w:r>
    </w:p>
    <w:p w14:paraId="075098A1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соединённые через сервер</w:t>
      </w:r>
    </w:p>
    <w:p w14:paraId="39FC0AFE" w14:textId="4463B442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в) в которых все компьютеры равноправны </w:t>
      </w:r>
    </w:p>
    <w:p w14:paraId="153E761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37. С чем соединяются в одноранговых локальных сетях с топологией звезда все компьютеры:</w:t>
      </w:r>
    </w:p>
    <w:p w14:paraId="1844EC3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маршрутизатором</w:t>
      </w:r>
    </w:p>
    <w:p w14:paraId="27275CCA" w14:textId="00EAA25F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б) концентратором </w:t>
      </w:r>
    </w:p>
    <w:p w14:paraId="2C1F848E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модемом</w:t>
      </w:r>
    </w:p>
    <w:p w14:paraId="502D06E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38. Назовите основную функцию сетевого адаптера:</w:t>
      </w:r>
    </w:p>
    <w:p w14:paraId="6A6E215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подача напряжения к компьютеру</w:t>
      </w:r>
    </w:p>
    <w:p w14:paraId="1E0299A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обеспечение точки доступа</w:t>
      </w:r>
    </w:p>
    <w:p w14:paraId="64CE0764" w14:textId="77332A4C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в) приём и передача информации из сети </w:t>
      </w:r>
    </w:p>
    <w:p w14:paraId="4EFE721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39. Веб — страницы передаются по этому протоколу:</w:t>
      </w:r>
    </w:p>
    <w:p w14:paraId="126C2312" w14:textId="652929BD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а) HTТР </w:t>
      </w:r>
    </w:p>
    <w:p w14:paraId="598A11E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SMРТ</w:t>
      </w:r>
    </w:p>
    <w:p w14:paraId="20DE874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HTМL</w:t>
      </w:r>
    </w:p>
    <w:p w14:paraId="13F8113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40. Домашняя страница:</w:t>
      </w:r>
    </w:p>
    <w:p w14:paraId="2EB88EA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страница, созданная пользователем и размещена в сети Интернет</w:t>
      </w:r>
    </w:p>
    <w:p w14:paraId="7946185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сайты современных веб — порталов</w:t>
      </w:r>
    </w:p>
    <w:p w14:paraId="1121138F" w14:textId="194E1FDD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lastRenderedPageBreak/>
        <w:t xml:space="preserve">в) определенная страница, установленная в настройках браузера, с которой пользователь начинает работу в WWW </w:t>
      </w:r>
    </w:p>
    <w:p w14:paraId="3CF806E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41. Интернет — браузеры предназначены:</w:t>
      </w:r>
    </w:p>
    <w:p w14:paraId="122E91D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для подключения к сети Интернет</w:t>
      </w:r>
    </w:p>
    <w:p w14:paraId="1F9E5DA5" w14:textId="7FB68D0D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б) для просмотра НТМL — документов </w:t>
      </w:r>
    </w:p>
    <w:p w14:paraId="197B49A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в) для просмотра o f-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line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веб — страницы, загруженной из сети Интернет</w:t>
      </w:r>
    </w:p>
    <w:p w14:paraId="29C6374F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42. Что такое ЛВС:</w:t>
      </w:r>
    </w:p>
    <w:p w14:paraId="344493C9" w14:textId="09F10E19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а) локальная вычислительная сеть </w:t>
      </w:r>
    </w:p>
    <w:p w14:paraId="45E667C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локальная выдающая сеть</w:t>
      </w:r>
    </w:p>
    <w:p w14:paraId="3328FEE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локальная внешняя сеть</w:t>
      </w:r>
    </w:p>
    <w:p w14:paraId="46C7150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43. Укажите скорость передачи среднескоростной сети:</w:t>
      </w:r>
    </w:p>
    <w:p w14:paraId="5E7E306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до 100Мбайт/с</w:t>
      </w:r>
    </w:p>
    <w:p w14:paraId="2A13426C" w14:textId="58532CF8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б) до 100Мбит/с </w:t>
      </w:r>
    </w:p>
    <w:p w14:paraId="3FE7F7C2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до 1000Мбит/с</w:t>
      </w:r>
    </w:p>
    <w:p w14:paraId="4118B51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44. Глобальная сеть:</w:t>
      </w:r>
    </w:p>
    <w:p w14:paraId="6BE8884D" w14:textId="0BE481C5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а) это система связанных между собой локальных сетей и компьютеров отдельных пользователей </w:t>
      </w:r>
    </w:p>
    <w:p w14:paraId="52C1D45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это система связанных между собой компьютеров</w:t>
      </w:r>
    </w:p>
    <w:p w14:paraId="70FC6D90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в) это система связанных между собой локальных сетей</w:t>
      </w:r>
    </w:p>
    <w:p w14:paraId="1F042A9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45. Что необходимо иметь, чтобы соединить два компьютера по телефонным линиям связи:</w:t>
      </w:r>
    </w:p>
    <w:p w14:paraId="7DE2D7A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а) по модему на каждом компьютере и специальное программное обеспечение</w:t>
      </w:r>
    </w:p>
    <w:p w14:paraId="02789BC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б) два модема</w:t>
      </w:r>
    </w:p>
    <w:p w14:paraId="67FD076B" w14:textId="767BF149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в) телефон, модем и специальное программное обеспечение </w:t>
      </w:r>
    </w:p>
    <w:p w14:paraId="711283D0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6E57C1A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подключение компьютера к устройству защиты от скачков напряжения</w:t>
      </w:r>
    </w:p>
    <w:p w14:paraId="37AC8CD1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перемещение беспроводных телефонов за пределы рабочего места</w:t>
      </w:r>
    </w:p>
    <w:p w14:paraId="71A2F87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снижение уровня влажности на рабочем месте</w:t>
      </w:r>
    </w:p>
    <w:p w14:paraId="14235643" w14:textId="31572039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4. работа на заземленном антистатическом коврике</w:t>
      </w:r>
    </w:p>
    <w:p w14:paraId="2AB0F83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622F58CE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коммутатора USB</w:t>
      </w:r>
    </w:p>
    <w:p w14:paraId="4D6EB638" w14:textId="41BAABA1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lastRenderedPageBreak/>
        <w:t>Ответ 2. KVM-переключателя</w:t>
      </w:r>
    </w:p>
    <w:p w14:paraId="2B5164F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концентратора PS/2</w:t>
      </w:r>
    </w:p>
    <w:p w14:paraId="6C9A999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монитора с сенсорным экраном</w:t>
      </w:r>
    </w:p>
    <w:p w14:paraId="020405F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5. ИБП</w:t>
      </w:r>
    </w:p>
    <w:p w14:paraId="6F66686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46BFA7FC" w14:textId="0EED53F6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1. ИБП</w:t>
      </w:r>
    </w:p>
    <w:p w14:paraId="419C4F6E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адаптер переменного тока</w:t>
      </w:r>
    </w:p>
    <w:p w14:paraId="24A0037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сетевой фильтр</w:t>
      </w:r>
    </w:p>
    <w:p w14:paraId="29B25B5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система аварийного электропитания</w:t>
      </w:r>
    </w:p>
    <w:p w14:paraId="3A66709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49. Какие единицы используются при измерении величины сопротивления току в цепи? Выберите один ответ:</w:t>
      </w:r>
    </w:p>
    <w:p w14:paraId="06FA513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вольты</w:t>
      </w:r>
    </w:p>
    <w:p w14:paraId="4C0A3DD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амперы</w:t>
      </w:r>
    </w:p>
    <w:p w14:paraId="3FF4186F" w14:textId="52C5F24D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3. омы</w:t>
      </w:r>
    </w:p>
    <w:p w14:paraId="125A294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ватты</w:t>
      </w:r>
    </w:p>
    <w:p w14:paraId="27EF33AF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50.Что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используется для предоставления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смартустройствам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информации о местоположении? Выберите один ответ:</w:t>
      </w:r>
    </w:p>
    <w:p w14:paraId="1E9E89B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1.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мкоординатор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Zigbee</w:t>
      </w:r>
      <w:proofErr w:type="spellEnd"/>
    </w:p>
    <w:p w14:paraId="4315A305" w14:textId="1B71D585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2. GPS</w:t>
      </w:r>
    </w:p>
    <w:p w14:paraId="301BCE7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электронная книга</w:t>
      </w:r>
    </w:p>
    <w:p w14:paraId="35CD327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умный концентратор</w:t>
      </w:r>
    </w:p>
    <w:p w14:paraId="1C1569F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51.Какая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деталь ноутбука снимается, если нажать на защелки, удерживающие ее на месте? Выберите один ответ:</w:t>
      </w:r>
    </w:p>
    <w:p w14:paraId="7C8E78FF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устройство для чтения карт</w:t>
      </w:r>
    </w:p>
    <w:p w14:paraId="00C4DA2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блок питания</w:t>
      </w:r>
    </w:p>
    <w:p w14:paraId="1AF1EC6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беспроводная антенна</w:t>
      </w:r>
    </w:p>
    <w:p w14:paraId="4E06E3EA" w14:textId="5ED8C3A8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4. SODIMM</w:t>
      </w:r>
    </w:p>
    <w:p w14:paraId="79626BB2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52.Докладчик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4FCA928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Заменить проектор или предоставить альтернативу.</w:t>
      </w:r>
    </w:p>
    <w:p w14:paraId="296469D0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Перезагрузить ноутбук.</w:t>
      </w:r>
    </w:p>
    <w:p w14:paraId="0C3C1473" w14:textId="5AB0FDDA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Ответ 3. Использовать клавишу </w:t>
      </w:r>
      <w:proofErr w:type="spellStart"/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Fn</w:t>
      </w:r>
      <w:proofErr w:type="spellEnd"/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, чтобы вывести изображение на внешний дисплей.</w:t>
      </w:r>
    </w:p>
    <w:p w14:paraId="77E948F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Подключить адаптер переменного тока к ноутбуку.</w:t>
      </w:r>
    </w:p>
    <w:p w14:paraId="4BA1B0C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 xml:space="preserve">Вопрос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53.Какое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утверждение о материнских платах для ноутбуков является верным? Выберите один ответ:</w:t>
      </w:r>
    </w:p>
    <w:p w14:paraId="1507BC3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Они взаимозаменяемы с большинством материнских плат для настольных компьютеров.</w:t>
      </w:r>
    </w:p>
    <w:p w14:paraId="64CBDEAC" w14:textId="513AE005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2. Формфактор может быть разным у разных производителей.</w:t>
      </w:r>
    </w:p>
    <w:p w14:paraId="7C2A46C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Большинство изготавливается в формфакторе ATX.</w:t>
      </w:r>
    </w:p>
    <w:p w14:paraId="7CE9EF0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При их изготовлении используются стандартные формфакторы, поэтому их можно легко менять друг с другом.</w:t>
      </w:r>
    </w:p>
    <w:p w14:paraId="3584866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54.Торговый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3824548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кабель</w:t>
      </w:r>
    </w:p>
    <w:p w14:paraId="64CB098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сотовая линия связи</w:t>
      </w:r>
    </w:p>
    <w:p w14:paraId="5C39FF2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Z-Wave</w:t>
      </w:r>
    </w:p>
    <w:p w14:paraId="37FF277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DSL</w:t>
      </w:r>
    </w:p>
    <w:p w14:paraId="529A741F" w14:textId="74ADF91E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Ответ 5. </w:t>
      </w:r>
      <w:proofErr w:type="spellStart"/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Wi</w:t>
      </w:r>
      <w:proofErr w:type="spellEnd"/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-Fi</w:t>
      </w:r>
    </w:p>
    <w:p w14:paraId="0A65AC52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55.Какой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тип носителя нужно использовать с устройством считывания карт, подключенным к ноутбуку? Выберите один ответ:</w:t>
      </w:r>
    </w:p>
    <w:p w14:paraId="79907E3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CD-R</w:t>
      </w:r>
    </w:p>
    <w:p w14:paraId="3746AED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DVD</w:t>
      </w:r>
    </w:p>
    <w:p w14:paraId="2DAE440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Blu-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ray</w:t>
      </w:r>
      <w:proofErr w:type="spellEnd"/>
    </w:p>
    <w:p w14:paraId="11756750" w14:textId="5E6F737A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4. SD</w:t>
      </w:r>
    </w:p>
    <w:p w14:paraId="60093191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56.Какие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два источника информации используются для обеспечения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геокэширования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геопривязки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и отслеживания устройств на платформах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Android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и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iOS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? (Выберите два варианта.) Выберите один или несколько ответов:</w:t>
      </w:r>
    </w:p>
    <w:p w14:paraId="5BBF68C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профиль пользователя</w:t>
      </w:r>
    </w:p>
    <w:p w14:paraId="5923AA1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положение относительно других мобильных устройств</w:t>
      </w:r>
    </w:p>
    <w:p w14:paraId="4840B0E9" w14:textId="6340622A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3. сигналы GPS</w:t>
      </w:r>
    </w:p>
    <w:p w14:paraId="74CFA6D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фотографии окружающей обстановки, сделанные встроенной камерой</w:t>
      </w:r>
    </w:p>
    <w:p w14:paraId="5D40A241" w14:textId="3802CC96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Ответ 5. сеть сотовой связи или </w:t>
      </w:r>
      <w:proofErr w:type="spellStart"/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Wi</w:t>
      </w:r>
      <w:proofErr w:type="spellEnd"/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-Fi</w:t>
      </w:r>
    </w:p>
    <w:p w14:paraId="139D862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14:paraId="1D2F9D1F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S0</w:t>
      </w:r>
    </w:p>
    <w:p w14:paraId="46AB6EC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S2</w:t>
      </w:r>
    </w:p>
    <w:p w14:paraId="39C58AD4" w14:textId="024D1C39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3. S1</w:t>
      </w:r>
    </w:p>
    <w:p w14:paraId="6A6BCC3E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Ответ 4. S4</w:t>
      </w:r>
    </w:p>
    <w:p w14:paraId="44874F9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5. S3</w:t>
      </w:r>
    </w:p>
    <w:p w14:paraId="1604873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58.Какой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</w:p>
    <w:p w14:paraId="46C3B6B3" w14:textId="5A6225B3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1. POP3</w:t>
      </w:r>
    </w:p>
    <w:p w14:paraId="5D44BE9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HTTP</w:t>
      </w:r>
    </w:p>
    <w:p w14:paraId="31500D8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IMAP</w:t>
      </w:r>
    </w:p>
    <w:p w14:paraId="6723E51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SMTP</w:t>
      </w:r>
    </w:p>
    <w:p w14:paraId="671940AE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59.Какой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4ED3476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Жесткий диск</w:t>
      </w:r>
    </w:p>
    <w:p w14:paraId="1A67EFE0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Материнская плата</w:t>
      </w:r>
    </w:p>
    <w:p w14:paraId="206A1E99" w14:textId="32BB66C3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3. ЦП</w:t>
      </w:r>
    </w:p>
    <w:p w14:paraId="22248C3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Оптический дисковод</w:t>
      </w:r>
    </w:p>
    <w:p w14:paraId="6F247332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60.Что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означает аббревиатура CRU, когда речь идет о ноутбуке? Выберите один ответ:</w:t>
      </w:r>
    </w:p>
    <w:p w14:paraId="6464351B" w14:textId="65F63E28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1. деталь, которую может заменить пользователь</w:t>
      </w:r>
    </w:p>
    <w:p w14:paraId="7356350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сетевой разъем</w:t>
      </w:r>
    </w:p>
    <w:p w14:paraId="4D3D672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тип процессора</w:t>
      </w:r>
    </w:p>
    <w:p w14:paraId="47AADE5E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тип устройства хранения</w:t>
      </w:r>
    </w:p>
    <w:p w14:paraId="0121938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61.Технический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002500D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Специалист спрашивает у пользователя, когда тот впервые заметил эту проблему.</w:t>
      </w:r>
    </w:p>
    <w:p w14:paraId="269E7321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Специалист подозревает, что проблема с подключением кабелей.</w:t>
      </w:r>
    </w:p>
    <w:p w14:paraId="27B3865A" w14:textId="765CECD2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3. Специалист подключает ноутбук к сети с помощью адаптера питания переменного тока.</w:t>
      </w:r>
    </w:p>
    <w:p w14:paraId="2D35F21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Специалист определяет, что не работает клавиатура.</w:t>
      </w:r>
    </w:p>
    <w:p w14:paraId="0995AD42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62.Какую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4E24805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1.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Wi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-Fi</w:t>
      </w:r>
    </w:p>
    <w:p w14:paraId="695C486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4G-LTE</w:t>
      </w:r>
    </w:p>
    <w:p w14:paraId="14522CC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NFC</w:t>
      </w:r>
    </w:p>
    <w:p w14:paraId="2F8C78DB" w14:textId="187FB55A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4. Bluetooth</w:t>
      </w:r>
    </w:p>
    <w:p w14:paraId="3B0523A1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 xml:space="preserve">Вопрос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63.Почему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модули памяти SODIMM хорошо подходят для ноутбуков? Выберите один ответ:</w:t>
      </w:r>
    </w:p>
    <w:p w14:paraId="4F34A88F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Они не производят тепло.</w:t>
      </w:r>
    </w:p>
    <w:p w14:paraId="32336452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Они подключаются ко внешним портам.</w:t>
      </w:r>
    </w:p>
    <w:p w14:paraId="789C669E" w14:textId="4B084D06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3. Они имеют маленький форм-фактор.</w:t>
      </w:r>
    </w:p>
    <w:p w14:paraId="2319AA8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Они взаимозаменяемы с модулями памяти настольных ПК.</w:t>
      </w:r>
    </w:p>
    <w:p w14:paraId="2AAF722E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27BC1B9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на органических светодиодах</w:t>
      </w:r>
    </w:p>
    <w:p w14:paraId="767B3144" w14:textId="353846FE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2. на жидких кристаллах</w:t>
      </w:r>
    </w:p>
    <w:p w14:paraId="6F1DED7E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плазма</w:t>
      </w:r>
    </w:p>
    <w:p w14:paraId="6A2CFB4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на светодиодах</w:t>
      </w:r>
    </w:p>
    <w:p w14:paraId="5AB09A0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4412B49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Gmail</w:t>
      </w:r>
    </w:p>
    <w:p w14:paraId="1CA71D30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виртуальный рабочий стол</w:t>
      </w:r>
    </w:p>
    <w:p w14:paraId="5217787A" w14:textId="73239FBF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3. Google Диск</w:t>
      </w:r>
    </w:p>
    <w:p w14:paraId="6975C971" w14:textId="7B598B0C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Ответ 4. </w:t>
      </w:r>
      <w:proofErr w:type="spellStart"/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OneDrive</w:t>
      </w:r>
      <w:proofErr w:type="spellEnd"/>
    </w:p>
    <w:p w14:paraId="66BDEE2F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5. Exchange Online</w:t>
      </w:r>
    </w:p>
    <w:p w14:paraId="1F675DC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66. Какое понятие связано с облачными вычислениями? Выберите один ответ:</w:t>
      </w:r>
    </w:p>
    <w:p w14:paraId="5B84CFC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Удаленные работники</w:t>
      </w:r>
    </w:p>
    <w:p w14:paraId="1123687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Беспроводные сети</w:t>
      </w:r>
    </w:p>
    <w:p w14:paraId="166AB9E1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Высокие серверы</w:t>
      </w:r>
    </w:p>
    <w:p w14:paraId="1769A5C3" w14:textId="77EA359B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4. Виртуализация</w:t>
      </w:r>
    </w:p>
    <w:p w14:paraId="4B08E61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2F6F8EF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подключение локальных аппаратных устройств, например принтера, к поставщику услуг</w:t>
      </w:r>
    </w:p>
    <w:p w14:paraId="65CC83A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обеспечение защищенного соединения между клиентом и поставщиком услуг</w:t>
      </w:r>
    </w:p>
    <w:p w14:paraId="71E47DE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скачивание пакета приложений в локальное хранилище</w:t>
      </w:r>
    </w:p>
    <w:p w14:paraId="65BF02FF" w14:textId="5628A9C2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4. предоставление кода приложения при необходимости</w:t>
      </w:r>
    </w:p>
    <w:p w14:paraId="6BE2E90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</w:t>
      </w:r>
      <w:r>
        <w:rPr>
          <w:rFonts w:ascii="Helvetica" w:hAnsi="Helvetica" w:cs="Helvetica"/>
          <w:color w:val="1A1A1A"/>
          <w:sz w:val="23"/>
          <w:szCs w:val="23"/>
        </w:rPr>
        <w:lastRenderedPageBreak/>
        <w:t>типа гипервизора можно рассмотреть? (Выберите два варианта.) Выберите один или несколько ответов:</w:t>
      </w:r>
    </w:p>
    <w:p w14:paraId="7B134739" w14:textId="7777777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1. Windows 10 Hyper-V</w:t>
      </w:r>
    </w:p>
    <w:p w14:paraId="2DA05C34" w14:textId="542E1A42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  <w:lang w:val="en-US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</w:t>
      </w:r>
      <w:r w:rsidRPr="00457A36">
        <w:rPr>
          <w:rFonts w:ascii="Helvetica" w:hAnsi="Helvetica" w:cs="Helvetica"/>
          <w:b/>
          <w:bCs/>
          <w:color w:val="1A1A1A"/>
          <w:sz w:val="23"/>
          <w:szCs w:val="23"/>
          <w:lang w:val="en-US"/>
        </w:rPr>
        <w:t xml:space="preserve"> 2. VMware vSphere</w:t>
      </w:r>
    </w:p>
    <w:p w14:paraId="7BFE1286" w14:textId="5962BC49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  <w:lang w:val="en-US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</w:t>
      </w:r>
      <w:r w:rsidRPr="00457A36">
        <w:rPr>
          <w:rFonts w:ascii="Helvetica" w:hAnsi="Helvetica" w:cs="Helvetica"/>
          <w:b/>
          <w:bCs/>
          <w:color w:val="1A1A1A"/>
          <w:sz w:val="23"/>
          <w:szCs w:val="23"/>
          <w:lang w:val="en-US"/>
        </w:rPr>
        <w:t xml:space="preserve"> 3. Oracle VM Server</w:t>
      </w:r>
    </w:p>
    <w:p w14:paraId="5D19A480" w14:textId="7777777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4. Oracle VM VirtualBox</w:t>
      </w:r>
    </w:p>
    <w:p w14:paraId="3BC8AC3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5. </w:t>
      </w:r>
      <w:r>
        <w:rPr>
          <w:rFonts w:ascii="Helvetica" w:hAnsi="Helvetica" w:cs="Helvetica"/>
          <w:color w:val="1A1A1A"/>
          <w:sz w:val="23"/>
          <w:szCs w:val="23"/>
        </w:rPr>
        <w:t xml:space="preserve">VMWare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Workstation</w:t>
      </w:r>
      <w:proofErr w:type="spellEnd"/>
    </w:p>
    <w:p w14:paraId="1C83EBD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69. К какой категории гипервизоров принадлежит Microsoft Virtual PC? Выберите один ответ:</w:t>
      </w:r>
    </w:p>
    <w:p w14:paraId="0BFC3902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Тип 3</w:t>
      </w:r>
    </w:p>
    <w:p w14:paraId="6623AC4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Тип 4</w:t>
      </w:r>
    </w:p>
    <w:p w14:paraId="01954CF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Тип 1</w:t>
      </w:r>
    </w:p>
    <w:p w14:paraId="57B5FDB6" w14:textId="4B64F420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4. Тип 2</w:t>
      </w:r>
    </w:p>
    <w:p w14:paraId="7BD31D7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6D1F18B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ПО как услуга (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SaaS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14:paraId="5D039891" w14:textId="1E0C1D93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2. инфраструктура как услуга (</w:t>
      </w:r>
      <w:proofErr w:type="spellStart"/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IaaS</w:t>
      </w:r>
      <w:proofErr w:type="spellEnd"/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)</w:t>
      </w:r>
    </w:p>
    <w:p w14:paraId="6E00D12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беспроводная сеть как услуга (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WaaS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14:paraId="3064ED9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браузер как услуга (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BaaS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14:paraId="2AFC39B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71. Небольшая рекламная компания хочет отдать выполнение своих ИТ-задач на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аутсорс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293FC6C0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инфраструктура как услуга (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IaaS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14:paraId="0EB88B5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платформа как услуга (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PaaS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14:paraId="58C66F6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ПО как услуга (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SaaS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14:paraId="4FACCAB6" w14:textId="769FBFBA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4. ИТ как услуга (</w:t>
      </w:r>
      <w:proofErr w:type="spellStart"/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IТaaS</w:t>
      </w:r>
      <w:proofErr w:type="spellEnd"/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)</w:t>
      </w:r>
    </w:p>
    <w:p w14:paraId="32E9917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72. Какую характеристику имеет виртуальная машина на ПК? Выберите один ответ:</w:t>
      </w:r>
    </w:p>
    <w:p w14:paraId="457E6AE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1. Максимальное количество доступных виртуальных машин зависит от программных </w:t>
      </w:r>
      <w:proofErr w:type="spellStart"/>
      <w:proofErr w:type="gramStart"/>
      <w:r>
        <w:rPr>
          <w:rFonts w:ascii="Helvetica" w:hAnsi="Helvetica" w:cs="Helvetica"/>
          <w:color w:val="1A1A1A"/>
          <w:sz w:val="23"/>
          <w:szCs w:val="23"/>
        </w:rPr>
        <w:t>ресурсОтвет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.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Ответ .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ов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хоста.</w:t>
      </w:r>
    </w:p>
    <w:p w14:paraId="1DD8169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Для подключения виртуальной машины к Интернету требуется отдельный физический сетевой адаптер.</w:t>
      </w:r>
    </w:p>
    <w:p w14:paraId="05E8075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Виртуальная машина не подвержена угрозам и атакам вредоносного ПО.</w:t>
      </w:r>
    </w:p>
    <w:p w14:paraId="316F201A" w14:textId="6E9DD472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4. Виртуальная машина работает под управлением собственной операционной системы.</w:t>
      </w:r>
    </w:p>
    <w:p w14:paraId="0F2F4A7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2448292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устранение необходимости в ПО консоли управления</w:t>
      </w:r>
    </w:p>
    <w:p w14:paraId="7F5F4495" w14:textId="758CE00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2. прямой доступ к аппаратным ресурсам</w:t>
      </w:r>
    </w:p>
    <w:p w14:paraId="04D707A9" w14:textId="42E6D81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3. повышение эффективности</w:t>
      </w:r>
    </w:p>
    <w:p w14:paraId="484D97D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добавление дополнительного уровня абстракции</w:t>
      </w:r>
    </w:p>
    <w:p w14:paraId="63C7DF5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5. повышение безопасности</w:t>
      </w:r>
    </w:p>
    <w:p w14:paraId="05CFCF3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74. Какое утверждение описывает характеристику облачных вычислений? Выберите один ответ:</w:t>
      </w:r>
    </w:p>
    <w:p w14:paraId="104D5D2E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Компании могут подключаться непосредственно к Интернету без использования услуг интернет-провайдера.</w:t>
      </w:r>
    </w:p>
    <w:p w14:paraId="02FC6C4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Для доступа к облачным сервисам требуется вложение средств в новую инфраструктуру.</w:t>
      </w:r>
    </w:p>
    <w:p w14:paraId="28D2ACF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Устройства могут подключаться к Интернету через существующие электрические кабели.</w:t>
      </w:r>
    </w:p>
    <w:p w14:paraId="35428362" w14:textId="36AEE370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4. Доступ к приложениям можно получать через Интернет по подписке.</w:t>
      </w:r>
    </w:p>
    <w:p w14:paraId="53B7168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75. В чем разница между центром обработки данных и облачными вычислениями? Выберите один ответ:</w:t>
      </w:r>
    </w:p>
    <w:p w14:paraId="31E8F1C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5090D907" w14:textId="6F75C6D0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5FE2CB0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Между ними нет разницы. Эти понятия взаимозаменяемы.</w:t>
      </w:r>
    </w:p>
    <w:p w14:paraId="1A94353F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Из двух этих вариантов только облачные вычисления располагаются за пределами предприятия.</w:t>
      </w:r>
    </w:p>
    <w:p w14:paraId="42CB79F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5. Центр обработки данных позволяет использовать больше устройств для обработки данных.</w:t>
      </w:r>
    </w:p>
    <w:p w14:paraId="1312EEE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76. Какой минимальный объем ОЗУ необходим для запуска платформы виртуализации Hyper-V в Windows 8? Выберите один ответ:</w:t>
      </w:r>
    </w:p>
    <w:p w14:paraId="58638BD3" w14:textId="5A399E2B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1. 4 ГБ</w:t>
      </w:r>
    </w:p>
    <w:p w14:paraId="7DF8062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8 ГБ</w:t>
      </w:r>
    </w:p>
    <w:p w14:paraId="2F11D51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512 МБ</w:t>
      </w:r>
    </w:p>
    <w:p w14:paraId="5A28F78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1 ГБ</w:t>
      </w:r>
    </w:p>
    <w:p w14:paraId="70ACA88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2ACAC6A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Ответ 1. беспроводная сеть как услуга (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WaaS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14:paraId="403476CC" w14:textId="396F73AB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2. ПО как услуга (</w:t>
      </w:r>
      <w:proofErr w:type="spellStart"/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SaaS</w:t>
      </w:r>
      <w:proofErr w:type="spellEnd"/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)</w:t>
      </w:r>
    </w:p>
    <w:p w14:paraId="37BE406F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браузер как услуга (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ВaaS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14:paraId="18BAB160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инфраструктура как услуга (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IaaS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14:paraId="4D337B8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78. Функция соединения с БД MySQL имеет вид?</w:t>
      </w:r>
    </w:p>
    <w:p w14:paraId="4B17BB98" w14:textId="7777777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1. </w:t>
      </w:r>
      <w:proofErr w:type="spellStart"/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>mysql_connect</w:t>
      </w:r>
      <w:proofErr w:type="spellEnd"/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>("localhost")</w:t>
      </w:r>
    </w:p>
    <w:p w14:paraId="68849B38" w14:textId="7777777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2. </w:t>
      </w:r>
      <w:proofErr w:type="spellStart"/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>mysql_connect</w:t>
      </w:r>
      <w:proofErr w:type="spellEnd"/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>("</w:t>
      </w:r>
      <w:proofErr w:type="spellStart"/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>localhost","user","password","database</w:t>
      </w:r>
      <w:proofErr w:type="spellEnd"/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>")</w:t>
      </w:r>
    </w:p>
    <w:p w14:paraId="4243ADDA" w14:textId="770B57A1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  <w:lang w:val="en-US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</w:t>
      </w:r>
      <w:r w:rsidRPr="00457A36">
        <w:rPr>
          <w:rFonts w:ascii="Helvetica" w:hAnsi="Helvetica" w:cs="Helvetica"/>
          <w:b/>
          <w:bCs/>
          <w:color w:val="1A1A1A"/>
          <w:sz w:val="23"/>
          <w:szCs w:val="23"/>
          <w:lang w:val="en-US"/>
        </w:rPr>
        <w:t xml:space="preserve"> 3. </w:t>
      </w:r>
      <w:proofErr w:type="spellStart"/>
      <w:r w:rsidRPr="00457A36">
        <w:rPr>
          <w:rFonts w:ascii="Helvetica" w:hAnsi="Helvetica" w:cs="Helvetica"/>
          <w:b/>
          <w:bCs/>
          <w:color w:val="1A1A1A"/>
          <w:sz w:val="23"/>
          <w:szCs w:val="23"/>
          <w:lang w:val="en-US"/>
        </w:rPr>
        <w:t>mysql_connect</w:t>
      </w:r>
      <w:proofErr w:type="spellEnd"/>
      <w:r w:rsidRPr="00457A36">
        <w:rPr>
          <w:rFonts w:ascii="Helvetica" w:hAnsi="Helvetica" w:cs="Helvetica"/>
          <w:b/>
          <w:bCs/>
          <w:color w:val="1A1A1A"/>
          <w:sz w:val="23"/>
          <w:szCs w:val="23"/>
          <w:lang w:val="en-US"/>
        </w:rPr>
        <w:t>("</w:t>
      </w:r>
      <w:proofErr w:type="spellStart"/>
      <w:r w:rsidRPr="00457A36">
        <w:rPr>
          <w:rFonts w:ascii="Helvetica" w:hAnsi="Helvetica" w:cs="Helvetica"/>
          <w:b/>
          <w:bCs/>
          <w:color w:val="1A1A1A"/>
          <w:sz w:val="23"/>
          <w:szCs w:val="23"/>
          <w:lang w:val="en-US"/>
        </w:rPr>
        <w:t>localhost","user","password</w:t>
      </w:r>
      <w:proofErr w:type="spellEnd"/>
      <w:r w:rsidRPr="00457A36">
        <w:rPr>
          <w:rFonts w:ascii="Helvetica" w:hAnsi="Helvetica" w:cs="Helvetica"/>
          <w:b/>
          <w:bCs/>
          <w:color w:val="1A1A1A"/>
          <w:sz w:val="23"/>
          <w:szCs w:val="23"/>
          <w:lang w:val="en-US"/>
        </w:rPr>
        <w:t>")</w:t>
      </w:r>
    </w:p>
    <w:p w14:paraId="39715D5C" w14:textId="7777777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4. </w:t>
      </w:r>
      <w:proofErr w:type="spellStart"/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>mysql_connect</w:t>
      </w:r>
      <w:proofErr w:type="spellEnd"/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>("database")</w:t>
      </w:r>
    </w:p>
    <w:p w14:paraId="4D17721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</w:t>
      </w:r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79. </w:t>
      </w:r>
      <w:r>
        <w:rPr>
          <w:rFonts w:ascii="Helvetica" w:hAnsi="Helvetica" w:cs="Helvetica"/>
          <w:color w:val="1A1A1A"/>
          <w:sz w:val="23"/>
          <w:szCs w:val="23"/>
        </w:rPr>
        <w:t>Средством администрирования базой данных MySQL является?</w:t>
      </w:r>
    </w:p>
    <w:p w14:paraId="17814DED" w14:textId="7EE8C98C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Ответ 1. </w:t>
      </w:r>
      <w:proofErr w:type="spellStart"/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SQLadmin</w:t>
      </w:r>
      <w:proofErr w:type="spellEnd"/>
    </w:p>
    <w:p w14:paraId="569747F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Apache</w:t>
      </w:r>
    </w:p>
    <w:p w14:paraId="04B020B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3.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DataBase</w:t>
      </w:r>
      <w:proofErr w:type="spellEnd"/>
    </w:p>
    <w:p w14:paraId="73E4452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4.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PhpMyAdmin</w:t>
      </w:r>
      <w:proofErr w:type="spellEnd"/>
    </w:p>
    <w:p w14:paraId="173EC5B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80. Какой порт по умолчанию используется сервером Apache?</w:t>
      </w:r>
    </w:p>
    <w:p w14:paraId="5E3496D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5190</w:t>
      </w:r>
    </w:p>
    <w:p w14:paraId="228B6BE8" w14:textId="5781B87E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2. 80</w:t>
      </w:r>
    </w:p>
    <w:p w14:paraId="59B766C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404</w:t>
      </w:r>
    </w:p>
    <w:p w14:paraId="6BEF4678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443</w:t>
      </w:r>
    </w:p>
    <w:p w14:paraId="556F69C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81. Что записано в файле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hosts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?</w:t>
      </w:r>
    </w:p>
    <w:p w14:paraId="2E3A88DC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Настройки Apache</w:t>
      </w:r>
    </w:p>
    <w:p w14:paraId="16A119EB" w14:textId="0E448A38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2. Настройки PHP</w:t>
      </w:r>
    </w:p>
    <w:p w14:paraId="3D6C167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3. Сопоставление DNS имен реальным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ip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адресам</w:t>
      </w:r>
    </w:p>
    <w:p w14:paraId="76A71272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Массив значений текущей сессии</w:t>
      </w:r>
    </w:p>
    <w:p w14:paraId="027B8E3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82. Что такое CSS?</w:t>
      </w:r>
    </w:p>
    <w:p w14:paraId="590C6026" w14:textId="4E0939CD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1. технология описания внешнего вида документа</w:t>
      </w:r>
    </w:p>
    <w:p w14:paraId="4AD16F2B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метод установки PHP</w:t>
      </w:r>
    </w:p>
    <w:p w14:paraId="5FA29B89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Глобальный массив, хранящий переменные сессий</w:t>
      </w:r>
    </w:p>
    <w:p w14:paraId="7C35CB9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4.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Дирректива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в файле настройки php.ini</w:t>
      </w:r>
    </w:p>
    <w:p w14:paraId="36CFF3C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83. Apache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- это</w:t>
      </w:r>
      <w:proofErr w:type="gramEnd"/>
    </w:p>
    <w:p w14:paraId="62C84C2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1.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http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-сервер</w:t>
      </w:r>
    </w:p>
    <w:p w14:paraId="391E176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2.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ftp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-сервер</w:t>
      </w:r>
    </w:p>
    <w:p w14:paraId="5273F2AD" w14:textId="5E532E0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 xml:space="preserve">Ответ 3. </w:t>
      </w:r>
      <w:proofErr w:type="spellStart"/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smtp</w:t>
      </w:r>
      <w:proofErr w:type="spellEnd"/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-сервер</w:t>
      </w:r>
    </w:p>
    <w:p w14:paraId="4531BC2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 xml:space="preserve">Ответ 4.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pop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/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imap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-сервер</w:t>
      </w:r>
    </w:p>
    <w:p w14:paraId="200BEDD3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84. Отметьте симуляторы создания локальных сетей</w:t>
      </w:r>
    </w:p>
    <w:p w14:paraId="04AF8056" w14:textId="7777777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1. </w:t>
      </w:r>
      <w:proofErr w:type="spellStart"/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>WorldBox</w:t>
      </w:r>
      <w:proofErr w:type="spellEnd"/>
    </w:p>
    <w:p w14:paraId="5BDB1E0F" w14:textId="7777777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2. </w:t>
      </w:r>
      <w:proofErr w:type="spellStart"/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>MiniNet</w:t>
      </w:r>
      <w:proofErr w:type="spellEnd"/>
    </w:p>
    <w:p w14:paraId="001D15D9" w14:textId="1E6CB3D8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  <w:lang w:val="en-US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</w:t>
      </w:r>
      <w:r w:rsidRPr="00457A36">
        <w:rPr>
          <w:rFonts w:ascii="Helvetica" w:hAnsi="Helvetica" w:cs="Helvetica"/>
          <w:b/>
          <w:bCs/>
          <w:color w:val="1A1A1A"/>
          <w:sz w:val="23"/>
          <w:szCs w:val="23"/>
          <w:lang w:val="en-US"/>
        </w:rPr>
        <w:t xml:space="preserve"> 3. </w:t>
      </w:r>
      <w:proofErr w:type="spellStart"/>
      <w:r w:rsidRPr="00457A36">
        <w:rPr>
          <w:rFonts w:ascii="Helvetica" w:hAnsi="Helvetica" w:cs="Helvetica"/>
          <w:b/>
          <w:bCs/>
          <w:color w:val="1A1A1A"/>
          <w:sz w:val="23"/>
          <w:szCs w:val="23"/>
          <w:lang w:val="en-US"/>
        </w:rPr>
        <w:t>eNSP</w:t>
      </w:r>
      <w:proofErr w:type="spellEnd"/>
    </w:p>
    <w:p w14:paraId="76DBC4A0" w14:textId="77777777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Ответ</w:t>
      </w:r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6. </w:t>
      </w:r>
      <w:proofErr w:type="spellStart"/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>WireShark</w:t>
      </w:r>
      <w:proofErr w:type="spellEnd"/>
    </w:p>
    <w:p w14:paraId="68132110" w14:textId="74B20C90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  <w:lang w:val="en-US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</w:t>
      </w:r>
      <w:r w:rsidRPr="00457A36">
        <w:rPr>
          <w:rFonts w:ascii="Helvetica" w:hAnsi="Helvetica" w:cs="Helvetica"/>
          <w:b/>
          <w:bCs/>
          <w:color w:val="1A1A1A"/>
          <w:sz w:val="23"/>
          <w:szCs w:val="23"/>
          <w:lang w:val="en-US"/>
        </w:rPr>
        <w:t xml:space="preserve"> 5. cisco packet tracer</w:t>
      </w:r>
    </w:p>
    <w:p w14:paraId="40E86377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</w:t>
      </w:r>
      <w:r w:rsidRPr="00457A36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85. </w:t>
      </w:r>
      <w:r>
        <w:rPr>
          <w:rFonts w:ascii="Helvetica" w:hAnsi="Helvetica" w:cs="Helvetica"/>
          <w:color w:val="1A1A1A"/>
          <w:sz w:val="23"/>
          <w:szCs w:val="23"/>
        </w:rPr>
        <w:t xml:space="preserve">Колледж рассматривает варианты передачи сервиса электронной почты учащихся на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аутсорс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2E3CA15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1.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Dropbox</w:t>
      </w:r>
      <w:proofErr w:type="spellEnd"/>
    </w:p>
    <w:p w14:paraId="6706BA5B" w14:textId="14F085C4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2. Gmail</w:t>
      </w:r>
    </w:p>
    <w:p w14:paraId="08282BE6" w14:textId="53D4454D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3. Exchange Online</w:t>
      </w:r>
    </w:p>
    <w:p w14:paraId="0828CD2E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Виртуальный рабочий стол</w:t>
      </w:r>
    </w:p>
    <w:p w14:paraId="2054212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5.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OneDrive</w:t>
      </w:r>
      <w:proofErr w:type="spellEnd"/>
    </w:p>
    <w:p w14:paraId="56887490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Вопрос 86. Какое утверждение описывает концепцию облачных вычислений? Выберите один ответ:</w:t>
      </w:r>
    </w:p>
    <w:p w14:paraId="4BEC964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1. Разделение уровня менеджмента и уровня управления.</w:t>
      </w:r>
    </w:p>
    <w:p w14:paraId="4E4DCCBA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Разделение уровня управления и уровня передачи данных.</w:t>
      </w:r>
    </w:p>
    <w:p w14:paraId="19B3D87C" w14:textId="309EF6F1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3. Разделение приложения и аппаратного обеспечения.</w:t>
      </w:r>
    </w:p>
    <w:p w14:paraId="2384C984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4. Разделение операционной системы и аппаратного обеспечения.</w:t>
      </w:r>
    </w:p>
    <w:p w14:paraId="383396D5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Вопрос 87.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http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</w:t>
      </w:r>
      <w:proofErr w:type="gramStart"/>
      <w:r>
        <w:rPr>
          <w:rFonts w:ascii="Helvetica" w:hAnsi="Helvetica" w:cs="Helvetica"/>
          <w:color w:val="1A1A1A"/>
          <w:sz w:val="23"/>
          <w:szCs w:val="23"/>
        </w:rPr>
        <w:t>- это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?</w:t>
      </w:r>
    </w:p>
    <w:p w14:paraId="2E2E46F7" w14:textId="516E3E79" w:rsidR="00457A36" w:rsidRP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1A1A1A"/>
          <w:sz w:val="23"/>
          <w:szCs w:val="23"/>
        </w:rPr>
      </w:pPr>
      <w:r w:rsidRPr="00457A36">
        <w:rPr>
          <w:rFonts w:ascii="Helvetica" w:hAnsi="Helvetica" w:cs="Helvetica"/>
          <w:b/>
          <w:bCs/>
          <w:color w:val="1A1A1A"/>
          <w:sz w:val="23"/>
          <w:szCs w:val="23"/>
        </w:rPr>
        <w:t>Ответ 1. Протокол передачи гипертекста</w:t>
      </w:r>
    </w:p>
    <w:p w14:paraId="4065468D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2. Домен верхнего уровня в адресном пространстве интернета</w:t>
      </w:r>
    </w:p>
    <w:p w14:paraId="08505A61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Ответ 3. Имя сервера, на котором хранится сайт</w:t>
      </w:r>
    </w:p>
    <w:p w14:paraId="0DA7F5D6" w14:textId="77777777" w:rsidR="00457A36" w:rsidRDefault="00457A36" w:rsidP="00457A36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Ответ 4. Стандарт сопоставления DNS имен с реальными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ip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адресами</w:t>
      </w:r>
    </w:p>
    <w:p w14:paraId="6BF936FF" w14:textId="77777777" w:rsidR="00457A36" w:rsidRDefault="00457A36" w:rsidP="00457A36"/>
    <w:sectPr w:rsidR="00457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36"/>
    <w:rsid w:val="002C0803"/>
    <w:rsid w:val="0045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1451"/>
  <w15:chartTrackingRefBased/>
  <w15:docId w15:val="{DD3A0E43-6974-47BD-A4B3-AD2F1D4E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457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982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30102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92712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52894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5786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07562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27885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9860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3072</Words>
  <Characters>17517</Characters>
  <Application>Microsoft Office Word</Application>
  <DocSecurity>0</DocSecurity>
  <Lines>145</Lines>
  <Paragraphs>41</Paragraphs>
  <ScaleCrop>false</ScaleCrop>
  <Company/>
  <LinksUpToDate>false</LinksUpToDate>
  <CharactersWithSpaces>20548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Иванов</dc:creator>
  <cp:keywords/>
  <dc:description/>
  <cp:lastModifiedBy>Михаил Иванов</cp:lastModifiedBy>
  <cp:revision>1</cp:revision>
  <dcterms:created xsi:type="dcterms:W3CDTF">2023-05-15T05:45:00Z</dcterms:created>
  <dcterms:modified xsi:type="dcterms:W3CDTF">2023-05-15T05:54:00Z</dcterms:modified>
</cp:coreProperties>
</file>