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C0F6" w14:textId="7712401A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1FB27735" w14:textId="77777777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1C93FDEE" w14:textId="77777777" w:rsidR="0032373C" w:rsidRDefault="0032373C" w:rsidP="0032373C">
      <w:pPr>
        <w:jc w:val="both"/>
      </w:pPr>
    </w:p>
    <w:p w14:paraId="7481467C" w14:textId="77777777" w:rsidR="0032373C" w:rsidRDefault="0032373C" w:rsidP="0032373C">
      <w:pPr>
        <w:jc w:val="both"/>
      </w:pPr>
    </w:p>
    <w:p w14:paraId="1E79F7A3" w14:textId="77777777" w:rsidR="0032373C" w:rsidRDefault="0032373C" w:rsidP="0032373C">
      <w:pPr>
        <w:jc w:val="both"/>
      </w:pPr>
    </w:p>
    <w:p w14:paraId="481DF3F8" w14:textId="77777777" w:rsidR="0032373C" w:rsidRDefault="0032373C" w:rsidP="0032373C">
      <w:pPr>
        <w:jc w:val="both"/>
      </w:pPr>
    </w:p>
    <w:p w14:paraId="40253D12" w14:textId="77777777" w:rsidR="0032373C" w:rsidRDefault="0032373C" w:rsidP="0032373C">
      <w:pPr>
        <w:jc w:val="both"/>
      </w:pPr>
    </w:p>
    <w:p w14:paraId="6FA4BC6B" w14:textId="77777777" w:rsidR="0032373C" w:rsidRDefault="0032373C" w:rsidP="0032373C">
      <w:pPr>
        <w:spacing w:after="0"/>
        <w:jc w:val="both"/>
      </w:pPr>
    </w:p>
    <w:p w14:paraId="1DDD4FC2" w14:textId="77777777" w:rsidR="0032373C" w:rsidRDefault="0032373C" w:rsidP="0032373C">
      <w:pPr>
        <w:jc w:val="both"/>
      </w:pPr>
    </w:p>
    <w:p w14:paraId="4E4974C1" w14:textId="1ED96C81" w:rsidR="0032373C" w:rsidRPr="006C514E" w:rsidRDefault="0032373C" w:rsidP="0032373C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Практическая работа № 1</w:t>
      </w:r>
      <w:r w:rsidR="006C514E" w:rsidRPr="006C514E">
        <w:rPr>
          <w:rFonts w:ascii="Times New Roman" w:hAnsi="Times New Roman" w:cs="Times New Roman"/>
          <w:sz w:val="44"/>
          <w:szCs w:val="40"/>
        </w:rPr>
        <w:t>1</w:t>
      </w:r>
    </w:p>
    <w:p w14:paraId="7311018D" w14:textId="77777777" w:rsidR="0032373C" w:rsidRDefault="0032373C" w:rsidP="0032373C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по дисциплине </w:t>
      </w:r>
      <w:r>
        <w:rPr>
          <w:rFonts w:ascii="Times New Roman" w:hAnsi="Times New Roman" w:cs="Times New Roman"/>
          <w:color w:val="242322"/>
          <w:sz w:val="36"/>
          <w:szCs w:val="32"/>
          <w:shd w:val="clear" w:color="auto" w:fill="FFFFFF"/>
        </w:rPr>
        <w:t>Инфокоммуникационные системы и сети</w:t>
      </w:r>
    </w:p>
    <w:p w14:paraId="6E757E93" w14:textId="77777777" w:rsidR="0032373C" w:rsidRDefault="0032373C" w:rsidP="0032373C">
      <w:pPr>
        <w:spacing w:after="120"/>
        <w:jc w:val="center"/>
        <w:rPr>
          <w:rFonts w:cs="Times New Roman"/>
          <w:sz w:val="24"/>
          <w:szCs w:val="24"/>
        </w:rPr>
      </w:pPr>
    </w:p>
    <w:p w14:paraId="2C85AD16" w14:textId="77777777" w:rsidR="0032373C" w:rsidRDefault="0032373C" w:rsidP="0032373C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1F4DFD2F" w14:textId="77777777" w:rsidR="0032373C" w:rsidRDefault="0032373C" w:rsidP="0032373C">
      <w:pPr>
        <w:jc w:val="center"/>
        <w:rPr>
          <w:sz w:val="44"/>
          <w:szCs w:val="44"/>
        </w:rPr>
      </w:pPr>
    </w:p>
    <w:p w14:paraId="0DF6C5E6" w14:textId="77777777" w:rsidR="0032373C" w:rsidRDefault="0032373C" w:rsidP="0032373C">
      <w:pPr>
        <w:jc w:val="center"/>
        <w:rPr>
          <w:sz w:val="44"/>
          <w:szCs w:val="44"/>
        </w:rPr>
      </w:pPr>
    </w:p>
    <w:p w14:paraId="4F12C984" w14:textId="77777777" w:rsidR="0032373C" w:rsidRDefault="0032373C" w:rsidP="0032373C">
      <w:pPr>
        <w:tabs>
          <w:tab w:val="left" w:pos="360"/>
        </w:tabs>
        <w:jc w:val="both"/>
        <w:rPr>
          <w:bCs/>
          <w:szCs w:val="28"/>
        </w:rPr>
      </w:pPr>
    </w:p>
    <w:p w14:paraId="1EC9B94D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D68B7A" w14:textId="518A64BE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C76823">
        <w:rPr>
          <w:rFonts w:ascii="Times New Roman" w:hAnsi="Times New Roman" w:cs="Times New Roman"/>
          <w:bCs/>
          <w:sz w:val="28"/>
          <w:szCs w:val="28"/>
        </w:rPr>
        <w:t>а</w:t>
      </w:r>
      <w:r w:rsidRPr="00AD3DB0">
        <w:rPr>
          <w:rFonts w:ascii="Times New Roman" w:hAnsi="Times New Roman" w:cs="Times New Roman"/>
          <w:bCs/>
          <w:sz w:val="28"/>
          <w:szCs w:val="28"/>
        </w:rPr>
        <w:t xml:space="preserve"> студент</w:t>
      </w:r>
      <w:r w:rsidR="00C76823">
        <w:rPr>
          <w:rFonts w:ascii="Times New Roman" w:hAnsi="Times New Roman" w:cs="Times New Roman"/>
          <w:bCs/>
          <w:sz w:val="28"/>
          <w:szCs w:val="28"/>
        </w:rPr>
        <w:t>ка</w:t>
      </w:r>
    </w:p>
    <w:p w14:paraId="30B18C41" w14:textId="6323E768" w:rsidR="0032373C" w:rsidRPr="00AD3DB0" w:rsidRDefault="00C76823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Боднар А.В.</w:t>
      </w:r>
    </w:p>
    <w:p w14:paraId="265E77A6" w14:textId="77777777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Группа 3ПКС-220</w:t>
      </w:r>
    </w:p>
    <w:p w14:paraId="1120F393" w14:textId="77777777" w:rsidR="0032373C" w:rsidRDefault="0032373C" w:rsidP="0032373C">
      <w:pPr>
        <w:pStyle w:val="a3"/>
        <w:ind w:left="581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2D00D4" w14:textId="77777777" w:rsidR="0032373C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185A839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И.В. </w:t>
      </w:r>
    </w:p>
    <w:p w14:paraId="6F935910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i/>
          <w:sz w:val="28"/>
          <w:szCs w:val="28"/>
        </w:rPr>
      </w:pPr>
    </w:p>
    <w:p w14:paraId="02CCAA29" w14:textId="77777777" w:rsidR="0032373C" w:rsidRDefault="0032373C" w:rsidP="0032373C">
      <w:pPr>
        <w:pStyle w:val="a3"/>
        <w:spacing w:before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 ___________</w:t>
      </w:r>
    </w:p>
    <w:p w14:paraId="00A89761" w14:textId="77777777" w:rsidR="0032373C" w:rsidRDefault="0032373C" w:rsidP="0032373C">
      <w:pPr>
        <w:pStyle w:val="a3"/>
        <w:tabs>
          <w:tab w:val="left" w:pos="8080"/>
        </w:tabs>
        <w:ind w:left="6096"/>
        <w:jc w:val="right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5EC4055B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0E6FD6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E52E2C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292820" w14:textId="77777777" w:rsidR="0032373C" w:rsidRDefault="0032373C" w:rsidP="0032373C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14:paraId="395B427B" w14:textId="24DA0E3E" w:rsidR="0032373C" w:rsidRDefault="0032373C"/>
    <w:p w14:paraId="42C99389" w14:textId="77777777" w:rsidR="006C514E" w:rsidRPr="006C514E" w:rsidRDefault="0032373C" w:rsidP="006C514E">
      <w:pPr>
        <w:pStyle w:val="a4"/>
        <w:shd w:val="clear" w:color="auto" w:fill="FFFFFF"/>
        <w:spacing w:before="0" w:beforeAutospacing="0"/>
        <w:rPr>
          <w:color w:val="313539"/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</w:t>
      </w:r>
      <w:r w:rsidR="006C514E">
        <w:rPr>
          <w:sz w:val="28"/>
          <w:szCs w:val="28"/>
        </w:rPr>
        <w:t xml:space="preserve">разобраться в </w:t>
      </w:r>
      <w:r w:rsidR="006C514E">
        <w:rPr>
          <w:sz w:val="28"/>
          <w:szCs w:val="28"/>
          <w:lang w:val="en-US"/>
        </w:rPr>
        <w:t>RDP</w:t>
      </w:r>
      <w:r>
        <w:rPr>
          <w:sz w:val="28"/>
          <w:szCs w:val="28"/>
        </w:rPr>
        <w:t>.</w:t>
      </w:r>
      <w:r w:rsidR="006C514E">
        <w:rPr>
          <w:sz w:val="28"/>
          <w:szCs w:val="28"/>
        </w:rPr>
        <w:br/>
      </w:r>
      <w:r w:rsidR="006C514E">
        <w:rPr>
          <w:sz w:val="28"/>
          <w:szCs w:val="28"/>
        </w:rPr>
        <w:br/>
      </w:r>
      <w:r w:rsidR="006C514E" w:rsidRPr="006C514E">
        <w:rPr>
          <w:color w:val="313539"/>
          <w:sz w:val="28"/>
          <w:szCs w:val="28"/>
        </w:rPr>
        <w:t>RDP (Remote Desktop Protocol) — протокол подключения пользователя к удаленному рабочему столу через сервер терминалов.</w:t>
      </w:r>
    </w:p>
    <w:p w14:paraId="4A2DB6ED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Технология появилась в 90-х годах и до сих пор используется. Разработка полностью </w:t>
      </w: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проприетарна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, поставляется только в операционных системах семейства Windows. Однако подключаться можно и через другие ОС при помощи сторонних приложений.</w:t>
      </w:r>
    </w:p>
    <w:p w14:paraId="56CF78DD" w14:textId="77777777" w:rsidR="006C514E" w:rsidRPr="006C514E" w:rsidRDefault="006C514E" w:rsidP="006C51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Режим подключений</w:t>
      </w:r>
    </w:p>
    <w:p w14:paraId="705C9D29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RDP используют в 3 режимах:</w:t>
      </w:r>
    </w:p>
    <w:p w14:paraId="2C0616CC" w14:textId="77777777" w:rsidR="006C514E" w:rsidRPr="006C514E" w:rsidRDefault="006C514E" w:rsidP="006C51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Подключение через протокол к серверной ОС для настройки или управления. Это связано с тем, что Windows Server поддерживает параллельно два удаленных подключения и один локальный вход, а рабочие станции – только один вариант.</w:t>
      </w:r>
    </w:p>
    <w:p w14:paraId="00A54EFA" w14:textId="77777777" w:rsidR="006C514E" w:rsidRPr="006C514E" w:rsidRDefault="006C514E" w:rsidP="006C51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RDP служит транспортом для соединения с терминальным сервером. Такой режим доступен только для серверных ОС. Количество подключений безлимитное, но потребуется установка сервера лицензий.</w:t>
      </w:r>
    </w:p>
    <w:p w14:paraId="60D38F81" w14:textId="77777777" w:rsidR="006C514E" w:rsidRPr="006C514E" w:rsidRDefault="006C514E" w:rsidP="006C514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Подключение к рабочей станции. Пользователь, используя RDP, соединяется со своим офисным либо домашним компьютером для дальнейшей работы.</w:t>
      </w:r>
    </w:p>
    <w:p w14:paraId="2F353B08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Если требуется установить соединение между ОС семейства Windows и Linux, то для второй используют приложения, которые поддерживают работу с протоколом RDP, например, </w:t>
      </w: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Remmina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Rdesktop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Vinagre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 и др.</w:t>
      </w:r>
    </w:p>
    <w:p w14:paraId="282667D1" w14:textId="77777777" w:rsidR="006C514E" w:rsidRPr="006C514E" w:rsidRDefault="006C514E" w:rsidP="006C51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Принцип работы</w:t>
      </w:r>
    </w:p>
    <w:p w14:paraId="64698275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Принцип работы RDP базируется на протоколе TCP. Соединение клиент-сервер происходит на транспортном уровне. После инициализации пользователь проходит аутентификацию. В случае успешного подтверждения сервер передает клиенту управление.</w:t>
      </w:r>
    </w:p>
    <w:p w14:paraId="3EBEB1EC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Протокол RDP внутри себя поддерживает виртуальные каналы, через которые пользователю передаются дополнительные функции операционной системы, например, можно распечатать документ, воспроизвести видео или скопировать файл в буфер обмена.</w:t>
      </w:r>
    </w:p>
    <w:p w14:paraId="34BC8865" w14:textId="77777777" w:rsidR="006C514E" w:rsidRPr="006C514E" w:rsidRDefault="006C514E" w:rsidP="006C51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Безопасность</w:t>
      </w:r>
    </w:p>
    <w:p w14:paraId="3FC9667B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Технология обеспечивает безопасность подключения двумя способами. В первом используется внутренняя подсистема (Standard RDP Security). На </w:t>
      </w: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lastRenderedPageBreak/>
        <w:t>удаленной машине генерируется пара ключей RSA и сертификат открытого ключа, который подписывается одним из них.</w:t>
      </w:r>
    </w:p>
    <w:p w14:paraId="2C6D43B8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Во время подключения клиент получает подписанный сертификат и открытый ключ, который используется для выбора технологии шифрования данных. Длина ключа шифрования зависит от версии операционной системы, в старых версиях Windows Server 2008 значение составляло 168 бит. Авторизация происходит после подтверждения сертификата и ввода пароля.</w:t>
      </w:r>
    </w:p>
    <w:p w14:paraId="76CBA4CF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Второй способ предлагает использовать внешние средства обеспечения безопасности (Enhanced RDP Security). В качестве примера расскажем про протокол TLS. Во время инициализации подключения он шифрует соединение и проверяет разрешение пользователя на вход. Такой подход снижает нагрузку на терминальный сервер при большом количестве одновременных подключений. Принцип работы аналогичен первому варианту. Как правило, крупные компании используют второй вариант, а небольшие – первый.</w:t>
      </w:r>
    </w:p>
    <w:p w14:paraId="7D7E9786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Протокол RDP используется для удаленного подключения только в среде Windows. Соединение полностью безопасно, так как использует шифрование и процедуру аутентификации пользователей. Для других операционных систем существует специальное ПО, которое поддерживает работу с RDP.</w:t>
      </w:r>
    </w:p>
    <w:p w14:paraId="10347656" w14:textId="77777777" w:rsidR="006C514E" w:rsidRPr="006C514E" w:rsidRDefault="006C514E" w:rsidP="006C5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Рассмотрим пример подключения к серверу по RDP</w:t>
      </w:r>
    </w:p>
    <w:p w14:paraId="47AC8C78" w14:textId="77777777" w:rsidR="006C514E" w:rsidRPr="006C514E" w:rsidRDefault="006C514E" w:rsidP="006C5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Для подключения необходимо знать IP-адрес и данные доступа администратора (логин/пароль) сервера, к которому мы будем подключаться.</w:t>
      </w:r>
    </w:p>
    <w:p w14:paraId="4195BF85" w14:textId="77777777" w:rsidR="006C514E" w:rsidRPr="006C514E" w:rsidRDefault="006C514E" w:rsidP="006C5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Используем стандартную программу от Windows «Подключение к удаленному рабочему столу», набираем сочетание клавиш «</w:t>
      </w:r>
      <w:proofErr w:type="spellStart"/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Win+R</w:t>
      </w:r>
      <w:proofErr w:type="spellEnd"/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 и вводим в поле команду «</w:t>
      </w:r>
      <w:proofErr w:type="spellStart"/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mstsc</w:t>
      </w:r>
      <w:proofErr w:type="spellEnd"/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», затем нажимаем «ОК».</w:t>
      </w:r>
    </w:p>
    <w:p w14:paraId="28E128AF" w14:textId="0DC95355" w:rsidR="006C514E" w:rsidRPr="006C514E" w:rsidRDefault="006C514E" w:rsidP="006C5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8FB125C" wp14:editId="4CAFC299">
            <wp:extent cx="4029075" cy="1905000"/>
            <wp:effectExtent l="0" t="0" r="9525" b="0"/>
            <wp:docPr id="24" name="Рисунок 24" descr="проводник windows команда mst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оводник windows команда msts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29378" w14:textId="77777777" w:rsidR="006C514E" w:rsidRPr="006C514E" w:rsidRDefault="006C514E" w:rsidP="006C51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 открывшемся окне вводим IP-адрес сервера.</w:t>
      </w:r>
    </w:p>
    <w:p w14:paraId="6F4050E3" w14:textId="65C7935F" w:rsidR="006C514E" w:rsidRPr="006C514E" w:rsidRDefault="006C514E" w:rsidP="006C5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22FC064D" wp14:editId="33307A10">
            <wp:extent cx="4819650" cy="2343150"/>
            <wp:effectExtent l="0" t="0" r="0" b="0"/>
            <wp:docPr id="23" name="Рисунок 23" descr="Ввод IP-адрес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Ввод IP-адрес серве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BFCB1" w14:textId="77777777" w:rsidR="006C514E" w:rsidRPr="006C514E" w:rsidRDefault="006C514E" w:rsidP="006C51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Затем вводим данные доступа администратора из панели управления сервером.</w:t>
      </w:r>
    </w:p>
    <w:p w14:paraId="76C9DF40" w14:textId="4D5D12C9" w:rsidR="006C514E" w:rsidRPr="006C514E" w:rsidRDefault="006C514E" w:rsidP="006C5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98A7843" wp14:editId="52C43CCB">
            <wp:extent cx="4305300" cy="3448050"/>
            <wp:effectExtent l="0" t="0" r="0" b="0"/>
            <wp:docPr id="22" name="Рисунок 22" descr="Ввод данных доступ администратора для удаленного подключения к серверу через rdp проток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вод данных доступ администратора для удаленного подключения к серверу через rdp протоко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3497" w14:textId="7C87F978" w:rsidR="0032373C" w:rsidRDefault="0032373C">
      <w:pPr>
        <w:rPr>
          <w:rFonts w:ascii="Times New Roman" w:hAnsi="Times New Roman" w:cs="Times New Roman"/>
          <w:sz w:val="28"/>
          <w:szCs w:val="28"/>
        </w:rPr>
      </w:pPr>
    </w:p>
    <w:p w14:paraId="6994C2A9" w14:textId="77777777" w:rsidR="006C514E" w:rsidRDefault="006C51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795280" w14:textId="2E778549" w:rsidR="0032373C" w:rsidRPr="006C514E" w:rsidRDefault="003237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6C514E">
        <w:rPr>
          <w:rFonts w:ascii="Times New Roman" w:hAnsi="Times New Roman" w:cs="Times New Roman"/>
          <w:sz w:val="28"/>
          <w:szCs w:val="28"/>
        </w:rPr>
        <w:t>разобрал</w:t>
      </w:r>
      <w:r w:rsidR="007F51BC">
        <w:rPr>
          <w:rFonts w:ascii="Times New Roman" w:hAnsi="Times New Roman" w:cs="Times New Roman"/>
          <w:sz w:val="28"/>
          <w:szCs w:val="28"/>
        </w:rPr>
        <w:t>ась</w:t>
      </w:r>
      <w:r w:rsidR="006C514E">
        <w:rPr>
          <w:rFonts w:ascii="Times New Roman" w:hAnsi="Times New Roman" w:cs="Times New Roman"/>
          <w:sz w:val="28"/>
          <w:szCs w:val="28"/>
        </w:rPr>
        <w:t xml:space="preserve"> в </w:t>
      </w:r>
      <w:r w:rsidR="006C514E">
        <w:rPr>
          <w:rFonts w:ascii="Times New Roman" w:hAnsi="Times New Roman" w:cs="Times New Roman"/>
          <w:sz w:val="28"/>
          <w:szCs w:val="28"/>
          <w:lang w:val="en-US"/>
        </w:rPr>
        <w:t>RDP.</w:t>
      </w:r>
    </w:p>
    <w:sectPr w:rsidR="0032373C" w:rsidRPr="006C5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07B6"/>
    <w:multiLevelType w:val="multilevel"/>
    <w:tmpl w:val="0F2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E4F7E"/>
    <w:multiLevelType w:val="multilevel"/>
    <w:tmpl w:val="B5D423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E42A2"/>
    <w:multiLevelType w:val="hybridMultilevel"/>
    <w:tmpl w:val="D0EA2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9278C"/>
    <w:multiLevelType w:val="hybridMultilevel"/>
    <w:tmpl w:val="055E5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F779E"/>
    <w:multiLevelType w:val="multilevel"/>
    <w:tmpl w:val="568E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E0181E"/>
    <w:multiLevelType w:val="multilevel"/>
    <w:tmpl w:val="DB5031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353478">
    <w:abstractNumId w:val="2"/>
  </w:num>
  <w:num w:numId="2" w16cid:durableId="34938177">
    <w:abstractNumId w:val="3"/>
  </w:num>
  <w:num w:numId="3" w16cid:durableId="297805481">
    <w:abstractNumId w:val="4"/>
  </w:num>
  <w:num w:numId="4" w16cid:durableId="1573851908">
    <w:abstractNumId w:val="0"/>
  </w:num>
  <w:num w:numId="5" w16cid:durableId="754860923">
    <w:abstractNumId w:val="5"/>
  </w:num>
  <w:num w:numId="6" w16cid:durableId="80378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BC"/>
    <w:rsid w:val="00055064"/>
    <w:rsid w:val="00094DCC"/>
    <w:rsid w:val="000B20EE"/>
    <w:rsid w:val="000C4591"/>
    <w:rsid w:val="000F3773"/>
    <w:rsid w:val="002A0DDA"/>
    <w:rsid w:val="0032373C"/>
    <w:rsid w:val="00493E27"/>
    <w:rsid w:val="004F5B8F"/>
    <w:rsid w:val="005A6CCF"/>
    <w:rsid w:val="006108F5"/>
    <w:rsid w:val="006973BE"/>
    <w:rsid w:val="006C514E"/>
    <w:rsid w:val="007F51BC"/>
    <w:rsid w:val="008A5F55"/>
    <w:rsid w:val="00A565B2"/>
    <w:rsid w:val="00AE7B4C"/>
    <w:rsid w:val="00B559BC"/>
    <w:rsid w:val="00C7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47DF"/>
  <w15:chartTrackingRefBased/>
  <w15:docId w15:val="{41CAFC7F-EEC4-45FC-9A1B-945ECB5E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5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2373C"/>
    <w:pPr>
      <w:spacing w:line="256" w:lineRule="auto"/>
      <w:ind w:left="720"/>
      <w:contextualSpacing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C514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6C5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6C5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Боднар А.В.</dc:creator>
  <cp:keywords/>
  <dc:description/>
  <cp:lastModifiedBy>Солнышка Аутист</cp:lastModifiedBy>
  <cp:revision>4</cp:revision>
  <dcterms:created xsi:type="dcterms:W3CDTF">2023-04-03T10:11:00Z</dcterms:created>
  <dcterms:modified xsi:type="dcterms:W3CDTF">2023-04-04T16:07:00Z</dcterms:modified>
</cp:coreProperties>
</file>