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4713" w14:textId="77777777" w:rsidR="00AD3DB0" w:rsidRDefault="00AD3DB0" w:rsidP="00AD3DB0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07F069D0" w14:textId="77777777" w:rsidR="00AD3DB0" w:rsidRDefault="00AD3DB0" w:rsidP="00AD3DB0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2D181619" w14:textId="77777777" w:rsidR="00AD3DB0" w:rsidRDefault="00AD3DB0" w:rsidP="00AD3DB0">
      <w:pPr>
        <w:jc w:val="both"/>
      </w:pPr>
    </w:p>
    <w:p w14:paraId="10148624" w14:textId="77777777" w:rsidR="00AD3DB0" w:rsidRDefault="00AD3DB0" w:rsidP="00AD3DB0">
      <w:pPr>
        <w:jc w:val="both"/>
      </w:pPr>
    </w:p>
    <w:p w14:paraId="7E6ACA5F" w14:textId="77777777" w:rsidR="00AD3DB0" w:rsidRDefault="00AD3DB0" w:rsidP="00AD3DB0">
      <w:pPr>
        <w:jc w:val="both"/>
      </w:pPr>
    </w:p>
    <w:p w14:paraId="61E2A0A9" w14:textId="77777777" w:rsidR="00AD3DB0" w:rsidRDefault="00AD3DB0" w:rsidP="00AD3DB0">
      <w:pPr>
        <w:jc w:val="both"/>
      </w:pPr>
    </w:p>
    <w:p w14:paraId="4E3A60DD" w14:textId="77777777" w:rsidR="00AD3DB0" w:rsidRDefault="00AD3DB0" w:rsidP="00AD3DB0">
      <w:pPr>
        <w:jc w:val="both"/>
      </w:pPr>
    </w:p>
    <w:p w14:paraId="30A2E696" w14:textId="77777777" w:rsidR="00AD3DB0" w:rsidRDefault="00AD3DB0" w:rsidP="00AD3DB0">
      <w:pPr>
        <w:spacing w:after="0"/>
        <w:jc w:val="both"/>
      </w:pPr>
    </w:p>
    <w:p w14:paraId="7474DC56" w14:textId="77777777" w:rsidR="00AD3DB0" w:rsidRDefault="00AD3DB0" w:rsidP="00AD3DB0">
      <w:pPr>
        <w:jc w:val="both"/>
      </w:pPr>
    </w:p>
    <w:p w14:paraId="4235B2E6" w14:textId="6D0B7A4B" w:rsidR="00AD3DB0" w:rsidRPr="00A8620B" w:rsidRDefault="00AD3DB0" w:rsidP="00AD3DB0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Практическая работа № </w:t>
      </w:r>
      <w:r>
        <w:rPr>
          <w:rFonts w:ascii="Times New Roman" w:hAnsi="Times New Roman" w:cs="Times New Roman"/>
          <w:sz w:val="44"/>
          <w:szCs w:val="40"/>
        </w:rPr>
        <w:t>6</w:t>
      </w:r>
    </w:p>
    <w:p w14:paraId="211CEB83" w14:textId="77777777" w:rsidR="00AD3DB0" w:rsidRDefault="00AD3DB0" w:rsidP="00AD3DB0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D83BEC7" w14:textId="77777777" w:rsidR="00AD3DB0" w:rsidRDefault="00AD3DB0" w:rsidP="00AD3DB0">
      <w:pPr>
        <w:spacing w:after="120"/>
        <w:jc w:val="center"/>
        <w:rPr>
          <w:rFonts w:cs="Times New Roman"/>
          <w:sz w:val="24"/>
          <w:szCs w:val="24"/>
        </w:rPr>
      </w:pPr>
    </w:p>
    <w:p w14:paraId="723ACF5A" w14:textId="77777777" w:rsidR="00AD3DB0" w:rsidRDefault="00AD3DB0" w:rsidP="00AD3DB0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531A1A9" w14:textId="77777777" w:rsidR="00AD3DB0" w:rsidRDefault="00AD3DB0" w:rsidP="00AD3DB0">
      <w:pPr>
        <w:jc w:val="center"/>
        <w:rPr>
          <w:sz w:val="44"/>
          <w:szCs w:val="44"/>
        </w:rPr>
      </w:pPr>
    </w:p>
    <w:p w14:paraId="6C13B4DF" w14:textId="77777777" w:rsidR="00AD3DB0" w:rsidRDefault="00AD3DB0" w:rsidP="00AD3DB0">
      <w:pPr>
        <w:jc w:val="center"/>
        <w:rPr>
          <w:sz w:val="44"/>
          <w:szCs w:val="44"/>
        </w:rPr>
      </w:pPr>
    </w:p>
    <w:p w14:paraId="4B0EBF1B" w14:textId="77777777" w:rsidR="00AD3DB0" w:rsidRDefault="00AD3DB0" w:rsidP="00AD3DB0">
      <w:pPr>
        <w:tabs>
          <w:tab w:val="left" w:pos="360"/>
        </w:tabs>
        <w:jc w:val="both"/>
        <w:rPr>
          <w:bCs/>
          <w:szCs w:val="28"/>
        </w:rPr>
      </w:pPr>
    </w:p>
    <w:p w14:paraId="0FC63E76" w14:textId="77777777" w:rsidR="00AD3DB0" w:rsidRDefault="00AD3DB0" w:rsidP="00AD3DB0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56EB91" w14:textId="77777777" w:rsidR="00AD3DB0" w:rsidRPr="00AD3DB0" w:rsidRDefault="00AD3DB0" w:rsidP="00AD3DB0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Выполнила студентка</w:t>
      </w:r>
    </w:p>
    <w:p w14:paraId="7897E414" w14:textId="7ECB968F" w:rsidR="00AD3DB0" w:rsidRPr="00AD3DB0" w:rsidRDefault="00AD3DB0" w:rsidP="00AD3DB0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D3DB0">
        <w:rPr>
          <w:rFonts w:ascii="Times New Roman" w:hAnsi="Times New Roman" w:cs="Times New Roman"/>
          <w:bCs/>
          <w:sz w:val="28"/>
          <w:szCs w:val="28"/>
        </w:rPr>
        <w:t>Б</w:t>
      </w:r>
      <w:r w:rsidR="00C94011">
        <w:rPr>
          <w:rFonts w:ascii="Times New Roman" w:hAnsi="Times New Roman" w:cs="Times New Roman"/>
          <w:bCs/>
          <w:sz w:val="28"/>
          <w:szCs w:val="28"/>
        </w:rPr>
        <w:t>еркун</w:t>
      </w:r>
      <w:proofErr w:type="spellEnd"/>
      <w:r w:rsidRPr="00AD3D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4011">
        <w:rPr>
          <w:rFonts w:ascii="Times New Roman" w:hAnsi="Times New Roman" w:cs="Times New Roman"/>
          <w:bCs/>
          <w:sz w:val="28"/>
          <w:szCs w:val="28"/>
        </w:rPr>
        <w:t>Софья</w:t>
      </w:r>
      <w:r w:rsidRPr="00AD3D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4011">
        <w:rPr>
          <w:rFonts w:ascii="Times New Roman" w:hAnsi="Times New Roman" w:cs="Times New Roman"/>
          <w:bCs/>
          <w:sz w:val="28"/>
          <w:szCs w:val="28"/>
        </w:rPr>
        <w:t>Сергеевна</w:t>
      </w:r>
    </w:p>
    <w:p w14:paraId="7615BB43" w14:textId="77777777" w:rsidR="00AD3DB0" w:rsidRPr="00AD3DB0" w:rsidRDefault="00AD3DB0" w:rsidP="00AD3DB0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3ABDFE0A" w14:textId="77777777" w:rsidR="00AD3DB0" w:rsidRDefault="00AD3DB0" w:rsidP="00AD3DB0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C7937C" w14:textId="77777777" w:rsidR="00AD3DB0" w:rsidRDefault="00AD3DB0" w:rsidP="00AD3DB0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471CB51" w14:textId="77777777" w:rsidR="00AD3DB0" w:rsidRDefault="00AD3DB0" w:rsidP="00AD3DB0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14:paraId="4C91E95F" w14:textId="77777777" w:rsidR="00AD3DB0" w:rsidRDefault="00AD3DB0" w:rsidP="00AD3DB0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14B2C099" w14:textId="77777777" w:rsidR="00AD3DB0" w:rsidRDefault="00AD3DB0" w:rsidP="00AD3DB0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28937451" w14:textId="77777777" w:rsidR="00AD3DB0" w:rsidRDefault="00AD3DB0" w:rsidP="00AD3DB0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3BE20CE3" w14:textId="77777777" w:rsidR="00AD3DB0" w:rsidRDefault="00AD3DB0" w:rsidP="00AD3DB0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15228D" w14:textId="77777777" w:rsidR="00AD3DB0" w:rsidRDefault="00AD3DB0" w:rsidP="00AD3DB0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DB5D01" w14:textId="77777777" w:rsidR="00AD3DB0" w:rsidRDefault="00AD3DB0" w:rsidP="00AD3DB0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8BCAC7" w14:textId="2446779E" w:rsidR="00AD3DB0" w:rsidRDefault="00AD3DB0" w:rsidP="00AD3DB0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6E4CED0B" w14:textId="1AABB192" w:rsidR="00AD3DB0" w:rsidRPr="00AD3DB0" w:rsidRDefault="00AD3DB0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14:paraId="6AAE3F9B" w14:textId="0BC3D85C" w:rsidR="00AD3DB0" w:rsidRDefault="00AD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2AAB74A3" w14:textId="77777777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Изучить возможности роутера</w:t>
      </w:r>
    </w:p>
    <w:p w14:paraId="20D8F019" w14:textId="2D2B1D24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 xml:space="preserve">Заблокировать доступ </w:t>
      </w:r>
      <w:r w:rsidRPr="00AD3DB0">
        <w:rPr>
          <w:color w:val="1A1A1A"/>
          <w:sz w:val="28"/>
          <w:szCs w:val="28"/>
        </w:rPr>
        <w:t>одногруппнику</w:t>
      </w:r>
      <w:r w:rsidRPr="00AD3DB0">
        <w:rPr>
          <w:color w:val="1A1A1A"/>
          <w:sz w:val="28"/>
          <w:szCs w:val="28"/>
        </w:rPr>
        <w:t xml:space="preserve"> в интернет</w:t>
      </w:r>
      <w:r w:rsidRPr="00AD3DB0">
        <w:rPr>
          <w:color w:val="1A1A1A"/>
          <w:sz w:val="28"/>
          <w:szCs w:val="28"/>
        </w:rPr>
        <w:t xml:space="preserve"> и </w:t>
      </w:r>
      <w:r w:rsidRPr="00AD3DB0">
        <w:rPr>
          <w:color w:val="1A1A1A"/>
          <w:sz w:val="28"/>
          <w:szCs w:val="28"/>
        </w:rPr>
        <w:t xml:space="preserve">к </w:t>
      </w:r>
      <w:r w:rsidRPr="00AD3DB0">
        <w:rPr>
          <w:color w:val="1A1A1A"/>
          <w:sz w:val="28"/>
          <w:szCs w:val="28"/>
        </w:rPr>
        <w:t>вай-фаю</w:t>
      </w:r>
      <w:r w:rsidRPr="00AD3DB0">
        <w:rPr>
          <w:color w:val="1A1A1A"/>
          <w:sz w:val="28"/>
          <w:szCs w:val="28"/>
        </w:rPr>
        <w:t xml:space="preserve"> </w:t>
      </w:r>
    </w:p>
    <w:p w14:paraId="3D7FAC39" w14:textId="77777777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 xml:space="preserve">Отключить/включить широковещательный </w:t>
      </w:r>
      <w:proofErr w:type="spellStart"/>
      <w:r w:rsidRPr="00AD3DB0">
        <w:rPr>
          <w:color w:val="1A1A1A"/>
          <w:sz w:val="28"/>
          <w:szCs w:val="28"/>
        </w:rPr>
        <w:t>SiD</w:t>
      </w:r>
      <w:proofErr w:type="spellEnd"/>
    </w:p>
    <w:p w14:paraId="65FEE8F0" w14:textId="77777777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Описать в чем разница</w:t>
      </w:r>
    </w:p>
    <w:p w14:paraId="7F3B1E0B" w14:textId="6A09A9A5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 xml:space="preserve">Понизить </w:t>
      </w:r>
      <w:r w:rsidRPr="00AD3DB0">
        <w:rPr>
          <w:color w:val="1A1A1A"/>
          <w:sz w:val="28"/>
          <w:szCs w:val="28"/>
        </w:rPr>
        <w:t>мощность</w:t>
      </w:r>
      <w:r w:rsidRPr="00AD3DB0">
        <w:rPr>
          <w:color w:val="1A1A1A"/>
          <w:sz w:val="28"/>
          <w:szCs w:val="28"/>
        </w:rPr>
        <w:t xml:space="preserve"> WiFi до 20%</w:t>
      </w:r>
    </w:p>
    <w:p w14:paraId="19FC8A8D" w14:textId="0FBE084B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Выяснить радиус покрытия</w:t>
      </w:r>
    </w:p>
    <w:p w14:paraId="085C151F" w14:textId="26CC317B" w:rsidR="00AD3DB0" w:rsidRPr="00AD3DB0" w:rsidRDefault="00AD3DB0" w:rsidP="00AD3DB0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Вернуть настройки к предыдущим</w:t>
      </w:r>
    </w:p>
    <w:p w14:paraId="734FE60F" w14:textId="0E0F5B55" w:rsidR="00AD3DB0" w:rsidRDefault="00AD3DB0">
      <w:pPr>
        <w:rPr>
          <w:rFonts w:ascii="Times New Roman" w:hAnsi="Times New Roman" w:cs="Times New Roman"/>
          <w:sz w:val="28"/>
          <w:szCs w:val="28"/>
        </w:rPr>
      </w:pPr>
    </w:p>
    <w:p w14:paraId="7E2F766F" w14:textId="2ECD0795" w:rsidR="00AD3DB0" w:rsidRPr="00AD3DB0" w:rsidRDefault="00AD3DB0" w:rsidP="00AD3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Запретить </w:t>
      </w:r>
      <w:r w:rsidR="007F1E06">
        <w:rPr>
          <w:rFonts w:ascii="Times New Roman" w:hAnsi="Times New Roman" w:cs="Times New Roman"/>
          <w:sz w:val="28"/>
          <w:szCs w:val="28"/>
        </w:rPr>
        <w:t>доступ одногруппнику в интернет и к вай-фаю.</w:t>
      </w:r>
    </w:p>
    <w:p w14:paraId="05DB6369" w14:textId="55C466F2" w:rsidR="00EA3CB6" w:rsidRDefault="00B72578">
      <w:r w:rsidRPr="00B72578">
        <w:rPr>
          <w:noProof/>
        </w:rPr>
        <w:drawing>
          <wp:inline distT="0" distB="0" distL="0" distR="0" wp14:anchorId="19731175" wp14:editId="32DB05BB">
            <wp:extent cx="5940425" cy="5415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0502" w14:textId="0AA8B9CC" w:rsidR="006D621C" w:rsidRDefault="006D621C"/>
    <w:p w14:paraId="05EC7259" w14:textId="5AEB6C63" w:rsidR="007F1E06" w:rsidRDefault="007F1E06"/>
    <w:p w14:paraId="14AA0AAD" w14:textId="720AD8B9" w:rsidR="007F1E06" w:rsidRPr="00F24D4E" w:rsidRDefault="007F1E06" w:rsidP="007F1E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E06">
        <w:rPr>
          <w:rFonts w:ascii="Times New Roman" w:hAnsi="Times New Roman" w:cs="Times New Roman"/>
          <w:sz w:val="28"/>
          <w:szCs w:val="28"/>
        </w:rPr>
        <w:lastRenderedPageBreak/>
        <w:t xml:space="preserve">Отключить </w:t>
      </w:r>
      <w:proofErr w:type="spellStart"/>
      <w:r w:rsidRPr="007F1E0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1E06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</w:p>
    <w:p w14:paraId="252931C9" w14:textId="72A61E7A" w:rsidR="00F24D4E" w:rsidRDefault="00F24D4E" w:rsidP="00F24D4E">
      <w:pPr>
        <w:pStyle w:val="a3"/>
        <w:rPr>
          <w:rFonts w:ascii="Times New Roman" w:hAnsi="Times New Roman" w:cs="Times New Roman"/>
          <w:sz w:val="28"/>
          <w:szCs w:val="28"/>
        </w:rPr>
      </w:pPr>
      <w:r w:rsidRPr="00F24D4E">
        <w:rPr>
          <w:rFonts w:ascii="Times New Roman" w:hAnsi="Times New Roman" w:cs="Times New Roman"/>
          <w:sz w:val="28"/>
          <w:szCs w:val="28"/>
        </w:rPr>
        <w:t>SSID сети требуется, чтобы подключить технику к беспроводному соединению. Точка доступа транслирует сведения о своем имени, которые обнаруживают и принимают прочие гаджеты – телевизоры, телефоны, ноутбуки и т.д.</w:t>
      </w:r>
    </w:p>
    <w:p w14:paraId="69EC2F7F" w14:textId="77777777" w:rsidR="00F24D4E" w:rsidRPr="007F1E06" w:rsidRDefault="00F24D4E" w:rsidP="00F24D4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2473F2" w14:textId="0E71D8D1" w:rsidR="006D621C" w:rsidRDefault="006D621C">
      <w:r w:rsidRPr="006D621C">
        <w:rPr>
          <w:noProof/>
        </w:rPr>
        <w:drawing>
          <wp:inline distT="0" distB="0" distL="0" distR="0" wp14:anchorId="30C58DE6" wp14:editId="6766ACA4">
            <wp:extent cx="5940425" cy="3096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771C" w14:textId="0DC134F5" w:rsidR="00F24D4E" w:rsidRDefault="00F24D4E"/>
    <w:p w14:paraId="48194EEE" w14:textId="0DF5D595" w:rsidR="00F24D4E" w:rsidRDefault="00F24D4E"/>
    <w:p w14:paraId="2B0F75CB" w14:textId="77777777" w:rsidR="00F24D4E" w:rsidRDefault="00F24D4E"/>
    <w:p w14:paraId="586DC92B" w14:textId="491DABD4" w:rsidR="006D621C" w:rsidRPr="00F24D4E" w:rsidRDefault="00F24D4E" w:rsidP="00F24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понижена до 25%, потому что ниже можно только до 15%</w:t>
      </w:r>
    </w:p>
    <w:p w14:paraId="432D95C5" w14:textId="1956ECDE" w:rsidR="006D621C" w:rsidRDefault="00C876CA">
      <w:r w:rsidRPr="00C876CA">
        <w:rPr>
          <w:noProof/>
        </w:rPr>
        <w:drawing>
          <wp:inline distT="0" distB="0" distL="0" distR="0" wp14:anchorId="3999085D" wp14:editId="1AB8FBDB">
            <wp:extent cx="5940425" cy="3084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BC5E" w14:textId="744C3311" w:rsidR="00F24D4E" w:rsidRDefault="00F24D4E"/>
    <w:p w14:paraId="2A5019F9" w14:textId="5E01369A" w:rsidR="00F24D4E" w:rsidRDefault="00F24D4E"/>
    <w:p w14:paraId="6F98A748" w14:textId="4E56603A" w:rsidR="00F24D4E" w:rsidRDefault="00F24D4E"/>
    <w:p w14:paraId="62B680A3" w14:textId="77777777" w:rsidR="00F24D4E" w:rsidRDefault="00F24D4E"/>
    <w:p w14:paraId="13177588" w14:textId="77777777" w:rsidR="00F24D4E" w:rsidRDefault="00F24D4E" w:rsidP="00F24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Настойки вай-фая: </w:t>
      </w:r>
    </w:p>
    <w:p w14:paraId="0604AA44" w14:textId="77777777" w:rsidR="00F24D4E" w:rsidRPr="00F24D4E" w:rsidRDefault="00F24D4E" w:rsidP="00F2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4D4E">
        <w:rPr>
          <w:rFonts w:ascii="Times New Roman" w:hAnsi="Times New Roman" w:cs="Times New Roman"/>
          <w:sz w:val="28"/>
          <w:szCs w:val="28"/>
        </w:rPr>
        <w:t>скоростью при передаче данных — до 54 Мбит/с;</w:t>
      </w:r>
    </w:p>
    <w:p w14:paraId="7C04AD98" w14:textId="77777777" w:rsidR="00F24D4E" w:rsidRPr="00F24D4E" w:rsidRDefault="00F24D4E" w:rsidP="00F2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4D4E">
        <w:rPr>
          <w:rFonts w:ascii="Times New Roman" w:hAnsi="Times New Roman" w:cs="Times New Roman"/>
          <w:sz w:val="28"/>
          <w:szCs w:val="28"/>
        </w:rPr>
        <w:t>радиусом действия — до 30 м;</w:t>
      </w:r>
    </w:p>
    <w:p w14:paraId="5A849794" w14:textId="77777777" w:rsidR="00F24D4E" w:rsidRPr="00F24D4E" w:rsidRDefault="00F24D4E" w:rsidP="00F24D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4D4E">
        <w:rPr>
          <w:rFonts w:ascii="Times New Roman" w:hAnsi="Times New Roman" w:cs="Times New Roman"/>
          <w:sz w:val="28"/>
          <w:szCs w:val="28"/>
        </w:rPr>
        <w:t>частотой — в 5,8 ГГц.</w:t>
      </w:r>
    </w:p>
    <w:p w14:paraId="7F55A13C" w14:textId="77777777" w:rsidR="00F24D4E" w:rsidRDefault="00F24D4E"/>
    <w:p w14:paraId="11F7DFDF" w14:textId="4CF7C070" w:rsidR="00C876CA" w:rsidRDefault="00CF5C62">
      <w:r w:rsidRPr="00CF5C62">
        <w:rPr>
          <w:noProof/>
        </w:rPr>
        <w:drawing>
          <wp:inline distT="0" distB="0" distL="0" distR="0" wp14:anchorId="74874515" wp14:editId="6022B991">
            <wp:extent cx="5940425" cy="2851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7A21" w14:textId="624A7052" w:rsidR="00F24D4E" w:rsidRPr="00F24D4E" w:rsidRDefault="00F24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8E7426B" w14:textId="291CBDB5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Изуч</w:t>
      </w:r>
      <w:r>
        <w:rPr>
          <w:color w:val="1A1A1A"/>
          <w:sz w:val="28"/>
          <w:szCs w:val="28"/>
        </w:rPr>
        <w:t>ены</w:t>
      </w:r>
      <w:r w:rsidRPr="00AD3DB0">
        <w:rPr>
          <w:color w:val="1A1A1A"/>
          <w:sz w:val="28"/>
          <w:szCs w:val="28"/>
        </w:rPr>
        <w:t xml:space="preserve"> возможности роутера</w:t>
      </w:r>
    </w:p>
    <w:p w14:paraId="6AEBF1D6" w14:textId="23A212E8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Заблокирова</w:t>
      </w:r>
      <w:r>
        <w:rPr>
          <w:color w:val="1A1A1A"/>
          <w:sz w:val="28"/>
          <w:szCs w:val="28"/>
        </w:rPr>
        <w:t xml:space="preserve">н </w:t>
      </w:r>
      <w:r w:rsidRPr="00AD3DB0">
        <w:rPr>
          <w:color w:val="1A1A1A"/>
          <w:sz w:val="28"/>
          <w:szCs w:val="28"/>
        </w:rPr>
        <w:t xml:space="preserve">доступ одногруппнику в интернет и к вай-фаю </w:t>
      </w:r>
    </w:p>
    <w:p w14:paraId="78A99F51" w14:textId="33040DC1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Отключ</w:t>
      </w:r>
      <w:r>
        <w:rPr>
          <w:color w:val="1A1A1A"/>
          <w:sz w:val="28"/>
          <w:szCs w:val="28"/>
        </w:rPr>
        <w:t xml:space="preserve">ен и </w:t>
      </w:r>
      <w:r w:rsidRPr="00AD3DB0">
        <w:rPr>
          <w:color w:val="1A1A1A"/>
          <w:sz w:val="28"/>
          <w:szCs w:val="28"/>
        </w:rPr>
        <w:t>включ</w:t>
      </w:r>
      <w:r>
        <w:rPr>
          <w:color w:val="1A1A1A"/>
          <w:sz w:val="28"/>
          <w:szCs w:val="28"/>
        </w:rPr>
        <w:t>ен</w:t>
      </w:r>
      <w:r w:rsidRPr="00AD3DB0">
        <w:rPr>
          <w:color w:val="1A1A1A"/>
          <w:sz w:val="28"/>
          <w:szCs w:val="28"/>
        </w:rPr>
        <w:t xml:space="preserve"> широковещательный </w:t>
      </w:r>
      <w:proofErr w:type="spellStart"/>
      <w:r w:rsidRPr="00AD3DB0">
        <w:rPr>
          <w:color w:val="1A1A1A"/>
          <w:sz w:val="28"/>
          <w:szCs w:val="28"/>
        </w:rPr>
        <w:t>SiD</w:t>
      </w:r>
      <w:proofErr w:type="spellEnd"/>
    </w:p>
    <w:p w14:paraId="45491469" w14:textId="0A93DACD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Пони</w:t>
      </w:r>
      <w:r>
        <w:rPr>
          <w:color w:val="1A1A1A"/>
          <w:sz w:val="28"/>
          <w:szCs w:val="28"/>
        </w:rPr>
        <w:t>жена</w:t>
      </w:r>
      <w:r w:rsidRPr="00AD3DB0">
        <w:rPr>
          <w:color w:val="1A1A1A"/>
          <w:sz w:val="28"/>
          <w:szCs w:val="28"/>
        </w:rPr>
        <w:t xml:space="preserve"> мощность WiFi до 20%</w:t>
      </w:r>
    </w:p>
    <w:p w14:paraId="1FA0D737" w14:textId="03EBC18C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Выясн</w:t>
      </w:r>
      <w:r>
        <w:rPr>
          <w:color w:val="1A1A1A"/>
          <w:sz w:val="28"/>
          <w:szCs w:val="28"/>
        </w:rPr>
        <w:t>ен</w:t>
      </w:r>
      <w:r w:rsidRPr="00AD3DB0">
        <w:rPr>
          <w:color w:val="1A1A1A"/>
          <w:sz w:val="28"/>
          <w:szCs w:val="28"/>
        </w:rPr>
        <w:t xml:space="preserve"> радиус покрытия</w:t>
      </w:r>
    </w:p>
    <w:p w14:paraId="786D0F00" w14:textId="6B4D8E3F" w:rsidR="00F24D4E" w:rsidRPr="00AD3DB0" w:rsidRDefault="00F24D4E" w:rsidP="00F24D4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AD3DB0">
        <w:rPr>
          <w:color w:val="1A1A1A"/>
          <w:sz w:val="28"/>
          <w:szCs w:val="28"/>
        </w:rPr>
        <w:t>Верну</w:t>
      </w:r>
      <w:r>
        <w:rPr>
          <w:color w:val="1A1A1A"/>
          <w:sz w:val="28"/>
          <w:szCs w:val="28"/>
        </w:rPr>
        <w:t>ла</w:t>
      </w:r>
      <w:r w:rsidRPr="00AD3DB0">
        <w:rPr>
          <w:color w:val="1A1A1A"/>
          <w:sz w:val="28"/>
          <w:szCs w:val="28"/>
        </w:rPr>
        <w:t xml:space="preserve"> настройки </w:t>
      </w:r>
      <w:proofErr w:type="gramStart"/>
      <w:r w:rsidRPr="00AD3DB0">
        <w:rPr>
          <w:color w:val="1A1A1A"/>
          <w:sz w:val="28"/>
          <w:szCs w:val="28"/>
        </w:rPr>
        <w:t>к предыдущим</w:t>
      </w:r>
      <w:proofErr w:type="gramEnd"/>
    </w:p>
    <w:p w14:paraId="3FC8245F" w14:textId="7C283151" w:rsidR="00CF5C62" w:rsidRDefault="00CF5C62"/>
    <w:p w14:paraId="2CF8E457" w14:textId="77777777" w:rsidR="00CF5C62" w:rsidRDefault="00CF5C62"/>
    <w:sectPr w:rsidR="00CF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69E3"/>
    <w:multiLevelType w:val="hybridMultilevel"/>
    <w:tmpl w:val="ADEA84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0DD1"/>
    <w:multiLevelType w:val="hybridMultilevel"/>
    <w:tmpl w:val="29C23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662D5"/>
    <w:multiLevelType w:val="hybridMultilevel"/>
    <w:tmpl w:val="A3C2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2677">
    <w:abstractNumId w:val="2"/>
  </w:num>
  <w:num w:numId="2" w16cid:durableId="1161310765">
    <w:abstractNumId w:val="1"/>
  </w:num>
  <w:num w:numId="3" w16cid:durableId="203399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B4"/>
    <w:rsid w:val="006D621C"/>
    <w:rsid w:val="007F1E06"/>
    <w:rsid w:val="00801DB4"/>
    <w:rsid w:val="00AD3DB0"/>
    <w:rsid w:val="00B3519B"/>
    <w:rsid w:val="00B72578"/>
    <w:rsid w:val="00C876CA"/>
    <w:rsid w:val="00C94011"/>
    <w:rsid w:val="00CF5C62"/>
    <w:rsid w:val="00EA3CB6"/>
    <w:rsid w:val="00F2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9EFC"/>
  <w15:chartTrackingRefBased/>
  <w15:docId w15:val="{2A7B4733-9967-4E5F-A7B3-021F603D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D3DB0"/>
    <w:pPr>
      <w:spacing w:line="256" w:lineRule="auto"/>
      <w:ind w:left="720"/>
      <w:contextualSpacing/>
    </w:pPr>
  </w:style>
  <w:style w:type="paragraph" w:customStyle="1" w:styleId="mg1">
    <w:name w:val="mg1"/>
    <w:basedOn w:val="a"/>
    <w:rsid w:val="00AD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Aniskovtsev</dc:creator>
  <cp:keywords/>
  <dc:description/>
  <cp:lastModifiedBy>Солнышка Аутист</cp:lastModifiedBy>
  <cp:revision>2</cp:revision>
  <dcterms:created xsi:type="dcterms:W3CDTF">2023-01-23T09:27:00Z</dcterms:created>
  <dcterms:modified xsi:type="dcterms:W3CDTF">2023-01-23T09:27:00Z</dcterms:modified>
</cp:coreProperties>
</file>