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E7268" w14:textId="77777777" w:rsidR="00303333" w:rsidRPr="00D97687" w:rsidRDefault="00303333" w:rsidP="00303333">
      <w:pPr>
        <w:spacing w:after="0" w:line="240" w:lineRule="auto"/>
        <w:ind w:left="10" w:right="252" w:hanging="10"/>
        <w:jc w:val="center"/>
        <w:rPr>
          <w:rFonts w:ascii="Times New Roman" w:eastAsia="Calibri" w:hAnsi="Times New Roman" w:cs="Times New Roman"/>
          <w:color w:val="000000"/>
          <w:sz w:val="28"/>
          <w:szCs w:val="28"/>
          <w:lang w:eastAsia="ru-RU"/>
        </w:rPr>
      </w:pPr>
      <w:r w:rsidRPr="00D97687">
        <w:rPr>
          <w:rFonts w:ascii="Times New Roman" w:eastAsia="Calibri" w:hAnsi="Times New Roman" w:cs="Times New Roman"/>
          <w:color w:val="000000"/>
          <w:sz w:val="28"/>
          <w:szCs w:val="28"/>
          <w:lang w:eastAsia="ru-RU"/>
        </w:rPr>
        <w:t>Федеральное государственное образовательное бюджетное</w:t>
      </w:r>
    </w:p>
    <w:p w14:paraId="58A7EFB9" w14:textId="77777777" w:rsidR="00303333" w:rsidRPr="00D97687" w:rsidRDefault="00303333" w:rsidP="00303333">
      <w:pPr>
        <w:spacing w:after="0" w:line="240" w:lineRule="auto"/>
        <w:ind w:left="10" w:right="252" w:hanging="10"/>
        <w:jc w:val="center"/>
        <w:rPr>
          <w:rFonts w:ascii="Times New Roman" w:eastAsia="Calibri" w:hAnsi="Times New Roman" w:cs="Times New Roman"/>
          <w:color w:val="000000"/>
          <w:sz w:val="28"/>
          <w:szCs w:val="28"/>
          <w:lang w:eastAsia="ru-RU"/>
        </w:rPr>
      </w:pPr>
      <w:r w:rsidRPr="00D97687">
        <w:rPr>
          <w:rFonts w:ascii="Times New Roman" w:eastAsia="Calibri" w:hAnsi="Times New Roman" w:cs="Times New Roman"/>
          <w:color w:val="000000"/>
          <w:sz w:val="28"/>
          <w:szCs w:val="28"/>
          <w:lang w:eastAsia="ru-RU"/>
        </w:rPr>
        <w:t>учреждение высшего образования</w:t>
      </w:r>
    </w:p>
    <w:p w14:paraId="3DA4746F" w14:textId="77777777" w:rsidR="00303333" w:rsidRPr="00D97687" w:rsidRDefault="00303333" w:rsidP="00303333">
      <w:pPr>
        <w:spacing w:after="0" w:line="240" w:lineRule="auto"/>
        <w:ind w:left="10" w:right="252" w:hanging="10"/>
        <w:jc w:val="center"/>
        <w:rPr>
          <w:rFonts w:ascii="Times New Roman" w:eastAsia="Calibri" w:hAnsi="Times New Roman" w:cs="Times New Roman"/>
          <w:b/>
          <w:color w:val="000000"/>
          <w:sz w:val="28"/>
          <w:szCs w:val="28"/>
          <w:lang w:eastAsia="ru-RU"/>
        </w:rPr>
      </w:pPr>
      <w:r w:rsidRPr="00D97687">
        <w:rPr>
          <w:rFonts w:ascii="Times New Roman" w:eastAsia="Calibri" w:hAnsi="Times New Roman" w:cs="Times New Roman"/>
          <w:b/>
          <w:color w:val="000000"/>
          <w:sz w:val="28"/>
          <w:szCs w:val="28"/>
          <w:lang w:eastAsia="ru-RU"/>
        </w:rPr>
        <w:t>«Финансовый университет при Правительстве Российской Федерации»</w:t>
      </w:r>
    </w:p>
    <w:p w14:paraId="69139333" w14:textId="77777777" w:rsidR="00303333" w:rsidRPr="00D97687" w:rsidRDefault="00303333" w:rsidP="00303333">
      <w:pPr>
        <w:spacing w:after="0" w:line="240" w:lineRule="auto"/>
        <w:ind w:left="10" w:right="252" w:hanging="10"/>
        <w:jc w:val="center"/>
        <w:rPr>
          <w:rFonts w:ascii="Times New Roman" w:eastAsia="Calibri" w:hAnsi="Times New Roman" w:cs="Times New Roman"/>
          <w:b/>
          <w:color w:val="000000"/>
          <w:sz w:val="28"/>
          <w:szCs w:val="28"/>
          <w:lang w:eastAsia="ru-RU"/>
        </w:rPr>
      </w:pPr>
      <w:r w:rsidRPr="00D97687">
        <w:rPr>
          <w:rFonts w:ascii="Times New Roman" w:eastAsia="Calibri" w:hAnsi="Times New Roman" w:cs="Times New Roman"/>
          <w:b/>
          <w:color w:val="000000"/>
          <w:sz w:val="28"/>
          <w:szCs w:val="28"/>
          <w:lang w:eastAsia="ru-RU"/>
        </w:rPr>
        <w:t>(Финансовый университет)</w:t>
      </w:r>
    </w:p>
    <w:p w14:paraId="2F02F34E" w14:textId="77777777" w:rsidR="00303333" w:rsidRPr="00D97687" w:rsidRDefault="00303333" w:rsidP="00303333">
      <w:pPr>
        <w:spacing w:after="0" w:line="240" w:lineRule="auto"/>
        <w:ind w:left="10" w:right="252" w:hanging="10"/>
        <w:jc w:val="center"/>
        <w:rPr>
          <w:rFonts w:ascii="Times New Roman" w:eastAsia="Calibri" w:hAnsi="Times New Roman" w:cs="Times New Roman"/>
          <w:color w:val="000000"/>
          <w:sz w:val="28"/>
          <w:szCs w:val="28"/>
          <w:lang w:eastAsia="ru-RU"/>
        </w:rPr>
      </w:pPr>
      <w:r w:rsidRPr="00D97687">
        <w:rPr>
          <w:rFonts w:ascii="Times New Roman" w:eastAsia="Calibri" w:hAnsi="Times New Roman" w:cs="Times New Roman"/>
          <w:color w:val="000000"/>
          <w:sz w:val="28"/>
          <w:szCs w:val="28"/>
          <w:lang w:eastAsia="ru-RU"/>
        </w:rPr>
        <w:t>Колледж информатики и программирования</w:t>
      </w:r>
    </w:p>
    <w:p w14:paraId="1F3CC0C5" w14:textId="77777777" w:rsidR="00303333" w:rsidRPr="00D97687" w:rsidRDefault="00303333" w:rsidP="00303333">
      <w:pPr>
        <w:spacing w:after="0" w:line="360" w:lineRule="auto"/>
        <w:ind w:firstLine="567"/>
        <w:jc w:val="both"/>
        <w:rPr>
          <w:rFonts w:ascii="Times New Roman" w:hAnsi="Times New Roman" w:cs="Times New Roman"/>
          <w:sz w:val="28"/>
          <w:szCs w:val="28"/>
        </w:rPr>
      </w:pPr>
    </w:p>
    <w:p w14:paraId="78BBF957" w14:textId="77777777" w:rsidR="00303333" w:rsidRPr="00D97687" w:rsidRDefault="00303333" w:rsidP="00303333">
      <w:pPr>
        <w:spacing w:after="0" w:line="360" w:lineRule="auto"/>
        <w:ind w:firstLine="567"/>
        <w:jc w:val="both"/>
        <w:rPr>
          <w:rFonts w:ascii="Times New Roman" w:hAnsi="Times New Roman" w:cs="Times New Roman"/>
          <w:sz w:val="28"/>
          <w:szCs w:val="28"/>
        </w:rPr>
      </w:pPr>
    </w:p>
    <w:p w14:paraId="5E596C26" w14:textId="77777777" w:rsidR="00303333" w:rsidRPr="00D97687" w:rsidRDefault="00303333" w:rsidP="00303333">
      <w:pPr>
        <w:spacing w:after="0" w:line="360" w:lineRule="auto"/>
        <w:ind w:firstLine="567"/>
        <w:jc w:val="both"/>
        <w:rPr>
          <w:rFonts w:ascii="Times New Roman" w:hAnsi="Times New Roman" w:cs="Times New Roman"/>
          <w:sz w:val="28"/>
          <w:szCs w:val="28"/>
        </w:rPr>
      </w:pPr>
    </w:p>
    <w:p w14:paraId="2796DD3A" w14:textId="77777777" w:rsidR="00303333" w:rsidRPr="00D97687" w:rsidRDefault="00303333" w:rsidP="00303333">
      <w:pPr>
        <w:spacing w:after="0" w:line="360" w:lineRule="auto"/>
        <w:ind w:firstLine="567"/>
        <w:jc w:val="both"/>
        <w:rPr>
          <w:rFonts w:ascii="Times New Roman" w:hAnsi="Times New Roman" w:cs="Times New Roman"/>
          <w:sz w:val="28"/>
          <w:szCs w:val="28"/>
        </w:rPr>
      </w:pPr>
    </w:p>
    <w:p w14:paraId="61B1B15E" w14:textId="77777777" w:rsidR="00303333" w:rsidRPr="00D97687" w:rsidRDefault="00303333" w:rsidP="00303333">
      <w:pPr>
        <w:spacing w:after="0" w:line="360" w:lineRule="auto"/>
        <w:jc w:val="center"/>
        <w:rPr>
          <w:rFonts w:ascii="Times New Roman" w:hAnsi="Times New Roman" w:cs="Times New Roman"/>
          <w:b/>
          <w:sz w:val="28"/>
          <w:szCs w:val="28"/>
          <w:shd w:val="clear" w:color="auto" w:fill="FFFFFF"/>
        </w:rPr>
      </w:pPr>
      <w:r w:rsidRPr="00D97687">
        <w:rPr>
          <w:rFonts w:ascii="Times New Roman" w:hAnsi="Times New Roman" w:cs="Times New Roman"/>
          <w:b/>
          <w:sz w:val="28"/>
          <w:szCs w:val="28"/>
          <w:shd w:val="clear" w:color="auto" w:fill="FFFFFF"/>
        </w:rPr>
        <w:t>ОТЧЁТ</w:t>
      </w:r>
    </w:p>
    <w:p w14:paraId="4887695C" w14:textId="0BDAF324" w:rsidR="00303333" w:rsidRPr="00303333" w:rsidRDefault="00303333" w:rsidP="00303333">
      <w:pPr>
        <w:tabs>
          <w:tab w:val="left" w:pos="3285"/>
          <w:tab w:val="center" w:pos="5117"/>
        </w:tabs>
        <w:spacing w:after="0" w:line="360" w:lineRule="auto"/>
        <w:jc w:val="center"/>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rPr>
        <w:t>По лабораторной работе №</w:t>
      </w:r>
      <w:r>
        <w:rPr>
          <w:rFonts w:ascii="Times New Roman" w:hAnsi="Times New Roman" w:cs="Times New Roman"/>
          <w:b/>
          <w:sz w:val="28"/>
          <w:szCs w:val="28"/>
          <w:shd w:val="clear" w:color="auto" w:fill="FFFFFF"/>
          <w:lang w:val="en-US"/>
        </w:rPr>
        <w:t>11</w:t>
      </w:r>
    </w:p>
    <w:p w14:paraId="66F14438" w14:textId="77777777" w:rsidR="00303333" w:rsidRPr="00D97687" w:rsidRDefault="00303333" w:rsidP="00303333">
      <w:pPr>
        <w:tabs>
          <w:tab w:val="left" w:pos="360"/>
        </w:tabs>
        <w:spacing w:line="360" w:lineRule="auto"/>
        <w:jc w:val="both"/>
        <w:rPr>
          <w:rFonts w:ascii="Times New Roman" w:hAnsi="Times New Roman" w:cs="Times New Roman"/>
          <w:bCs/>
          <w:sz w:val="28"/>
          <w:szCs w:val="28"/>
        </w:rPr>
      </w:pPr>
    </w:p>
    <w:p w14:paraId="50D2F9AD" w14:textId="77777777" w:rsidR="00303333" w:rsidRPr="00D97687" w:rsidRDefault="00303333" w:rsidP="00303333">
      <w:pPr>
        <w:pStyle w:val="a3"/>
        <w:tabs>
          <w:tab w:val="left" w:pos="360"/>
        </w:tabs>
        <w:spacing w:line="360" w:lineRule="auto"/>
        <w:ind w:left="0" w:firstLine="567"/>
        <w:jc w:val="both"/>
        <w:rPr>
          <w:bCs/>
          <w:sz w:val="28"/>
          <w:szCs w:val="28"/>
        </w:rPr>
      </w:pPr>
    </w:p>
    <w:p w14:paraId="48C139D0" w14:textId="77777777" w:rsidR="00303333" w:rsidRPr="00D97687" w:rsidRDefault="00303333" w:rsidP="00303333">
      <w:pPr>
        <w:pStyle w:val="a3"/>
        <w:tabs>
          <w:tab w:val="left" w:pos="360"/>
        </w:tabs>
        <w:spacing w:line="360" w:lineRule="auto"/>
        <w:ind w:left="0" w:firstLine="567"/>
        <w:jc w:val="both"/>
        <w:rPr>
          <w:bCs/>
          <w:sz w:val="28"/>
          <w:szCs w:val="28"/>
        </w:rPr>
      </w:pPr>
    </w:p>
    <w:p w14:paraId="37D3C3D8" w14:textId="77777777" w:rsidR="00303333" w:rsidRPr="00D97687" w:rsidRDefault="00303333" w:rsidP="00303333">
      <w:pPr>
        <w:pStyle w:val="a3"/>
        <w:tabs>
          <w:tab w:val="left" w:pos="360"/>
        </w:tabs>
        <w:spacing w:line="360" w:lineRule="auto"/>
        <w:ind w:left="0" w:firstLine="567"/>
        <w:jc w:val="both"/>
        <w:rPr>
          <w:bCs/>
          <w:sz w:val="28"/>
          <w:szCs w:val="28"/>
        </w:rPr>
      </w:pPr>
    </w:p>
    <w:p w14:paraId="520D02CB" w14:textId="77777777" w:rsidR="00303333" w:rsidRPr="00D97687" w:rsidRDefault="00303333" w:rsidP="00303333">
      <w:pPr>
        <w:spacing w:after="0" w:line="360" w:lineRule="auto"/>
        <w:rPr>
          <w:rFonts w:ascii="Times New Roman" w:hAnsi="Times New Roman" w:cs="Times New Roman"/>
          <w:sz w:val="28"/>
          <w:szCs w:val="28"/>
          <w:shd w:val="clear" w:color="auto" w:fill="FFFFFF"/>
        </w:rPr>
      </w:pPr>
      <w:r w:rsidRPr="00D97687">
        <w:rPr>
          <w:rFonts w:ascii="Times New Roman" w:hAnsi="Times New Roman" w:cs="Times New Roman"/>
          <w:sz w:val="28"/>
          <w:szCs w:val="28"/>
          <w:shd w:val="clear" w:color="auto" w:fill="FFFFFF"/>
        </w:rPr>
        <w:t>Студент: Лукьянчиков Никита</w:t>
      </w:r>
    </w:p>
    <w:p w14:paraId="583110F8" w14:textId="77777777" w:rsidR="00303333" w:rsidRPr="00D97687" w:rsidRDefault="00303333" w:rsidP="00303333">
      <w:pPr>
        <w:spacing w:after="0" w:line="360" w:lineRule="auto"/>
        <w:rPr>
          <w:rFonts w:ascii="Times New Roman" w:hAnsi="Times New Roman" w:cs="Times New Roman"/>
          <w:sz w:val="28"/>
          <w:szCs w:val="28"/>
          <w:shd w:val="clear" w:color="auto" w:fill="FFFFFF"/>
        </w:rPr>
      </w:pPr>
      <w:r w:rsidRPr="00D97687">
        <w:rPr>
          <w:rFonts w:ascii="Times New Roman" w:hAnsi="Times New Roman" w:cs="Times New Roman"/>
          <w:sz w:val="28"/>
          <w:szCs w:val="28"/>
          <w:shd w:val="clear" w:color="auto" w:fill="FFFFFF"/>
        </w:rPr>
        <w:t>Дисциплина/Профессиональный модуль: Теория вероятности и математической статистики</w:t>
      </w:r>
    </w:p>
    <w:p w14:paraId="6D64D128" w14:textId="77777777" w:rsidR="00303333" w:rsidRPr="00D97687" w:rsidRDefault="00303333" w:rsidP="00303333">
      <w:pPr>
        <w:spacing w:after="0" w:line="360" w:lineRule="auto"/>
        <w:rPr>
          <w:rFonts w:ascii="Times New Roman" w:hAnsi="Times New Roman" w:cs="Times New Roman"/>
          <w:sz w:val="28"/>
          <w:szCs w:val="28"/>
          <w:shd w:val="clear" w:color="auto" w:fill="FFFFFF"/>
        </w:rPr>
      </w:pPr>
      <w:r w:rsidRPr="00D97687">
        <w:rPr>
          <w:rFonts w:ascii="Times New Roman" w:hAnsi="Times New Roman" w:cs="Times New Roman"/>
          <w:sz w:val="28"/>
          <w:szCs w:val="28"/>
          <w:shd w:val="clear" w:color="auto" w:fill="FFFFFF"/>
        </w:rPr>
        <w:t>Группы: 3ПКС-220</w:t>
      </w:r>
    </w:p>
    <w:p w14:paraId="4FB8EE48" w14:textId="77777777" w:rsidR="00303333" w:rsidRPr="00D97687" w:rsidRDefault="00303333" w:rsidP="00303333">
      <w:pPr>
        <w:spacing w:after="0" w:line="360" w:lineRule="auto"/>
        <w:jc w:val="right"/>
        <w:rPr>
          <w:rFonts w:ascii="Times New Roman" w:hAnsi="Times New Roman" w:cs="Times New Roman"/>
          <w:sz w:val="28"/>
          <w:szCs w:val="28"/>
          <w:shd w:val="clear" w:color="auto" w:fill="FFFFFF"/>
        </w:rPr>
      </w:pPr>
      <w:r w:rsidRPr="00D97687">
        <w:rPr>
          <w:rFonts w:ascii="Times New Roman" w:hAnsi="Times New Roman" w:cs="Times New Roman"/>
          <w:sz w:val="28"/>
          <w:szCs w:val="28"/>
          <w:shd w:val="clear" w:color="auto" w:fill="FFFFFF"/>
        </w:rPr>
        <w:t>Преподаватель</w:t>
      </w:r>
    </w:p>
    <w:p w14:paraId="049A18A7" w14:textId="77777777" w:rsidR="00303333" w:rsidRPr="00D97687" w:rsidRDefault="00303333" w:rsidP="00303333">
      <w:pPr>
        <w:spacing w:after="0" w:line="360" w:lineRule="auto"/>
        <w:jc w:val="right"/>
        <w:rPr>
          <w:rFonts w:ascii="Times New Roman" w:hAnsi="Times New Roman" w:cs="Times New Roman"/>
          <w:sz w:val="28"/>
          <w:szCs w:val="28"/>
          <w:shd w:val="clear" w:color="auto" w:fill="FFFFFF"/>
        </w:rPr>
      </w:pPr>
      <w:proofErr w:type="spellStart"/>
      <w:r w:rsidRPr="00D97687">
        <w:rPr>
          <w:rFonts w:ascii="Times New Roman" w:hAnsi="Times New Roman" w:cs="Times New Roman"/>
          <w:sz w:val="28"/>
          <w:szCs w:val="28"/>
          <w:shd w:val="clear" w:color="auto" w:fill="FFFFFF"/>
        </w:rPr>
        <w:t>Сибирев</w:t>
      </w:r>
      <w:proofErr w:type="spellEnd"/>
      <w:r w:rsidRPr="00D97687">
        <w:rPr>
          <w:rFonts w:ascii="Times New Roman" w:hAnsi="Times New Roman" w:cs="Times New Roman"/>
          <w:sz w:val="28"/>
          <w:szCs w:val="28"/>
          <w:shd w:val="clear" w:color="auto" w:fill="FFFFFF"/>
        </w:rPr>
        <w:t xml:space="preserve"> И.В.</w:t>
      </w:r>
    </w:p>
    <w:p w14:paraId="26B05FA3" w14:textId="77777777" w:rsidR="00303333" w:rsidRPr="00D97687" w:rsidRDefault="00303333" w:rsidP="00303333">
      <w:pPr>
        <w:spacing w:after="0" w:line="360" w:lineRule="auto"/>
        <w:jc w:val="right"/>
        <w:rPr>
          <w:rFonts w:ascii="Times New Roman" w:hAnsi="Times New Roman" w:cs="Times New Roman"/>
          <w:sz w:val="28"/>
          <w:szCs w:val="28"/>
          <w:shd w:val="clear" w:color="auto" w:fill="FFFFFF"/>
        </w:rPr>
      </w:pPr>
    </w:p>
    <w:p w14:paraId="5751C70E" w14:textId="77777777" w:rsidR="00303333" w:rsidRPr="00D97687" w:rsidRDefault="00303333" w:rsidP="00303333">
      <w:pPr>
        <w:spacing w:after="0" w:line="360" w:lineRule="auto"/>
        <w:jc w:val="right"/>
        <w:rPr>
          <w:rFonts w:ascii="Times New Roman" w:hAnsi="Times New Roman" w:cs="Times New Roman"/>
          <w:sz w:val="28"/>
          <w:szCs w:val="28"/>
          <w:shd w:val="clear" w:color="auto" w:fill="FFFFFF"/>
        </w:rPr>
      </w:pPr>
    </w:p>
    <w:p w14:paraId="774E51EE" w14:textId="77777777" w:rsidR="00303333" w:rsidRPr="00D97687" w:rsidRDefault="00303333" w:rsidP="00303333">
      <w:pPr>
        <w:spacing w:after="0" w:line="360" w:lineRule="auto"/>
        <w:jc w:val="right"/>
        <w:rPr>
          <w:rFonts w:ascii="Times New Roman" w:hAnsi="Times New Roman" w:cs="Times New Roman"/>
          <w:sz w:val="28"/>
          <w:szCs w:val="28"/>
          <w:shd w:val="clear" w:color="auto" w:fill="FFFFFF"/>
        </w:rPr>
      </w:pPr>
      <w:r w:rsidRPr="00D97687">
        <w:rPr>
          <w:rFonts w:ascii="Times New Roman" w:hAnsi="Times New Roman" w:cs="Times New Roman"/>
          <w:sz w:val="28"/>
          <w:szCs w:val="28"/>
          <w:shd w:val="clear" w:color="auto" w:fill="FFFFFF"/>
        </w:rPr>
        <w:t xml:space="preserve">Оценка за </w:t>
      </w:r>
      <w:proofErr w:type="gramStart"/>
      <w:r w:rsidRPr="00D97687">
        <w:rPr>
          <w:rFonts w:ascii="Times New Roman" w:hAnsi="Times New Roman" w:cs="Times New Roman"/>
          <w:sz w:val="28"/>
          <w:szCs w:val="28"/>
          <w:shd w:val="clear" w:color="auto" w:fill="FFFFFF"/>
        </w:rPr>
        <w:t>работу :</w:t>
      </w:r>
      <w:proofErr w:type="gramEnd"/>
      <w:r w:rsidRPr="00D97687">
        <w:rPr>
          <w:rFonts w:ascii="Times New Roman" w:hAnsi="Times New Roman" w:cs="Times New Roman"/>
          <w:sz w:val="28"/>
          <w:szCs w:val="28"/>
          <w:shd w:val="clear" w:color="auto" w:fill="FFFFFF"/>
        </w:rPr>
        <w:t>_______</w:t>
      </w:r>
    </w:p>
    <w:p w14:paraId="12A9FC3E" w14:textId="77777777" w:rsidR="00303333" w:rsidRPr="00D97687" w:rsidRDefault="00303333" w:rsidP="00303333">
      <w:pPr>
        <w:tabs>
          <w:tab w:val="left" w:pos="360"/>
        </w:tabs>
        <w:spacing w:after="0" w:line="360" w:lineRule="auto"/>
        <w:rPr>
          <w:rFonts w:ascii="Times New Roman" w:hAnsi="Times New Roman" w:cs="Times New Roman"/>
          <w:bCs/>
          <w:sz w:val="28"/>
          <w:szCs w:val="28"/>
        </w:rPr>
      </w:pPr>
    </w:p>
    <w:p w14:paraId="1E3E95D7" w14:textId="77777777" w:rsidR="00303333" w:rsidRPr="00D97687" w:rsidRDefault="00303333" w:rsidP="00303333">
      <w:pPr>
        <w:tabs>
          <w:tab w:val="left" w:pos="360"/>
        </w:tabs>
        <w:spacing w:after="0" w:line="360" w:lineRule="auto"/>
        <w:rPr>
          <w:rFonts w:ascii="Times New Roman" w:hAnsi="Times New Roman" w:cs="Times New Roman"/>
          <w:bCs/>
          <w:sz w:val="28"/>
          <w:szCs w:val="28"/>
        </w:rPr>
      </w:pPr>
    </w:p>
    <w:p w14:paraId="62071F3D" w14:textId="77777777" w:rsidR="00303333" w:rsidRPr="00D97687" w:rsidRDefault="00303333" w:rsidP="00303333">
      <w:pPr>
        <w:tabs>
          <w:tab w:val="left" w:pos="360"/>
        </w:tabs>
        <w:spacing w:after="0" w:line="360" w:lineRule="auto"/>
        <w:rPr>
          <w:rFonts w:ascii="Times New Roman" w:hAnsi="Times New Roman" w:cs="Times New Roman"/>
          <w:bCs/>
          <w:sz w:val="28"/>
          <w:szCs w:val="28"/>
        </w:rPr>
      </w:pPr>
    </w:p>
    <w:p w14:paraId="46464199" w14:textId="77777777" w:rsidR="00303333" w:rsidRPr="00D97687" w:rsidRDefault="00303333" w:rsidP="00303333">
      <w:pPr>
        <w:tabs>
          <w:tab w:val="left" w:pos="360"/>
        </w:tabs>
        <w:spacing w:after="0" w:line="360" w:lineRule="auto"/>
        <w:jc w:val="center"/>
        <w:rPr>
          <w:rFonts w:ascii="Times New Roman" w:hAnsi="Times New Roman" w:cs="Times New Roman"/>
          <w:bCs/>
          <w:sz w:val="28"/>
          <w:szCs w:val="28"/>
        </w:rPr>
      </w:pPr>
    </w:p>
    <w:p w14:paraId="104F6DA4" w14:textId="77777777" w:rsidR="00303333" w:rsidRDefault="00303333" w:rsidP="00303333">
      <w:pPr>
        <w:tabs>
          <w:tab w:val="left" w:pos="360"/>
        </w:tabs>
        <w:spacing w:after="0" w:line="360" w:lineRule="auto"/>
        <w:jc w:val="center"/>
        <w:rPr>
          <w:rFonts w:ascii="Times New Roman" w:hAnsi="Times New Roman" w:cs="Times New Roman"/>
          <w:bCs/>
          <w:sz w:val="28"/>
          <w:szCs w:val="28"/>
        </w:rPr>
      </w:pPr>
    </w:p>
    <w:p w14:paraId="522DE500" w14:textId="77777777" w:rsidR="00303333" w:rsidRPr="00D97687" w:rsidRDefault="00303333" w:rsidP="00303333">
      <w:pPr>
        <w:tabs>
          <w:tab w:val="left" w:pos="360"/>
        </w:tabs>
        <w:spacing w:after="0" w:line="360" w:lineRule="auto"/>
        <w:jc w:val="center"/>
        <w:rPr>
          <w:rFonts w:ascii="Times New Roman" w:hAnsi="Times New Roman" w:cs="Times New Roman"/>
          <w:bCs/>
          <w:sz w:val="28"/>
          <w:szCs w:val="28"/>
        </w:rPr>
      </w:pPr>
    </w:p>
    <w:p w14:paraId="45B70239" w14:textId="77777777" w:rsidR="00303333" w:rsidRPr="00D97687" w:rsidRDefault="00303333" w:rsidP="00303333">
      <w:pPr>
        <w:jc w:val="center"/>
        <w:rPr>
          <w:rFonts w:ascii="Times New Roman" w:eastAsia="Calibri" w:hAnsi="Times New Roman" w:cs="Times New Roman"/>
          <w:b/>
          <w:color w:val="000000"/>
          <w:sz w:val="28"/>
          <w:szCs w:val="28"/>
          <w:lang w:eastAsia="ru-RU"/>
        </w:rPr>
      </w:pPr>
      <w:r w:rsidRPr="00D97687">
        <w:rPr>
          <w:rFonts w:ascii="Times New Roman" w:eastAsia="Calibri" w:hAnsi="Times New Roman" w:cs="Times New Roman"/>
          <w:b/>
          <w:color w:val="000000"/>
          <w:sz w:val="28"/>
          <w:szCs w:val="28"/>
          <w:lang w:eastAsia="ru-RU"/>
        </w:rPr>
        <w:t>Москва – 2022г.</w:t>
      </w:r>
    </w:p>
    <w:p w14:paraId="18DD1AA7" w14:textId="608C86AF" w:rsidR="00303333" w:rsidRPr="00303333" w:rsidRDefault="00303333" w:rsidP="00303333">
      <w:pP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lastRenderedPageBreak/>
        <w:t xml:space="preserve">Цель работы: </w:t>
      </w:r>
      <w:r>
        <w:rPr>
          <w:rFonts w:ascii="Times New Roman" w:eastAsia="Times New Roman" w:hAnsi="Times New Roman" w:cs="Times New Roman"/>
          <w:sz w:val="28"/>
          <w:szCs w:val="28"/>
          <w:lang w:eastAsia="ru-RU"/>
        </w:rPr>
        <w:t xml:space="preserve">разобрать </w:t>
      </w:r>
      <w:r>
        <w:rPr>
          <w:rFonts w:ascii="Times New Roman" w:eastAsia="Times New Roman" w:hAnsi="Times New Roman" w:cs="Times New Roman"/>
          <w:sz w:val="28"/>
          <w:szCs w:val="28"/>
          <w:lang w:eastAsia="ru-RU"/>
        </w:rPr>
        <w:t xml:space="preserve">протокол </w:t>
      </w:r>
      <w:r>
        <w:rPr>
          <w:rFonts w:ascii="Times New Roman" w:eastAsia="Times New Roman" w:hAnsi="Times New Roman" w:cs="Times New Roman"/>
          <w:sz w:val="28"/>
          <w:szCs w:val="28"/>
          <w:lang w:val="en-US" w:eastAsia="ru-RU"/>
        </w:rPr>
        <w:t>RDP</w:t>
      </w:r>
    </w:p>
    <w:p w14:paraId="75543941" w14:textId="748A44C0" w:rsidR="00303333" w:rsidRPr="002F339A" w:rsidRDefault="00303333" w:rsidP="00303333">
      <w:pPr>
        <w:rPr>
          <w:rFonts w:ascii="Times New Roman" w:hAnsi="Times New Roman" w:cs="Times New Roman"/>
          <w:b/>
          <w:bCs/>
          <w:sz w:val="28"/>
          <w:szCs w:val="28"/>
        </w:rPr>
      </w:pPr>
      <w:r>
        <w:rPr>
          <w:rFonts w:ascii="Times New Roman" w:hAnsi="Times New Roman" w:cs="Times New Roman"/>
          <w:b/>
          <w:bCs/>
          <w:sz w:val="28"/>
          <w:szCs w:val="28"/>
        </w:rPr>
        <w:t>Оборудование:</w:t>
      </w:r>
      <w:r w:rsidRPr="00303333">
        <w:rPr>
          <w:rFonts w:ascii="Times New Roman" w:hAnsi="Times New Roman" w:cs="Times New Roman"/>
          <w:b/>
          <w:bCs/>
          <w:sz w:val="28"/>
          <w:szCs w:val="28"/>
        </w:rPr>
        <w:t xml:space="preserve"> </w:t>
      </w:r>
      <w:r>
        <w:rPr>
          <w:rFonts w:ascii="Times New Roman" w:hAnsi="Times New Roman" w:cs="Times New Roman"/>
          <w:b/>
          <w:bCs/>
          <w:sz w:val="28"/>
          <w:szCs w:val="28"/>
          <w:lang w:val="en-US"/>
        </w:rPr>
        <w:t>Windows</w:t>
      </w:r>
    </w:p>
    <w:p w14:paraId="3B25627B" w14:textId="77777777" w:rsidR="00303333" w:rsidRDefault="00303333" w:rsidP="00303333">
      <w:pPr>
        <w:rPr>
          <w:rFonts w:ascii="Times New Roman" w:hAnsi="Times New Roman" w:cs="Times New Roman"/>
          <w:b/>
          <w:bCs/>
          <w:sz w:val="28"/>
          <w:szCs w:val="28"/>
        </w:rPr>
      </w:pPr>
      <w:r>
        <w:rPr>
          <w:rFonts w:ascii="Times New Roman" w:hAnsi="Times New Roman" w:cs="Times New Roman"/>
          <w:b/>
          <w:bCs/>
          <w:sz w:val="28"/>
          <w:szCs w:val="28"/>
        </w:rPr>
        <w:t>Теоретическая часть</w:t>
      </w:r>
      <w:r w:rsidRPr="002F339A">
        <w:rPr>
          <w:rFonts w:ascii="Times New Roman" w:hAnsi="Times New Roman" w:cs="Times New Roman"/>
          <w:b/>
          <w:bCs/>
          <w:sz w:val="28"/>
          <w:szCs w:val="28"/>
        </w:rPr>
        <w:t>:</w:t>
      </w:r>
    </w:p>
    <w:p w14:paraId="42FBB3AE" w14:textId="1E2F46FC" w:rsidR="00303333" w:rsidRPr="00303333" w:rsidRDefault="00303333" w:rsidP="00303333">
      <w:pPr>
        <w:rPr>
          <w:rFonts w:ascii="Times New Roman" w:hAnsi="Times New Roman" w:cs="Times New Roman"/>
          <w:color w:val="000000" w:themeColor="text1"/>
          <w:sz w:val="28"/>
          <w:szCs w:val="28"/>
          <w:shd w:val="clear" w:color="auto" w:fill="FFFFFF"/>
        </w:rPr>
      </w:pPr>
      <w:r w:rsidRPr="00303333">
        <w:rPr>
          <w:rFonts w:ascii="Times New Roman" w:hAnsi="Times New Roman" w:cs="Times New Roman"/>
          <w:b/>
          <w:bCs/>
          <w:color w:val="000000" w:themeColor="text1"/>
          <w:sz w:val="28"/>
          <w:szCs w:val="28"/>
          <w:shd w:val="clear" w:color="auto" w:fill="FFFFFF"/>
        </w:rPr>
        <w:t>RDP</w:t>
      </w:r>
      <w:r w:rsidRPr="00303333">
        <w:rPr>
          <w:rFonts w:ascii="Times New Roman" w:hAnsi="Times New Roman" w:cs="Times New Roman"/>
          <w:color w:val="000000" w:themeColor="text1"/>
          <w:sz w:val="28"/>
          <w:szCs w:val="28"/>
          <w:shd w:val="clear" w:color="auto" w:fill="FFFFFF"/>
        </w:rPr>
        <w:t xml:space="preserve"> — проприетарный протокол прикладного уровня, позаимствованный Microsoft из купленной у </w:t>
      </w:r>
      <w:proofErr w:type="spellStart"/>
      <w:r w:rsidRPr="00303333">
        <w:rPr>
          <w:rFonts w:ascii="Times New Roman" w:hAnsi="Times New Roman" w:cs="Times New Roman"/>
          <w:color w:val="000000" w:themeColor="text1"/>
          <w:sz w:val="28"/>
          <w:szCs w:val="28"/>
          <w:shd w:val="clear" w:color="auto" w:fill="FFFFFF"/>
        </w:rPr>
        <w:t>PictureTel</w:t>
      </w:r>
      <w:proofErr w:type="spellEnd"/>
      <w:r w:rsidRPr="00303333">
        <w:rPr>
          <w:rFonts w:ascii="Times New Roman" w:hAnsi="Times New Roman" w:cs="Times New Roman"/>
          <w:color w:val="000000" w:themeColor="text1"/>
          <w:sz w:val="28"/>
          <w:szCs w:val="28"/>
          <w:shd w:val="clear" w:color="auto" w:fill="FFFFFF"/>
        </w:rPr>
        <w:t xml:space="preserve"> телекоммуникационной программы </w:t>
      </w:r>
      <w:proofErr w:type="spellStart"/>
      <w:r w:rsidRPr="00303333">
        <w:rPr>
          <w:rFonts w:ascii="Times New Roman" w:hAnsi="Times New Roman" w:cs="Times New Roman"/>
          <w:color w:val="000000" w:themeColor="text1"/>
          <w:sz w:val="28"/>
          <w:szCs w:val="28"/>
          <w:shd w:val="clear" w:color="auto" w:fill="FFFFFF"/>
        </w:rPr>
        <w:t>Liveshare</w:t>
      </w:r>
      <w:proofErr w:type="spellEnd"/>
      <w:r w:rsidRPr="00303333">
        <w:rPr>
          <w:rFonts w:ascii="Times New Roman" w:hAnsi="Times New Roman" w:cs="Times New Roman"/>
          <w:color w:val="000000" w:themeColor="text1"/>
          <w:sz w:val="28"/>
          <w:szCs w:val="28"/>
          <w:shd w:val="clear" w:color="auto" w:fill="FFFFFF"/>
        </w:rPr>
        <w:t xml:space="preserve"> Plus, использующийся для обеспечения удалённой работы пользователя с сервером, на котором запущен сервис терминальных подключений.</w:t>
      </w:r>
    </w:p>
    <w:p w14:paraId="583FDC83" w14:textId="77777777" w:rsidR="00303333" w:rsidRPr="00303333" w:rsidRDefault="00303333" w:rsidP="00303333">
      <w:pPr>
        <w:spacing w:after="0" w:line="240" w:lineRule="auto"/>
        <w:rPr>
          <w:rFonts w:ascii="Times New Roman" w:eastAsia="Times New Roman" w:hAnsi="Times New Roman" w:cs="Times New Roman"/>
          <w:sz w:val="28"/>
          <w:szCs w:val="28"/>
          <w:lang w:eastAsia="ru-RU"/>
        </w:rPr>
      </w:pPr>
      <w:r w:rsidRPr="00303333">
        <w:rPr>
          <w:rFonts w:ascii="Times New Roman" w:eastAsia="Times New Roman" w:hAnsi="Times New Roman" w:cs="Times New Roman"/>
          <w:color w:val="111111"/>
          <w:sz w:val="28"/>
          <w:szCs w:val="28"/>
          <w:shd w:val="clear" w:color="auto" w:fill="FFFFFF"/>
          <w:lang w:eastAsia="ru-RU"/>
        </w:rPr>
        <w:t>Для запуска ее зайдите по пути:</w:t>
      </w:r>
      <w:r w:rsidRPr="00303333">
        <w:rPr>
          <w:rFonts w:ascii="Times New Roman" w:eastAsia="Times New Roman" w:hAnsi="Times New Roman" w:cs="Times New Roman"/>
          <w:color w:val="111111"/>
          <w:sz w:val="28"/>
          <w:szCs w:val="28"/>
          <w:lang w:eastAsia="ru-RU"/>
        </w:rPr>
        <w:br/>
      </w:r>
    </w:p>
    <w:p w14:paraId="24FB7930" w14:textId="77777777" w:rsidR="00303333" w:rsidRPr="00303333" w:rsidRDefault="00303333" w:rsidP="00303333">
      <w:pPr>
        <w:shd w:val="clear" w:color="auto" w:fill="FFFFFF"/>
        <w:spacing w:line="240" w:lineRule="auto"/>
        <w:rPr>
          <w:rFonts w:ascii="Times New Roman" w:eastAsia="Times New Roman" w:hAnsi="Times New Roman" w:cs="Times New Roman"/>
          <w:color w:val="111111"/>
          <w:sz w:val="28"/>
          <w:szCs w:val="28"/>
          <w:lang w:eastAsia="ru-RU"/>
        </w:rPr>
      </w:pPr>
      <w:r w:rsidRPr="00303333">
        <w:rPr>
          <w:rFonts w:ascii="Times New Roman" w:eastAsia="Times New Roman" w:hAnsi="Times New Roman" w:cs="Times New Roman"/>
          <w:color w:val="111111"/>
          <w:sz w:val="28"/>
          <w:szCs w:val="28"/>
          <w:shd w:val="clear" w:color="auto" w:fill="FAFAFA"/>
          <w:lang w:eastAsia="ru-RU"/>
        </w:rPr>
        <w:t>Пуск -&gt; Программы -&gt; Стандартные -&gt; Подключение к удалённому рабочему столу</w:t>
      </w:r>
    </w:p>
    <w:p w14:paraId="5E64F9FB" w14:textId="77777777" w:rsidR="00303333" w:rsidRPr="00303333" w:rsidRDefault="00303333" w:rsidP="00303333">
      <w:pPr>
        <w:spacing w:after="0" w:line="240" w:lineRule="auto"/>
        <w:rPr>
          <w:rFonts w:ascii="Times New Roman" w:eastAsia="Times New Roman" w:hAnsi="Times New Roman" w:cs="Times New Roman"/>
          <w:sz w:val="28"/>
          <w:szCs w:val="28"/>
          <w:lang w:eastAsia="ru-RU"/>
        </w:rPr>
      </w:pPr>
      <w:r w:rsidRPr="00303333">
        <w:rPr>
          <w:rFonts w:ascii="Times New Roman" w:eastAsia="Times New Roman" w:hAnsi="Times New Roman" w:cs="Times New Roman"/>
          <w:color w:val="111111"/>
          <w:sz w:val="28"/>
          <w:szCs w:val="28"/>
          <w:shd w:val="clear" w:color="auto" w:fill="FFFFFF"/>
          <w:lang w:eastAsia="ru-RU"/>
        </w:rPr>
        <w:t>Если вы используете Windows 8, тогда:</w:t>
      </w:r>
      <w:r w:rsidRPr="00303333">
        <w:rPr>
          <w:rFonts w:ascii="Times New Roman" w:eastAsia="Times New Roman" w:hAnsi="Times New Roman" w:cs="Times New Roman"/>
          <w:color w:val="111111"/>
          <w:sz w:val="28"/>
          <w:szCs w:val="28"/>
          <w:lang w:eastAsia="ru-RU"/>
        </w:rPr>
        <w:br/>
      </w:r>
    </w:p>
    <w:p w14:paraId="62D70054" w14:textId="77777777" w:rsidR="00303333" w:rsidRPr="00303333" w:rsidRDefault="00303333" w:rsidP="00303333">
      <w:pPr>
        <w:shd w:val="clear" w:color="auto" w:fill="FFFFFF"/>
        <w:spacing w:line="240" w:lineRule="auto"/>
        <w:rPr>
          <w:rFonts w:ascii="Times New Roman" w:eastAsia="Times New Roman" w:hAnsi="Times New Roman" w:cs="Times New Roman"/>
          <w:color w:val="111111"/>
          <w:sz w:val="28"/>
          <w:szCs w:val="28"/>
          <w:lang w:eastAsia="ru-RU"/>
        </w:rPr>
      </w:pPr>
      <w:r w:rsidRPr="00303333">
        <w:rPr>
          <w:rFonts w:ascii="Times New Roman" w:eastAsia="Times New Roman" w:hAnsi="Times New Roman" w:cs="Times New Roman"/>
          <w:color w:val="111111"/>
          <w:sz w:val="28"/>
          <w:szCs w:val="28"/>
          <w:shd w:val="clear" w:color="auto" w:fill="FAFAFA"/>
          <w:lang w:eastAsia="ru-RU"/>
        </w:rPr>
        <w:t>Пуск -&gt; Приложения -&gt; Подключение к удалённому рабочему столу</w:t>
      </w:r>
    </w:p>
    <w:p w14:paraId="6D3470CD" w14:textId="77777777" w:rsidR="00303333" w:rsidRPr="00303333" w:rsidRDefault="00303333" w:rsidP="00303333">
      <w:pPr>
        <w:spacing w:after="0" w:line="240" w:lineRule="auto"/>
        <w:rPr>
          <w:rFonts w:ascii="Times New Roman" w:eastAsia="Times New Roman" w:hAnsi="Times New Roman" w:cs="Times New Roman"/>
          <w:sz w:val="28"/>
          <w:szCs w:val="28"/>
          <w:lang w:eastAsia="ru-RU"/>
        </w:rPr>
      </w:pPr>
      <w:r w:rsidRPr="00303333">
        <w:rPr>
          <w:rFonts w:ascii="Times New Roman" w:eastAsia="Times New Roman" w:hAnsi="Times New Roman" w:cs="Times New Roman"/>
          <w:color w:val="111111"/>
          <w:sz w:val="28"/>
          <w:szCs w:val="28"/>
          <w:shd w:val="clear" w:color="auto" w:fill="FFFFFF"/>
          <w:lang w:eastAsia="ru-RU"/>
        </w:rPr>
        <w:t>Если вы используете Windows 10, тогда:</w:t>
      </w:r>
      <w:r w:rsidRPr="00303333">
        <w:rPr>
          <w:rFonts w:ascii="Times New Roman" w:eastAsia="Times New Roman" w:hAnsi="Times New Roman" w:cs="Times New Roman"/>
          <w:color w:val="111111"/>
          <w:sz w:val="28"/>
          <w:szCs w:val="28"/>
          <w:lang w:eastAsia="ru-RU"/>
        </w:rPr>
        <w:br/>
      </w:r>
    </w:p>
    <w:p w14:paraId="0FD863F5" w14:textId="77777777" w:rsidR="00303333" w:rsidRPr="00303333" w:rsidRDefault="00303333" w:rsidP="00303333">
      <w:pPr>
        <w:shd w:val="clear" w:color="auto" w:fill="FFFFFF"/>
        <w:spacing w:line="240" w:lineRule="auto"/>
        <w:rPr>
          <w:rFonts w:ascii="Times New Roman" w:eastAsia="Times New Roman" w:hAnsi="Times New Roman" w:cs="Times New Roman"/>
          <w:color w:val="111111"/>
          <w:sz w:val="28"/>
          <w:szCs w:val="28"/>
          <w:lang w:eastAsia="ru-RU"/>
        </w:rPr>
      </w:pPr>
      <w:r w:rsidRPr="00303333">
        <w:rPr>
          <w:rFonts w:ascii="Times New Roman" w:eastAsia="Times New Roman" w:hAnsi="Times New Roman" w:cs="Times New Roman"/>
          <w:color w:val="111111"/>
          <w:sz w:val="28"/>
          <w:szCs w:val="28"/>
          <w:shd w:val="clear" w:color="auto" w:fill="FAFAFA"/>
          <w:lang w:eastAsia="ru-RU"/>
        </w:rPr>
        <w:t>Пуск -&gt; Все приложения (может этого пункта не быть!) -&gt; Стандартные Windows -&gt; Подключение к удалённому рабочему столу</w:t>
      </w:r>
    </w:p>
    <w:p w14:paraId="19F29A43" w14:textId="52B5477A" w:rsidR="00303333" w:rsidRPr="00303333" w:rsidRDefault="00303333" w:rsidP="00303333">
      <w:pPr>
        <w:jc w:val="center"/>
        <w:rPr>
          <w:rFonts w:ascii="Times New Roman" w:eastAsia="Times New Roman" w:hAnsi="Times New Roman" w:cs="Times New Roman"/>
          <w:b/>
          <w:bCs/>
          <w:color w:val="111111"/>
          <w:sz w:val="28"/>
          <w:szCs w:val="28"/>
          <w:shd w:val="clear" w:color="auto" w:fill="FFFFFF"/>
          <w:lang w:eastAsia="ru-RU"/>
        </w:rPr>
      </w:pPr>
      <w:r w:rsidRPr="00303333">
        <w:rPr>
          <w:rFonts w:ascii="Times New Roman" w:eastAsia="Times New Roman" w:hAnsi="Times New Roman" w:cs="Times New Roman"/>
          <w:color w:val="111111"/>
          <w:sz w:val="28"/>
          <w:szCs w:val="28"/>
          <w:shd w:val="clear" w:color="auto" w:fill="FFFFFF"/>
          <w:lang w:eastAsia="ru-RU"/>
        </w:rPr>
        <w:t>Или же просто нажмите комбинацию клавиш </w:t>
      </w:r>
      <w:proofErr w:type="spellStart"/>
      <w:r w:rsidRPr="00303333">
        <w:rPr>
          <w:rFonts w:ascii="Times New Roman" w:eastAsia="Times New Roman" w:hAnsi="Times New Roman" w:cs="Times New Roman"/>
          <w:b/>
          <w:bCs/>
          <w:color w:val="111111"/>
          <w:sz w:val="28"/>
          <w:szCs w:val="28"/>
          <w:shd w:val="clear" w:color="auto" w:fill="FFFFFF"/>
          <w:lang w:eastAsia="ru-RU"/>
        </w:rPr>
        <w:t>Win+R</w:t>
      </w:r>
      <w:proofErr w:type="spellEnd"/>
      <w:r w:rsidRPr="00303333">
        <w:rPr>
          <w:rFonts w:ascii="Times New Roman" w:eastAsia="Times New Roman" w:hAnsi="Times New Roman" w:cs="Times New Roman"/>
          <w:color w:val="111111"/>
          <w:sz w:val="28"/>
          <w:szCs w:val="28"/>
          <w:shd w:val="clear" w:color="auto" w:fill="FFFFFF"/>
          <w:lang w:eastAsia="ru-RU"/>
        </w:rPr>
        <w:t> и в открывшемся окне наберите </w:t>
      </w:r>
      <w:proofErr w:type="spellStart"/>
      <w:r w:rsidRPr="00303333">
        <w:rPr>
          <w:rFonts w:ascii="Times New Roman" w:eastAsia="Times New Roman" w:hAnsi="Times New Roman" w:cs="Times New Roman"/>
          <w:b/>
          <w:bCs/>
          <w:color w:val="111111"/>
          <w:sz w:val="28"/>
          <w:szCs w:val="28"/>
          <w:shd w:val="clear" w:color="auto" w:fill="FFFFFF"/>
          <w:lang w:eastAsia="ru-RU"/>
        </w:rPr>
        <w:t>mstsc</w:t>
      </w:r>
      <w:proofErr w:type="spellEnd"/>
    </w:p>
    <w:p w14:paraId="0F83FFBF" w14:textId="1BA1D94D" w:rsidR="00303333" w:rsidRPr="00303333" w:rsidRDefault="00303333" w:rsidP="00303333">
      <w:pPr>
        <w:jc w:val="center"/>
        <w:rPr>
          <w:rFonts w:ascii="Times New Roman" w:hAnsi="Times New Roman" w:cs="Times New Roman"/>
          <w:b/>
          <w:bCs/>
          <w:color w:val="000000" w:themeColor="text1"/>
          <w:sz w:val="28"/>
          <w:szCs w:val="28"/>
        </w:rPr>
      </w:pPr>
      <w:r w:rsidRPr="00303333">
        <w:rPr>
          <w:rFonts w:ascii="Times New Roman" w:hAnsi="Times New Roman" w:cs="Times New Roman"/>
          <w:noProof/>
          <w:sz w:val="28"/>
          <w:szCs w:val="28"/>
        </w:rPr>
        <w:drawing>
          <wp:inline distT="0" distB="0" distL="0" distR="0" wp14:anchorId="045D2113" wp14:editId="50BA5197">
            <wp:extent cx="4838700" cy="2409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14:paraId="2B1A2C13" w14:textId="6C17659B" w:rsidR="00303333" w:rsidRPr="00303333" w:rsidRDefault="00303333" w:rsidP="00303333">
      <w:pPr>
        <w:jc w:val="center"/>
        <w:rPr>
          <w:rFonts w:ascii="Times New Roman" w:hAnsi="Times New Roman" w:cs="Times New Roman"/>
          <w:color w:val="111111"/>
          <w:sz w:val="28"/>
          <w:szCs w:val="28"/>
          <w:shd w:val="clear" w:color="auto" w:fill="FFFFFF"/>
        </w:rPr>
      </w:pPr>
      <w:r w:rsidRPr="00303333">
        <w:rPr>
          <w:rFonts w:ascii="Times New Roman" w:hAnsi="Times New Roman" w:cs="Times New Roman"/>
          <w:color w:val="111111"/>
          <w:sz w:val="28"/>
          <w:szCs w:val="28"/>
          <w:shd w:val="clear" w:color="auto" w:fill="FFFFFF"/>
        </w:rPr>
        <w:t>В открывшемся окне наберите IP-адрес вашего виртуального сервера и нажмите кнопку «Подключить». IP-адрес сервера вы можете видеть в вашем личном кабинете в разделе «Мои серверы»:</w:t>
      </w:r>
    </w:p>
    <w:p w14:paraId="58A1C96B" w14:textId="39ABA95A" w:rsidR="00303333" w:rsidRPr="00303333" w:rsidRDefault="00303333" w:rsidP="00303333">
      <w:pPr>
        <w:jc w:val="center"/>
        <w:rPr>
          <w:rFonts w:ascii="Times New Roman" w:hAnsi="Times New Roman" w:cs="Times New Roman"/>
          <w:b/>
          <w:bCs/>
          <w:color w:val="000000" w:themeColor="text1"/>
          <w:sz w:val="28"/>
          <w:szCs w:val="28"/>
        </w:rPr>
      </w:pPr>
      <w:r w:rsidRPr="00303333">
        <w:rPr>
          <w:rFonts w:ascii="Times New Roman" w:hAnsi="Times New Roman" w:cs="Times New Roman"/>
          <w:noProof/>
          <w:sz w:val="28"/>
          <w:szCs w:val="28"/>
        </w:rPr>
        <w:lastRenderedPageBreak/>
        <w:drawing>
          <wp:inline distT="0" distB="0" distL="0" distR="0" wp14:anchorId="3B0ABB8A" wp14:editId="1C7B1A46">
            <wp:extent cx="5940425" cy="34347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434715"/>
                    </a:xfrm>
                    <a:prstGeom prst="rect">
                      <a:avLst/>
                    </a:prstGeom>
                    <a:noFill/>
                    <a:ln>
                      <a:noFill/>
                    </a:ln>
                  </pic:spPr>
                </pic:pic>
              </a:graphicData>
            </a:graphic>
          </wp:inline>
        </w:drawing>
      </w:r>
    </w:p>
    <w:p w14:paraId="098CA4D6" w14:textId="7B88F456" w:rsidR="00303333" w:rsidRPr="00303333" w:rsidRDefault="00303333" w:rsidP="00303333">
      <w:pPr>
        <w:jc w:val="center"/>
        <w:rPr>
          <w:rFonts w:ascii="Times New Roman" w:hAnsi="Times New Roman" w:cs="Times New Roman"/>
          <w:sz w:val="28"/>
          <w:szCs w:val="28"/>
        </w:rPr>
      </w:pPr>
      <w:r w:rsidRPr="00303333">
        <w:rPr>
          <w:rFonts w:ascii="Times New Roman" w:hAnsi="Times New Roman" w:cs="Times New Roman"/>
          <w:color w:val="111111"/>
          <w:sz w:val="28"/>
          <w:szCs w:val="28"/>
          <w:shd w:val="clear" w:color="auto" w:fill="FFFFFF"/>
        </w:rPr>
        <w:t>Чаща всего при подключении по умолчанию настроена автоматическая передача данных из буфера обмена, а также подключаются к серверу и становятся на нём видны локальные диски устройства, с которого вы подключаетесь. При сразу после нажатия на кнопку «Подключить» вы можете увидеть уведомление о возможном вреде, который может нанести как удалённый компьютер вашему, так и ваш удалённому. Такое вполне возможно если вы подключаетесь к чужому серверу, на котором могут быть вирусы или вы подключаетесь к своему проведенному серверу с чужого заражённого ПК.</w:t>
      </w:r>
      <w:r w:rsidRPr="00303333">
        <w:rPr>
          <w:rFonts w:ascii="Times New Roman" w:hAnsi="Times New Roman" w:cs="Times New Roman"/>
          <w:sz w:val="28"/>
          <w:szCs w:val="28"/>
        </w:rPr>
        <w:t xml:space="preserve"> </w:t>
      </w:r>
      <w:r w:rsidRPr="00303333">
        <w:rPr>
          <w:rFonts w:ascii="Times New Roman" w:hAnsi="Times New Roman" w:cs="Times New Roman"/>
          <w:noProof/>
          <w:sz w:val="28"/>
          <w:szCs w:val="28"/>
        </w:rPr>
        <w:drawing>
          <wp:inline distT="0" distB="0" distL="0" distR="0" wp14:anchorId="77B75DA2" wp14:editId="7C043DB7">
            <wp:extent cx="4838700" cy="2571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571750"/>
                    </a:xfrm>
                    <a:prstGeom prst="rect">
                      <a:avLst/>
                    </a:prstGeom>
                    <a:noFill/>
                    <a:ln>
                      <a:noFill/>
                    </a:ln>
                  </pic:spPr>
                </pic:pic>
              </a:graphicData>
            </a:graphic>
          </wp:inline>
        </w:drawing>
      </w:r>
    </w:p>
    <w:p w14:paraId="501280ED" w14:textId="24D57B5E" w:rsidR="00303333" w:rsidRPr="00303333" w:rsidRDefault="00303333" w:rsidP="00303333">
      <w:pPr>
        <w:jc w:val="center"/>
        <w:rPr>
          <w:rFonts w:ascii="Times New Roman" w:hAnsi="Times New Roman" w:cs="Times New Roman"/>
          <w:sz w:val="28"/>
          <w:szCs w:val="28"/>
        </w:rPr>
      </w:pPr>
      <w:r w:rsidRPr="00303333">
        <w:rPr>
          <w:rFonts w:ascii="Times New Roman" w:hAnsi="Times New Roman" w:cs="Times New Roman"/>
          <w:color w:val="111111"/>
          <w:sz w:val="28"/>
          <w:szCs w:val="28"/>
          <w:shd w:val="clear" w:color="auto" w:fill="FFFFFF"/>
        </w:rPr>
        <w:t xml:space="preserve">Подключаясь к только что созданному и </w:t>
      </w:r>
      <w:proofErr w:type="gramStart"/>
      <w:r w:rsidRPr="00303333">
        <w:rPr>
          <w:rFonts w:ascii="Times New Roman" w:hAnsi="Times New Roman" w:cs="Times New Roman"/>
          <w:color w:val="111111"/>
          <w:sz w:val="28"/>
          <w:szCs w:val="28"/>
          <w:shd w:val="clear" w:color="auto" w:fill="FFFFFF"/>
        </w:rPr>
        <w:t>чистому серверу</w:t>
      </w:r>
      <w:proofErr w:type="gramEnd"/>
      <w:r w:rsidRPr="00303333">
        <w:rPr>
          <w:rFonts w:ascii="Times New Roman" w:hAnsi="Times New Roman" w:cs="Times New Roman"/>
          <w:color w:val="111111"/>
          <w:sz w:val="28"/>
          <w:szCs w:val="28"/>
          <w:shd w:val="clear" w:color="auto" w:fill="FFFFFF"/>
        </w:rPr>
        <w:t xml:space="preserve"> можно смело отключить дальнейшие уведомления и продолжить процесс подключения.</w:t>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shd w:val="clear" w:color="auto" w:fill="FFFFFF"/>
        </w:rPr>
        <w:lastRenderedPageBreak/>
        <w:t xml:space="preserve">Далее вы увидите окно с вводом </w:t>
      </w:r>
      <w:proofErr w:type="spellStart"/>
      <w:r w:rsidRPr="00303333">
        <w:rPr>
          <w:rFonts w:ascii="Times New Roman" w:hAnsi="Times New Roman" w:cs="Times New Roman"/>
          <w:color w:val="111111"/>
          <w:sz w:val="28"/>
          <w:szCs w:val="28"/>
          <w:shd w:val="clear" w:color="auto" w:fill="FFFFFF"/>
        </w:rPr>
        <w:t>авторизационных</w:t>
      </w:r>
      <w:proofErr w:type="spellEnd"/>
      <w:r w:rsidRPr="00303333">
        <w:rPr>
          <w:rFonts w:ascii="Times New Roman" w:hAnsi="Times New Roman" w:cs="Times New Roman"/>
          <w:color w:val="111111"/>
          <w:sz w:val="28"/>
          <w:szCs w:val="28"/>
          <w:shd w:val="clear" w:color="auto" w:fill="FFFFFF"/>
        </w:rPr>
        <w:t xml:space="preserve"> данных:</w:t>
      </w:r>
      <w:r w:rsidRPr="00303333">
        <w:rPr>
          <w:rFonts w:ascii="Times New Roman" w:hAnsi="Times New Roman" w:cs="Times New Roman"/>
          <w:sz w:val="28"/>
          <w:szCs w:val="28"/>
        </w:rPr>
        <w:t xml:space="preserve"> </w:t>
      </w:r>
      <w:r w:rsidRPr="00303333">
        <w:rPr>
          <w:rFonts w:ascii="Times New Roman" w:hAnsi="Times New Roman" w:cs="Times New Roman"/>
          <w:noProof/>
          <w:sz w:val="28"/>
          <w:szCs w:val="28"/>
        </w:rPr>
        <w:drawing>
          <wp:inline distT="0" distB="0" distL="0" distR="0" wp14:anchorId="4B263674" wp14:editId="3FA71767">
            <wp:extent cx="5200650" cy="3486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486150"/>
                    </a:xfrm>
                    <a:prstGeom prst="rect">
                      <a:avLst/>
                    </a:prstGeom>
                    <a:noFill/>
                    <a:ln>
                      <a:noFill/>
                    </a:ln>
                  </pic:spPr>
                </pic:pic>
              </a:graphicData>
            </a:graphic>
          </wp:inline>
        </w:drawing>
      </w:r>
    </w:p>
    <w:p w14:paraId="2CEA93AD" w14:textId="1E96AA8E" w:rsidR="00303333" w:rsidRPr="00303333" w:rsidRDefault="00303333" w:rsidP="00303333">
      <w:pPr>
        <w:jc w:val="center"/>
        <w:rPr>
          <w:rFonts w:ascii="Times New Roman" w:hAnsi="Times New Roman" w:cs="Times New Roman"/>
          <w:color w:val="111111"/>
          <w:sz w:val="28"/>
          <w:szCs w:val="28"/>
          <w:shd w:val="clear" w:color="auto" w:fill="FFFFFF"/>
        </w:rPr>
      </w:pPr>
      <w:r w:rsidRPr="00303333">
        <w:rPr>
          <w:rFonts w:ascii="Times New Roman" w:hAnsi="Times New Roman" w:cs="Times New Roman"/>
          <w:color w:val="111111"/>
          <w:sz w:val="28"/>
          <w:szCs w:val="28"/>
          <w:shd w:val="clear" w:color="auto" w:fill="FFFFFF"/>
        </w:rPr>
        <w:t xml:space="preserve">При создании каждого нового сервера система </w:t>
      </w:r>
      <w:proofErr w:type="spellStart"/>
      <w:r w:rsidRPr="00303333">
        <w:rPr>
          <w:rFonts w:ascii="Times New Roman" w:hAnsi="Times New Roman" w:cs="Times New Roman"/>
          <w:color w:val="111111"/>
          <w:sz w:val="28"/>
          <w:szCs w:val="28"/>
          <w:shd w:val="clear" w:color="auto" w:fill="FFFFFF"/>
        </w:rPr>
        <w:t>VPS.house</w:t>
      </w:r>
      <w:proofErr w:type="spellEnd"/>
      <w:r w:rsidRPr="00303333">
        <w:rPr>
          <w:rFonts w:ascii="Times New Roman" w:hAnsi="Times New Roman" w:cs="Times New Roman"/>
          <w:color w:val="111111"/>
          <w:sz w:val="28"/>
          <w:szCs w:val="28"/>
          <w:shd w:val="clear" w:color="auto" w:fill="FFFFFF"/>
        </w:rPr>
        <w:t xml:space="preserve"> автоматически генерирует новый уникальный пароль для него, при этом на всех серверах Windows по умолчанию остаётся имя пользователя </w:t>
      </w:r>
      <w:proofErr w:type="spellStart"/>
      <w:r w:rsidRPr="00303333">
        <w:rPr>
          <w:rFonts w:ascii="Times New Roman" w:hAnsi="Times New Roman" w:cs="Times New Roman"/>
          <w:b/>
          <w:bCs/>
          <w:color w:val="111111"/>
          <w:sz w:val="28"/>
          <w:szCs w:val="28"/>
          <w:shd w:val="clear" w:color="auto" w:fill="FFFFFF"/>
        </w:rPr>
        <w:t>Administrator</w:t>
      </w:r>
      <w:proofErr w:type="spellEnd"/>
      <w:r w:rsidRPr="00303333">
        <w:rPr>
          <w:rFonts w:ascii="Times New Roman" w:hAnsi="Times New Roman" w:cs="Times New Roman"/>
          <w:color w:val="111111"/>
          <w:sz w:val="28"/>
          <w:szCs w:val="28"/>
          <w:shd w:val="clear" w:color="auto" w:fill="FFFFFF"/>
        </w:rPr>
        <w:t>. Пароль от сервера отображается также в личном кабинете возле вашего сервера на странице «Мои серверы»:</w:t>
      </w:r>
    </w:p>
    <w:p w14:paraId="1519DBDC" w14:textId="3862F269" w:rsidR="00303333" w:rsidRPr="00303333" w:rsidRDefault="00303333" w:rsidP="00303333">
      <w:pPr>
        <w:jc w:val="center"/>
        <w:rPr>
          <w:rFonts w:ascii="Times New Roman" w:hAnsi="Times New Roman" w:cs="Times New Roman"/>
          <w:sz w:val="28"/>
          <w:szCs w:val="28"/>
        </w:rPr>
      </w:pPr>
      <w:r w:rsidRPr="00303333">
        <w:rPr>
          <w:rFonts w:ascii="Times New Roman" w:hAnsi="Times New Roman" w:cs="Times New Roman"/>
          <w:color w:val="111111"/>
          <w:sz w:val="28"/>
          <w:szCs w:val="28"/>
          <w:shd w:val="clear" w:color="auto" w:fill="FFFFFF"/>
        </w:rPr>
        <w:t>После успешной авторизации перед началом сессии вы получите уведомление о </w:t>
      </w:r>
      <w:r w:rsidRPr="00303333">
        <w:rPr>
          <w:rFonts w:ascii="Times New Roman" w:hAnsi="Times New Roman" w:cs="Times New Roman"/>
          <w:b/>
          <w:bCs/>
          <w:color w:val="111111"/>
          <w:sz w:val="28"/>
          <w:szCs w:val="28"/>
          <w:shd w:val="clear" w:color="auto" w:fill="FFFFFF"/>
        </w:rPr>
        <w:t>неуспешной проверке подлинности удаленного компьютера</w:t>
      </w:r>
      <w:r w:rsidRPr="00303333">
        <w:rPr>
          <w:rFonts w:ascii="Times New Roman" w:hAnsi="Times New Roman" w:cs="Times New Roman"/>
          <w:color w:val="111111"/>
          <w:sz w:val="28"/>
          <w:szCs w:val="28"/>
          <w:shd w:val="clear" w:color="auto" w:fill="FFFFFF"/>
        </w:rPr>
        <w:t xml:space="preserve">. Причина этого уведомления в том, что сессия на стороне сервера шифруется по умолчанию с помощью SSL-сертификата, который сгенерировал сам же сервер, а не тем, что мог быть выдан авторизованным </w:t>
      </w:r>
      <w:r w:rsidRPr="00303333">
        <w:rPr>
          <w:rFonts w:ascii="Times New Roman" w:hAnsi="Times New Roman" w:cs="Times New Roman"/>
          <w:color w:val="111111"/>
          <w:sz w:val="28"/>
          <w:szCs w:val="28"/>
          <w:shd w:val="clear" w:color="auto" w:fill="FFFFFF"/>
        </w:rPr>
        <w:lastRenderedPageBreak/>
        <w:t>центром сертификации.</w:t>
      </w:r>
      <w:r w:rsidRPr="00303333">
        <w:rPr>
          <w:rFonts w:ascii="Times New Roman" w:hAnsi="Times New Roman" w:cs="Times New Roman"/>
          <w:sz w:val="28"/>
          <w:szCs w:val="28"/>
        </w:rPr>
        <w:t xml:space="preserve"> </w:t>
      </w:r>
      <w:r w:rsidRPr="00303333">
        <w:rPr>
          <w:rFonts w:ascii="Times New Roman" w:hAnsi="Times New Roman" w:cs="Times New Roman"/>
          <w:noProof/>
          <w:sz w:val="28"/>
          <w:szCs w:val="28"/>
        </w:rPr>
        <w:drawing>
          <wp:inline distT="0" distB="0" distL="0" distR="0" wp14:anchorId="543DD021" wp14:editId="6F432B3C">
            <wp:extent cx="4838700" cy="3819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819525"/>
                    </a:xfrm>
                    <a:prstGeom prst="rect">
                      <a:avLst/>
                    </a:prstGeom>
                    <a:noFill/>
                    <a:ln>
                      <a:noFill/>
                    </a:ln>
                  </pic:spPr>
                </pic:pic>
              </a:graphicData>
            </a:graphic>
          </wp:inline>
        </w:drawing>
      </w:r>
    </w:p>
    <w:p w14:paraId="7F76354D" w14:textId="12D4CEF9" w:rsidR="00303333" w:rsidRPr="00303333" w:rsidRDefault="00303333" w:rsidP="00303333">
      <w:pPr>
        <w:jc w:val="center"/>
        <w:rPr>
          <w:rFonts w:ascii="Times New Roman" w:hAnsi="Times New Roman" w:cs="Times New Roman"/>
          <w:b/>
          <w:bCs/>
          <w:color w:val="000000" w:themeColor="text1"/>
          <w:sz w:val="28"/>
          <w:szCs w:val="28"/>
        </w:rPr>
      </w:pPr>
      <w:r w:rsidRPr="00303333">
        <w:rPr>
          <w:rFonts w:ascii="Times New Roman" w:hAnsi="Times New Roman" w:cs="Times New Roman"/>
          <w:color w:val="111111"/>
          <w:sz w:val="28"/>
          <w:szCs w:val="28"/>
          <w:shd w:val="clear" w:color="auto" w:fill="FFFFFF"/>
        </w:rPr>
        <w:t>Для включения этих возможностей перед подключением к серверу нажмите на кнопку «Показать параметры»:</w:t>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noProof/>
          <w:sz w:val="28"/>
          <w:szCs w:val="28"/>
        </w:rPr>
        <w:drawing>
          <wp:inline distT="0" distB="0" distL="0" distR="0" wp14:anchorId="1A6F434B" wp14:editId="1C94C84C">
            <wp:extent cx="4838700" cy="24098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shd w:val="clear" w:color="auto" w:fill="FFFFFF"/>
        </w:rPr>
        <w:t>Откроется режим расширенных настроек подключения к вашему VDS серверу. Перейдите на вкладку «Локальные ресурсы» и отметьте галочкой требуемые для вас устройства:</w:t>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noProof/>
          <w:sz w:val="28"/>
          <w:szCs w:val="28"/>
        </w:rPr>
        <w:lastRenderedPageBreak/>
        <w:drawing>
          <wp:inline distT="0" distB="0" distL="0" distR="0" wp14:anchorId="3975483F" wp14:editId="348C6DE6">
            <wp:extent cx="4838700" cy="45148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4514850"/>
                    </a:xfrm>
                    <a:prstGeom prst="rect">
                      <a:avLst/>
                    </a:prstGeom>
                    <a:noFill/>
                    <a:ln>
                      <a:noFill/>
                    </a:ln>
                  </pic:spPr>
                </pic:pic>
              </a:graphicData>
            </a:graphic>
          </wp:inline>
        </w:drawing>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noProof/>
          <w:sz w:val="28"/>
          <w:szCs w:val="28"/>
        </w:rPr>
        <w:lastRenderedPageBreak/>
        <w:drawing>
          <wp:inline distT="0" distB="0" distL="0" distR="0" wp14:anchorId="636174F9" wp14:editId="440B7FCA">
            <wp:extent cx="5143500" cy="4838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4838700"/>
                    </a:xfrm>
                    <a:prstGeom prst="rect">
                      <a:avLst/>
                    </a:prstGeom>
                    <a:noFill/>
                    <a:ln>
                      <a:noFill/>
                    </a:ln>
                  </pic:spPr>
                </pic:pic>
              </a:graphicData>
            </a:graphic>
          </wp:inline>
        </w:drawing>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shd w:val="clear" w:color="auto" w:fill="FFFFFF"/>
        </w:rPr>
        <w:t>Еще одна очень полезная и популярная функция – это возможность </w:t>
      </w:r>
      <w:r w:rsidRPr="00303333">
        <w:rPr>
          <w:rFonts w:ascii="Times New Roman" w:hAnsi="Times New Roman" w:cs="Times New Roman"/>
          <w:b/>
          <w:bCs/>
          <w:color w:val="111111"/>
          <w:sz w:val="28"/>
          <w:szCs w:val="28"/>
          <w:shd w:val="clear" w:color="auto" w:fill="FFFFFF"/>
        </w:rPr>
        <w:t>создать готовый файл подключения (так называемый «ярлык»)</w:t>
      </w:r>
      <w:r w:rsidRPr="00303333">
        <w:rPr>
          <w:rFonts w:ascii="Times New Roman" w:hAnsi="Times New Roman" w:cs="Times New Roman"/>
          <w:color w:val="111111"/>
          <w:sz w:val="28"/>
          <w:szCs w:val="28"/>
          <w:shd w:val="clear" w:color="auto" w:fill="FFFFFF"/>
        </w:rPr>
        <w:t>, в котором уже сохранены все нужные вам настройки и данные авторизации на сервере. Это особенно удобно если вы хотите дать доступ сотруднику, который не является опытным пользователем ПК.</w:t>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noProof/>
          <w:sz w:val="28"/>
          <w:szCs w:val="28"/>
        </w:rPr>
        <w:drawing>
          <wp:inline distT="0" distB="0" distL="0" distR="0" wp14:anchorId="2CD1575D" wp14:editId="187E571B">
            <wp:extent cx="4838700" cy="24098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shd w:val="clear" w:color="auto" w:fill="FFFFFF"/>
        </w:rPr>
        <w:t xml:space="preserve">Для этого также в расширенных настройках подключения на вкладке </w:t>
      </w:r>
      <w:r w:rsidRPr="00303333">
        <w:rPr>
          <w:rFonts w:ascii="Times New Roman" w:hAnsi="Times New Roman" w:cs="Times New Roman"/>
          <w:color w:val="111111"/>
          <w:sz w:val="28"/>
          <w:szCs w:val="28"/>
          <w:shd w:val="clear" w:color="auto" w:fill="FFFFFF"/>
        </w:rPr>
        <w:lastRenderedPageBreak/>
        <w:t xml:space="preserve">«Общие» введите имя пользователя (на серверах </w:t>
      </w:r>
      <w:proofErr w:type="spellStart"/>
      <w:r w:rsidRPr="00303333">
        <w:rPr>
          <w:rFonts w:ascii="Times New Roman" w:hAnsi="Times New Roman" w:cs="Times New Roman"/>
          <w:color w:val="111111"/>
          <w:sz w:val="28"/>
          <w:szCs w:val="28"/>
          <w:shd w:val="clear" w:color="auto" w:fill="FFFFFF"/>
        </w:rPr>
        <w:t>VPS.house</w:t>
      </w:r>
      <w:proofErr w:type="spellEnd"/>
      <w:r w:rsidRPr="00303333">
        <w:rPr>
          <w:rFonts w:ascii="Times New Roman" w:hAnsi="Times New Roman" w:cs="Times New Roman"/>
          <w:color w:val="111111"/>
          <w:sz w:val="28"/>
          <w:szCs w:val="28"/>
          <w:shd w:val="clear" w:color="auto" w:fill="FFFFFF"/>
        </w:rPr>
        <w:t xml:space="preserve"> это всегда по умолчанию </w:t>
      </w:r>
      <w:proofErr w:type="spellStart"/>
      <w:r w:rsidRPr="00303333">
        <w:rPr>
          <w:rFonts w:ascii="Times New Roman" w:hAnsi="Times New Roman" w:cs="Times New Roman"/>
          <w:color w:val="111111"/>
          <w:sz w:val="28"/>
          <w:szCs w:val="28"/>
          <w:shd w:val="clear" w:color="auto" w:fill="FFFFFF"/>
        </w:rPr>
        <w:t>Administrator</w:t>
      </w:r>
      <w:proofErr w:type="spellEnd"/>
      <w:r w:rsidRPr="00303333">
        <w:rPr>
          <w:rFonts w:ascii="Times New Roman" w:hAnsi="Times New Roman" w:cs="Times New Roman"/>
          <w:color w:val="111111"/>
          <w:sz w:val="28"/>
          <w:szCs w:val="28"/>
          <w:shd w:val="clear" w:color="auto" w:fill="FFFFFF"/>
        </w:rPr>
        <w:t>), отметьте галочкой «Разрешить мне сохранять учетные данные», чтобы не приходилось вводить пароль каждый раз и, по завершению внесения всех нужных вам остальных параметров подключения (если таковые есть), нажиме кнопку «Сохранить как»:</w:t>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noProof/>
          <w:sz w:val="28"/>
          <w:szCs w:val="28"/>
        </w:rPr>
        <w:drawing>
          <wp:inline distT="0" distB="0" distL="0" distR="0" wp14:anchorId="76115BA1" wp14:editId="0CC4E0C4">
            <wp:extent cx="4838700" cy="4514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4514850"/>
                    </a:xfrm>
                    <a:prstGeom prst="rect">
                      <a:avLst/>
                    </a:prstGeom>
                    <a:noFill/>
                    <a:ln>
                      <a:noFill/>
                    </a:ln>
                  </pic:spPr>
                </pic:pic>
              </a:graphicData>
            </a:graphic>
          </wp:inline>
        </w:drawing>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shd w:val="clear" w:color="auto" w:fill="FFFFFF"/>
        </w:rPr>
        <w:t>В итоге вы получите готовый файл с подключением, который вы можете отправить вашему коллеге и тот в свою очередь подключится к серверу 2-я простыми кликами по нему мышкой.</w:t>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rPr>
        <w:br/>
      </w:r>
      <w:r w:rsidRPr="00303333">
        <w:rPr>
          <w:rFonts w:ascii="Times New Roman" w:hAnsi="Times New Roman" w:cs="Times New Roman"/>
          <w:color w:val="111111"/>
          <w:sz w:val="28"/>
          <w:szCs w:val="28"/>
          <w:shd w:val="clear" w:color="auto" w:fill="FFFFFF"/>
        </w:rPr>
        <w:t>В целях безопасности по умолчанию в данный файл не будет добавлен пароль от учётной записи, он будет запрошен при первом подключении.</w:t>
      </w:r>
    </w:p>
    <w:p w14:paraId="33AC9678" w14:textId="7AEC402E" w:rsidR="00303333" w:rsidRPr="00303333" w:rsidRDefault="00303333" w:rsidP="00303333">
      <w:pPr>
        <w:jc w:val="center"/>
        <w:rPr>
          <w:rFonts w:ascii="Times New Roman" w:hAnsi="Times New Roman" w:cs="Times New Roman"/>
          <w:b/>
          <w:bCs/>
          <w:color w:val="000000" w:themeColor="text1"/>
          <w:sz w:val="28"/>
          <w:szCs w:val="28"/>
        </w:rPr>
      </w:pPr>
    </w:p>
    <w:p w14:paraId="6F7F42E2" w14:textId="77777777" w:rsidR="00303333" w:rsidRPr="00303333" w:rsidRDefault="00303333" w:rsidP="00303333">
      <w:pPr>
        <w:shd w:val="clear" w:color="auto" w:fill="FFFFFF"/>
        <w:spacing w:after="0" w:line="240" w:lineRule="auto"/>
        <w:rPr>
          <w:rFonts w:ascii="Times New Roman" w:eastAsia="Times New Roman" w:hAnsi="Times New Roman" w:cs="Times New Roman"/>
          <w:b/>
          <w:sz w:val="28"/>
          <w:szCs w:val="28"/>
          <w:lang w:eastAsia="ru-RU"/>
        </w:rPr>
      </w:pPr>
    </w:p>
    <w:p w14:paraId="0035C6C6" w14:textId="56B60E86" w:rsidR="00303333" w:rsidRPr="00303333" w:rsidRDefault="00303333" w:rsidP="00303333">
      <w:pPr>
        <w:shd w:val="clear" w:color="auto" w:fill="FFFFFF"/>
        <w:spacing w:after="0" w:line="240" w:lineRule="auto"/>
        <w:rPr>
          <w:rFonts w:ascii="Times New Roman" w:hAnsi="Times New Roman" w:cs="Times New Roman"/>
          <w:sz w:val="28"/>
          <w:szCs w:val="28"/>
        </w:rPr>
      </w:pPr>
      <w:r w:rsidRPr="00303333">
        <w:rPr>
          <w:rFonts w:ascii="Times New Roman" w:hAnsi="Times New Roman" w:cs="Times New Roman"/>
          <w:b/>
          <w:bCs/>
          <w:sz w:val="28"/>
          <w:szCs w:val="28"/>
        </w:rPr>
        <w:t>Вывод:</w:t>
      </w:r>
      <w:r w:rsidRPr="00303333">
        <w:rPr>
          <w:rFonts w:ascii="Times New Roman" w:hAnsi="Times New Roman" w:cs="Times New Roman"/>
          <w:sz w:val="28"/>
          <w:szCs w:val="28"/>
        </w:rPr>
        <w:t xml:space="preserve"> разобрался с </w:t>
      </w:r>
      <w:r w:rsidRPr="00303333">
        <w:rPr>
          <w:rFonts w:ascii="Times New Roman" w:hAnsi="Times New Roman" w:cs="Times New Roman"/>
          <w:sz w:val="28"/>
          <w:szCs w:val="28"/>
        </w:rPr>
        <w:t xml:space="preserve">протоколом </w:t>
      </w:r>
      <w:r w:rsidRPr="00303333">
        <w:rPr>
          <w:rFonts w:ascii="Times New Roman" w:hAnsi="Times New Roman" w:cs="Times New Roman"/>
          <w:color w:val="202124"/>
          <w:sz w:val="28"/>
          <w:szCs w:val="28"/>
          <w:shd w:val="clear" w:color="auto" w:fill="FFFFFF"/>
        </w:rPr>
        <w:t>Remote Desktop Protocol</w:t>
      </w:r>
      <w:r w:rsidRPr="00303333">
        <w:rPr>
          <w:rFonts w:ascii="Times New Roman" w:hAnsi="Times New Roman" w:cs="Times New Roman"/>
          <w:color w:val="202124"/>
          <w:sz w:val="28"/>
          <w:szCs w:val="28"/>
          <w:shd w:val="clear" w:color="auto" w:fill="FFFFFF"/>
        </w:rPr>
        <w:t xml:space="preserve"> и получил прикладные знания</w:t>
      </w:r>
    </w:p>
    <w:p w14:paraId="2A175859" w14:textId="77777777" w:rsidR="00303333" w:rsidRPr="00D97687" w:rsidRDefault="00303333" w:rsidP="00303333">
      <w:pPr>
        <w:rPr>
          <w:rFonts w:ascii="Times New Roman" w:hAnsi="Times New Roman" w:cs="Times New Roman"/>
          <w:b/>
          <w:bCs/>
          <w:sz w:val="28"/>
          <w:szCs w:val="28"/>
        </w:rPr>
      </w:pPr>
    </w:p>
    <w:p w14:paraId="5CA50D92" w14:textId="77777777" w:rsidR="00303333" w:rsidRPr="00D97687" w:rsidRDefault="00303333" w:rsidP="00303333">
      <w:pPr>
        <w:rPr>
          <w:rFonts w:ascii="Times New Roman" w:hAnsi="Times New Roman" w:cs="Times New Roman"/>
          <w:sz w:val="28"/>
          <w:szCs w:val="28"/>
        </w:rPr>
      </w:pPr>
    </w:p>
    <w:p w14:paraId="43068DF4" w14:textId="77777777" w:rsidR="00303333" w:rsidRDefault="00303333" w:rsidP="00303333"/>
    <w:p w14:paraId="1B5B3947" w14:textId="77777777" w:rsidR="00652E48" w:rsidRDefault="00652E48"/>
    <w:sectPr w:rsidR="00652E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33"/>
    <w:rsid w:val="00303333"/>
    <w:rsid w:val="00652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6DEC"/>
  <w15:chartTrackingRefBased/>
  <w15:docId w15:val="{01B66026-B5F1-49AF-A9D8-CEFC97E9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33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333"/>
    <w:pPr>
      <w:spacing w:after="0" w:line="240" w:lineRule="auto"/>
      <w:ind w:left="720"/>
      <w:contextualSpacing/>
    </w:pPr>
    <w:rPr>
      <w:rFonts w:ascii="Times New Roman" w:eastAsia="Calibri" w:hAnsi="Times New Roman" w:cs="Times New Roman"/>
      <w:sz w:val="24"/>
      <w:szCs w:val="24"/>
      <w:lang w:eastAsia="ru-RU"/>
    </w:rPr>
  </w:style>
  <w:style w:type="character" w:styleId="HTML">
    <w:name w:val="HTML Code"/>
    <w:basedOn w:val="a0"/>
    <w:uiPriority w:val="99"/>
    <w:semiHidden/>
    <w:unhideWhenUsed/>
    <w:rsid w:val="003033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98377">
      <w:bodyDiv w:val="1"/>
      <w:marLeft w:val="0"/>
      <w:marRight w:val="0"/>
      <w:marTop w:val="0"/>
      <w:marBottom w:val="0"/>
      <w:divBdr>
        <w:top w:val="none" w:sz="0" w:space="0" w:color="auto"/>
        <w:left w:val="none" w:sz="0" w:space="0" w:color="auto"/>
        <w:bottom w:val="none" w:sz="0" w:space="0" w:color="auto"/>
        <w:right w:val="none" w:sz="0" w:space="0" w:color="auto"/>
      </w:divBdr>
      <w:divsChild>
        <w:div w:id="1200389540">
          <w:blockQuote w:val="1"/>
          <w:marLeft w:val="0"/>
          <w:marRight w:val="0"/>
          <w:marTop w:val="180"/>
          <w:marBottom w:val="180"/>
          <w:divBdr>
            <w:top w:val="none" w:sz="0" w:space="0" w:color="auto"/>
            <w:left w:val="single" w:sz="24" w:space="9" w:color="548EAA"/>
            <w:bottom w:val="none" w:sz="0" w:space="0" w:color="auto"/>
            <w:right w:val="none" w:sz="0" w:space="0" w:color="auto"/>
          </w:divBdr>
        </w:div>
        <w:div w:id="691610307">
          <w:blockQuote w:val="1"/>
          <w:marLeft w:val="0"/>
          <w:marRight w:val="0"/>
          <w:marTop w:val="180"/>
          <w:marBottom w:val="180"/>
          <w:divBdr>
            <w:top w:val="none" w:sz="0" w:space="0" w:color="auto"/>
            <w:left w:val="single" w:sz="24" w:space="9" w:color="548EAA"/>
            <w:bottom w:val="none" w:sz="0" w:space="0" w:color="auto"/>
            <w:right w:val="none" w:sz="0" w:space="0" w:color="auto"/>
          </w:divBdr>
        </w:div>
        <w:div w:id="625505106">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Вовин</dc:creator>
  <cp:keywords/>
  <dc:description/>
  <cp:lastModifiedBy>Никита Вовин</cp:lastModifiedBy>
  <cp:revision>1</cp:revision>
  <dcterms:created xsi:type="dcterms:W3CDTF">2023-02-19T12:06:00Z</dcterms:created>
  <dcterms:modified xsi:type="dcterms:W3CDTF">2023-02-19T12:14:00Z</dcterms:modified>
</cp:coreProperties>
</file>