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D000" w14:textId="77777777" w:rsidR="00052F88" w:rsidRDefault="00052F88" w:rsidP="00052F8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09.02.03 «Программирование в компьютерных системах»</w:t>
      </w:r>
    </w:p>
    <w:p w14:paraId="23C65DC7" w14:textId="77777777" w:rsidR="00052F88" w:rsidRDefault="00052F88" w:rsidP="00052F8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C08639A" w14:textId="77777777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ОТЧЕТ </w:t>
      </w:r>
    </w:p>
    <w:p w14:paraId="38E1C949" w14:textId="77777777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ПО ТЕСТОВОЙ ДЕЯТЕЛЬНОСТИ</w:t>
      </w:r>
    </w:p>
    <w:p w14:paraId="48F3D427" w14:textId="77777777" w:rsidR="00052F88" w:rsidRDefault="00052F88" w:rsidP="00052F8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D1EC5D1" w14:textId="77777777" w:rsidR="00052F88" w:rsidRDefault="00052F88" w:rsidP="00052F8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97C11D" w14:textId="77777777" w:rsidR="00052F88" w:rsidRDefault="00052F88" w:rsidP="00052F88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Выполнил:</w:t>
      </w:r>
    </w:p>
    <w:p w14:paraId="48D83560" w14:textId="77777777" w:rsidR="00052F88" w:rsidRDefault="00052F88" w:rsidP="00052F88">
      <w:pPr>
        <w:tabs>
          <w:tab w:val="left" w:pos="5245"/>
          <w:tab w:val="left" w:pos="5387"/>
        </w:tabs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обучающийся учебной группы №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220</w:t>
      </w:r>
    </w:p>
    <w:p w14:paraId="2984746D" w14:textId="77777777" w:rsidR="00052F88" w:rsidRDefault="00052F88" w:rsidP="00052F8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733730" w14:textId="1EFF1C38" w:rsidR="00052F88" w:rsidRDefault="00052F88" w:rsidP="00052F8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E7603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Поволяев Д.А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3419121E" w14:textId="77777777" w:rsidR="00052F88" w:rsidRDefault="00052F88" w:rsidP="00052F88">
      <w:pPr>
        <w:ind w:left="6372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>(И.О. Фамилия)</w:t>
      </w:r>
    </w:p>
    <w:p w14:paraId="40D8CF08" w14:textId="77777777" w:rsidR="00052F88" w:rsidRDefault="00052F88" w:rsidP="00052F8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88B4058" w14:textId="77777777" w:rsidR="00052F88" w:rsidRDefault="00052F88" w:rsidP="00052F8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</w:t>
      </w:r>
    </w:p>
    <w:p w14:paraId="71305305" w14:textId="77777777" w:rsidR="00052F88" w:rsidRDefault="00052F88" w:rsidP="00052F88">
      <w:pPr>
        <w:tabs>
          <w:tab w:val="left" w:pos="48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Проверил:                                                              </w:t>
      </w:r>
    </w:p>
    <w:p w14:paraId="65EDEBF6" w14:textId="77777777" w:rsidR="00052F88" w:rsidRDefault="00052F88" w:rsidP="00052F88">
      <w:pPr>
        <w:tabs>
          <w:tab w:val="left" w:pos="3119"/>
          <w:tab w:val="left" w:pos="3261"/>
          <w:tab w:val="left" w:pos="453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руководитель практики от колледжа:</w:t>
      </w:r>
    </w:p>
    <w:p w14:paraId="73823406" w14:textId="77777777" w:rsidR="00052F88" w:rsidRDefault="00052F88" w:rsidP="00052F88">
      <w:pPr>
        <w:ind w:left="5664"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Сибирев</w:t>
      </w:r>
      <w:proofErr w:type="spellEnd"/>
    </w:p>
    <w:p w14:paraId="6512CD74" w14:textId="77777777" w:rsidR="00052F88" w:rsidRDefault="00052F88" w:rsidP="00052F88">
      <w:pPr>
        <w:ind w:left="2832" w:firstLine="708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  <w:tab/>
        <w:t xml:space="preserve"> (И.О. Фамилия)</w:t>
      </w:r>
    </w:p>
    <w:p w14:paraId="1D60BDF9" w14:textId="3C4C1922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E6CF176" w14:textId="44782571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413744" w14:textId="70F21606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43DAB8" w14:textId="502A861B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79BAB" w14:textId="43CBAB24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714A82" w14:textId="5044538A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45A7C7" w14:textId="5342648B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180DE0" w14:textId="76D91AFF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ED9390" w14:textId="1242B695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633F9C" w14:textId="77777777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64C357" w14:textId="77777777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</w:t>
      </w:r>
    </w:p>
    <w:p w14:paraId="6BA697D3" w14:textId="77777777" w:rsidR="00052F88" w:rsidRDefault="00052F88" w:rsidP="00052F8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  <w:t>23</w:t>
      </w:r>
    </w:p>
    <w:p w14:paraId="711B74D5" w14:textId="77777777" w:rsidR="00052F88" w:rsidRDefault="00052F88" w:rsidP="00052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Сетевое оборудование</w:t>
      </w:r>
    </w:p>
    <w:p w14:paraId="455E00E5" w14:textId="77777777" w:rsidR="00052F88" w:rsidRDefault="00052F88" w:rsidP="00052F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теоретический материал учебника и ответить на контрольные вопросы, протестировав полученные знания по материалу.</w:t>
      </w:r>
    </w:p>
    <w:p w14:paraId="42553239" w14:textId="77777777" w:rsidR="00052F88" w:rsidRDefault="00052F88" w:rsidP="00052F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59749729" w14:textId="77777777" w:rsidR="00052F88" w:rsidRDefault="00052F88" w:rsidP="00052F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</w:p>
    <w:p w14:paraId="68D7F3A8" w14:textId="77777777" w:rsidR="00052F88" w:rsidRDefault="00052F88" w:rsidP="00052F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б) Сети с передачей от узла к узлу.</w:t>
      </w:r>
    </w:p>
    <w:p w14:paraId="3FAB6639" w14:textId="77777777" w:rsidR="00052F88" w:rsidRDefault="00052F88" w:rsidP="00052F8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a) Широковещательные сети.</w:t>
      </w:r>
    </w:p>
    <w:p w14:paraId="2D7D6BA7" w14:textId="77777777" w:rsidR="00052F88" w:rsidRDefault="00052F88" w:rsidP="00052F88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относится к:</w:t>
      </w:r>
    </w:p>
    <w:p w14:paraId="3F97C26E" w14:textId="77777777" w:rsidR="00052F88" w:rsidRDefault="00052F88" w:rsidP="0005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a) персональным локальным сетям для малого числа устройств.</w:t>
      </w:r>
    </w:p>
    <w:p w14:paraId="3C0ACADB" w14:textId="77777777" w:rsidR="00052F88" w:rsidRDefault="00052F88" w:rsidP="0005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PAN -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быть построены на основе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Bluetooth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б) RFID.</w:t>
      </w:r>
    </w:p>
    <w:p w14:paraId="051505AF" w14:textId="77777777" w:rsidR="00052F88" w:rsidRDefault="00052F88" w:rsidP="00052F8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Стандарт построения беспроводных локальных сетей</w:t>
      </w:r>
    </w:p>
    <w:p w14:paraId="1287C10D" w14:textId="77777777" w:rsidR="00052F88" w:rsidRDefault="00052F88" w:rsidP="00052F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с) IEEE 802.11.</w:t>
      </w:r>
    </w:p>
    <w:p w14:paraId="7D05C538" w14:textId="77777777" w:rsidR="00052F88" w:rsidRDefault="00052F88" w:rsidP="00052F8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Стандарт построения проводных локальных сетей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/>
          <w:bCs/>
          <w:sz w:val="28"/>
          <w:szCs w:val="28"/>
        </w:rPr>
        <w:t>а) IEEE 802.3.</w:t>
      </w:r>
    </w:p>
    <w:p w14:paraId="616BE9B5" w14:textId="77777777" w:rsidR="00052F88" w:rsidRDefault="00052F88" w:rsidP="00052F88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t>7) Коллизии сети это -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/>
          <w:bCs/>
          <w:sz w:val="28"/>
          <w:szCs w:val="28"/>
        </w:rPr>
        <w:t>в) когда используется единая среда передачи информации, и участники сети создают друг другу помехи при попытке задействовать сеть для передачи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F1A20B" w14:textId="77777777" w:rsidR="00052F88" w:rsidRDefault="00052F88" w:rsidP="00052F88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t>8) Домашние локальные сети с множеством устройств работают в режиме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/>
          <w:bCs/>
          <w:sz w:val="28"/>
          <w:szCs w:val="28"/>
        </w:rPr>
        <w:t>г) централизованной локальной сети, с одним ведущим/управляющим устройством, с единой точкой доступа.</w:t>
      </w:r>
    </w:p>
    <w:p w14:paraId="67E238F1" w14:textId="77777777" w:rsidR="00052F88" w:rsidRDefault="00052F88" w:rsidP="00052F88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t>9) Локальная сеть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а)LAN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AF5130" w14:textId="77777777" w:rsidR="00052F88" w:rsidRDefault="00052F88" w:rsidP="00052F88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t>10) Муниципальная сеть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б)MAN.</w:t>
      </w:r>
      <w:proofErr w:type="gramEnd"/>
    </w:p>
    <w:p w14:paraId="1CCA7DE6" w14:textId="77777777" w:rsidR="00052F88" w:rsidRDefault="00052F88" w:rsidP="00052F88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t>11) Региональная сеть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в)WAN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4CA3EB" w14:textId="77777777" w:rsidR="00052F88" w:rsidRDefault="00052F88" w:rsidP="00052F88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12) За разработку программного обеспечения стека протоколов отвечает:</w:t>
      </w:r>
      <w: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/>
          <w:bCs/>
          <w:sz w:val="28"/>
          <w:szCs w:val="28"/>
        </w:rPr>
        <w:t>б) Сетевое программное обеспечение.</w:t>
      </w:r>
    </w:p>
    <w:p w14:paraId="5A392D29" w14:textId="77777777" w:rsidR="00052F88" w:rsidRDefault="00052F88" w:rsidP="00052F88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t>13) Выберете сервисы без установления соединения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/>
          <w:bCs/>
          <w:sz w:val="28"/>
          <w:szCs w:val="28"/>
        </w:rPr>
        <w:t>а) Почтовый сервис.</w:t>
      </w:r>
    </w:p>
    <w:p w14:paraId="5E865FF9" w14:textId="77777777" w:rsidR="00052F88" w:rsidRDefault="00052F88" w:rsidP="00052F88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t>14) Выберите сервисы, ориентированные на соединение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/>
          <w:bCs/>
          <w:sz w:val="28"/>
          <w:szCs w:val="28"/>
        </w:rPr>
        <w:t>а) цифровая голосовая связь, б) последовательность страниц.</w:t>
      </w:r>
    </w:p>
    <w:p w14:paraId="641CCABE" w14:textId="77777777" w:rsidR="00052F88" w:rsidRDefault="00052F88" w:rsidP="00052F88">
      <w:pPr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 Выберете сервисы, не ориентированные на соединение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/>
          <w:bCs/>
          <w:sz w:val="28"/>
          <w:szCs w:val="28"/>
        </w:rPr>
        <w:t>в) запросы к базе данных, г) рассылка электронной почтой.</w:t>
      </w:r>
    </w:p>
    <w:p w14:paraId="3F9ABB75" w14:textId="77777777" w:rsidR="00052F88" w:rsidRDefault="00052F88" w:rsidP="00052F88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 К примитивам сервисных протоколов не относятся:</w:t>
      </w:r>
    </w:p>
    <w:p w14:paraId="2E164894" w14:textId="77777777" w:rsidR="00052F88" w:rsidRDefault="00052F88" w:rsidP="00052F88"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ж) RESEND (переотправка) Отправка сообщения ожидающему объекту того же ранга.</w:t>
      </w:r>
    </w:p>
    <w:p w14:paraId="27EB1DC6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17) На сколько уровней модель OSI разделяет коммуникационные функции: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а) 7.</w:t>
      </w:r>
    </w:p>
    <w:p w14:paraId="01E1FDC4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18) Какие задачи выполняют уровни OSI в процессе передачи данных по сети: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б) каждый уровень выполняет свою определенную задачу.</w:t>
      </w:r>
    </w:p>
    <w:p w14:paraId="55D0EA98" w14:textId="77777777" w:rsidR="00052F88" w:rsidRDefault="00052F88" w:rsidP="0005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19) Выбрать правильное расположение уровней модели OSI от 7 до 1: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/>
          <w:bCs/>
          <w:sz w:val="28"/>
          <w:szCs w:val="28"/>
        </w:rPr>
        <w:t>в) прикладной, представления, сеансовый, транспортный, сетевой, канальный, физический.</w:t>
      </w:r>
    </w:p>
    <w:p w14:paraId="4AC4B15F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б) не верно.</w:t>
      </w:r>
    </w:p>
    <w:p w14:paraId="76D5666B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в)сетевая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модель.</w:t>
      </w:r>
    </w:p>
    <w:p w14:paraId="73C72010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22)Какой уровень представляет собой набор интерфейсов, позволяющим получить доступ к сетевым службам: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б) прикладной.</w:t>
      </w:r>
    </w:p>
    <w:p w14:paraId="3925F621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23) Какой уровень обеспечивает контроль логической связи и контроль доступа к среде: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в) канальный.</w:t>
      </w:r>
    </w:p>
    <w:p w14:paraId="0060349F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24) Какой уровень обеспечивает битовые протоколы передачи информации: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а) физический.</w:t>
      </w:r>
    </w:p>
    <w:p w14:paraId="05CF6912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lastRenderedPageBreak/>
        <w:t>25) Основными элементами модели OSI являются: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а) уровни, прикладные процессы и физические средства соединения.</w:t>
      </w:r>
    </w:p>
    <w:p w14:paraId="00FE7897" w14:textId="77777777" w:rsidR="00052F88" w:rsidRDefault="00052F88" w:rsidP="0005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26) Единицей информации канального уровня являются: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в) кадры.</w:t>
      </w:r>
    </w:p>
    <w:p w14:paraId="3D64D850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27) 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а) TCP.</w:t>
      </w:r>
    </w:p>
    <w:p w14:paraId="60CB431B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28) Доставку каждого отдельного пакета до места назначения выполняет протокол: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б) IP.</w:t>
      </w:r>
    </w:p>
    <w:p w14:paraId="70DA4377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>29) Какие функции выполняет протокол IP?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а) маршрутизация, в) установка соединения.</w:t>
      </w:r>
    </w:p>
    <w:p w14:paraId="005B1236" w14:textId="77777777" w:rsidR="00052F88" w:rsidRDefault="00052F88" w:rsidP="00052F88">
      <w:r>
        <w:rPr>
          <w:rFonts w:ascii="Times New Roman" w:hAnsi="Times New Roman" w:cs="Times New Roman"/>
          <w:sz w:val="28"/>
          <w:szCs w:val="28"/>
        </w:rPr>
        <w:t xml:space="preserve">30) При проверке правильности конфигурации TCP – IP вы даёте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имя_удалённого_компьютера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40D65D56" w14:textId="77777777" w:rsidR="00052F88" w:rsidRDefault="00052F88" w:rsidP="00052F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31) Какие поля IP пакета изменяются при прохождении через маршрутизатор?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b/>
          <w:bCs/>
          <w:sz w:val="28"/>
          <w:szCs w:val="28"/>
        </w:rPr>
        <w:t>а) Время жизни.</w:t>
      </w:r>
    </w:p>
    <w:p w14:paraId="7AC77D2A" w14:textId="77777777" w:rsidR="00052F88" w:rsidRDefault="00052F88" w:rsidP="00052F88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изучила теоретический материал учебника и ответила на контрольные вопросы, закрепив полученные знания по материалу.</w:t>
      </w:r>
    </w:p>
    <w:p w14:paraId="4CD7D809" w14:textId="77777777" w:rsidR="00E13228" w:rsidRDefault="00E13228"/>
    <w:sectPr w:rsidR="00E13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6"/>
    <w:rsid w:val="00052F88"/>
    <w:rsid w:val="008760E6"/>
    <w:rsid w:val="00E13228"/>
    <w:rsid w:val="00E7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24CE"/>
  <w15:chartTrackingRefBased/>
  <w15:docId w15:val="{00605EEA-2A47-4EA7-B5F5-A2D6EA6C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F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6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Поволяев</dc:creator>
  <cp:keywords/>
  <dc:description/>
  <cp:lastModifiedBy>Данила Поволяев</cp:lastModifiedBy>
  <cp:revision>3</cp:revision>
  <dcterms:created xsi:type="dcterms:W3CDTF">2023-04-10T10:43:00Z</dcterms:created>
  <dcterms:modified xsi:type="dcterms:W3CDTF">2023-04-10T10:46:00Z</dcterms:modified>
</cp:coreProperties>
</file>