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EA09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80120B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D41015F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DE5707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9BD8641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6D435DE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235FB7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1BAFB2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300CB1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63B1A7" w14:textId="77777777" w:rsidR="00FA19AD" w:rsidRDefault="00FA19AD" w:rsidP="00FA19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8A314DB" w14:textId="3116E43A" w:rsidR="00FA19AD" w:rsidRPr="00B54272" w:rsidRDefault="00FA19AD" w:rsidP="00FA19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72080C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612871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0363F073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0C2BEB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9FD9C6D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66FB6E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3C5DCF" w14:textId="029FCF71" w:rsidR="001F6199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</w:p>
    <w:p w14:paraId="26C89224" w14:textId="739C1772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Гордеев И. Д.</w:t>
      </w:r>
    </w:p>
    <w:p w14:paraId="2F2E6175" w14:textId="77777777" w:rsidR="00B54272" w:rsidRDefault="00FA19AD" w:rsidP="00B5427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54272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1638CB5F" w14:textId="215DA02B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1BDEBFC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B6FD49D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C3C6208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897BF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6568E7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39764C45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58D18E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6BE9F0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FA5C41" w14:textId="47E5DA9F" w:rsidR="00FA19AD" w:rsidRDefault="00FA19A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00E4EC" w14:textId="77777777" w:rsidR="00370A0D" w:rsidRDefault="00370A0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803C0F" w14:textId="107D38D5" w:rsidR="00FA19AD" w:rsidRDefault="00FA19AD" w:rsidP="00FA19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72080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786DA2F6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lastRenderedPageBreak/>
        <w:t xml:space="preserve">Вопрос 1. (Сложность — А) Глобальная сеть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11BE64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4. система, связанных между собой локальных сетей и компьютеров отдельных пользователей</w:t>
      </w:r>
    </w:p>
    <w:p w14:paraId="40C1C218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14:paraId="643FDC4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2. два модема</w:t>
      </w:r>
    </w:p>
    <w:p w14:paraId="00F337B0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3. (Сложность — A) E-mail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>:</w:t>
      </w:r>
    </w:p>
    <w:p w14:paraId="0DAC19E1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Ответ 4. обмен письмами в компьютерных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сетях(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>электронная почта)</w:t>
      </w:r>
    </w:p>
    <w:p w14:paraId="1E699665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4. (Сложность — А) Протокол HTTP служит для:</w:t>
      </w:r>
    </w:p>
    <w:p w14:paraId="53BB74DF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 Ответ 1. передачи гипертекста</w:t>
      </w:r>
    </w:p>
    <w:p w14:paraId="597F7ED7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0B31EEF3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1. модем, компьютер-сервер</w:t>
      </w:r>
    </w:p>
    <w:p w14:paraId="15A8A8E3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6. (Сложность — А) Для просмотра WEB-страниц предназначены:</w:t>
      </w:r>
    </w:p>
    <w:p w14:paraId="0263C052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2. браузеры</w:t>
      </w:r>
    </w:p>
    <w:p w14:paraId="47D5B193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6C0A3F8D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2. Кольцо Ответ</w:t>
      </w:r>
    </w:p>
    <w:p w14:paraId="6034EB53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8. (Сложность — А) Какой кабель обеспечивает скоростью передачи данных до 10 Мбит/с?</w:t>
      </w:r>
    </w:p>
    <w:p w14:paraId="6934A697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1. коаксиальный</w:t>
      </w:r>
    </w:p>
    <w:p w14:paraId="23E7EE16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9. (Сложность — А) Для передачи файлов по сети используется протокол...</w:t>
      </w:r>
    </w:p>
    <w:p w14:paraId="13A585CE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4. FTP</w:t>
      </w:r>
    </w:p>
    <w:p w14:paraId="500AF212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10. (Сложность — А) Выберите корректный адрес электронной</w:t>
      </w:r>
    </w:p>
    <w:p w14:paraId="4EF58C42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784DD7"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84DD7">
        <w:rPr>
          <w:rFonts w:ascii="Times New Roman" w:hAnsi="Times New Roman" w:cs="Times New Roman"/>
          <w:sz w:val="28"/>
          <w:szCs w:val="28"/>
          <w:lang w:val="en-US"/>
        </w:rPr>
        <w:t>petrov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>@</w:t>
      </w:r>
      <w:r w:rsidRPr="00784DD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784DD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84DD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D129326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11. (Сложность составляет... Мбит/с</w:t>
      </w:r>
    </w:p>
    <w:p w14:paraId="0CA3E41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2. 100</w:t>
      </w:r>
    </w:p>
    <w:p w14:paraId="0672CEB5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7D70A2A2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3. list.ru</w:t>
      </w:r>
    </w:p>
    <w:p w14:paraId="651C197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lastRenderedPageBreak/>
        <w:t>Вопрос 13. (Сложность — А) Компьютер, подключенный к сети Internet, обязательно имеет</w:t>
      </w:r>
    </w:p>
    <w:p w14:paraId="020A94F9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2. IP-адрес</w:t>
      </w:r>
    </w:p>
    <w:p w14:paraId="6B01CFA6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14. (Сложность — А) Выберите корректный IP-адрес компьютера в сети</w:t>
      </w:r>
    </w:p>
    <w:p w14:paraId="3F88002E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1. 108.214.198.112</w:t>
      </w:r>
    </w:p>
    <w:p w14:paraId="5F7BAC44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268C9874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3. Звезда</w:t>
      </w:r>
    </w:p>
    <w:p w14:paraId="7AC15541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16. (Сложность — В) Определите номер компьютера в сети по IP 215.128.255.106</w:t>
      </w:r>
    </w:p>
    <w:p w14:paraId="65F0AAE1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4. 106</w:t>
      </w:r>
    </w:p>
    <w:p w14:paraId="5CD854C6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17. (Сложность — А) Протокол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7239245E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3. стандарт передачи данных через компьютерную сеть</w:t>
      </w:r>
    </w:p>
    <w:p w14:paraId="15350E55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18. Замкнутую цепочку представляет данная схема соединения компьютеров:</w:t>
      </w:r>
    </w:p>
    <w:p w14:paraId="2F7380D0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а) кольцо </w:t>
      </w:r>
    </w:p>
    <w:p w14:paraId="7D216C4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19. Скорость передачи данных до 10 Мбит/с обеспечивает этот кабель:</w:t>
      </w:r>
    </w:p>
    <w:p w14:paraId="06449D6B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б) витая пара </w:t>
      </w:r>
    </w:p>
    <w:p w14:paraId="1157C473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20. В среде ОС Windows определить время работы ПК в сети, нужно:</w:t>
      </w:r>
    </w:p>
    <w:p w14:paraId="6F183A8E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в) воспользоваться индикатором подключения на панели задач </w:t>
      </w:r>
    </w:p>
    <w:p w14:paraId="0F8B3E11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21. Одним из признаков классификации компьютерной сети является:</w:t>
      </w:r>
    </w:p>
    <w:p w14:paraId="6BD8DBFA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б) географическая площадь </w:t>
      </w:r>
    </w:p>
    <w:p w14:paraId="797C02C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22. Одним из признаков классификации компьютерной сети является:</w:t>
      </w:r>
    </w:p>
    <w:p w14:paraId="25844B6A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в) скорость работы </w:t>
      </w:r>
    </w:p>
    <w:p w14:paraId="5F4DEC5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4B7170DE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б) компьютерная сеть</w:t>
      </w:r>
    </w:p>
    <w:p w14:paraId="5A03E09E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24. Нельзя использовать как имя файла:</w:t>
      </w:r>
    </w:p>
    <w:p w14:paraId="61CD03C9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а) / текстовый документ.doc </w:t>
      </w:r>
    </w:p>
    <w:p w14:paraId="11170F90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lastRenderedPageBreak/>
        <w:t>Вопрос 25. Нельзя использовать как имя файла:</w:t>
      </w:r>
    </w:p>
    <w:p w14:paraId="3CBCBD1D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б) текстовый документ * .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AFC50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26. Какая топология имеет самый большой размер сети (до 20 км):</w:t>
      </w:r>
    </w:p>
    <w:p w14:paraId="05272A17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в) кольцо </w:t>
      </w:r>
    </w:p>
    <w:p w14:paraId="4A8667D5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27. Какая топология имеет самый маленький размер сети (до 200 м):</w:t>
      </w:r>
    </w:p>
    <w:p w14:paraId="214A280E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б) шина </w:t>
      </w:r>
    </w:p>
    <w:p w14:paraId="34EF541D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26. Топология компьютерной сети, в которой все компьютеры сети присоединены к центральному узлу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-это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>:</w:t>
      </w:r>
    </w:p>
    <w:p w14:paraId="5C7AAAC2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в) звезда </w:t>
      </w:r>
    </w:p>
    <w:p w14:paraId="68F5C697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27. Протоколом является:</w:t>
      </w:r>
    </w:p>
    <w:p w14:paraId="37D08132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в) стандарт передачи данных через компьютерную сеть </w:t>
      </w:r>
    </w:p>
    <w:p w14:paraId="54F93C0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28. У какой топологии самый высокий уровень безопасности:</w:t>
      </w:r>
    </w:p>
    <w:p w14:paraId="78816CE0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а) звезда </w:t>
      </w:r>
    </w:p>
    <w:p w14:paraId="183AC962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29. Что используется для общего доступа пользователей сети:</w:t>
      </w:r>
    </w:p>
    <w:p w14:paraId="224C7FC2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в) сервер</w:t>
      </w:r>
    </w:p>
    <w:p w14:paraId="6BCDF011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30. Какой канал связи обеспечивает высокоскоростную передачу:</w:t>
      </w:r>
    </w:p>
    <w:p w14:paraId="567FBE07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а) оптоволокно </w:t>
      </w:r>
    </w:p>
    <w:p w14:paraId="7DA9E423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31. Данные в сети передаются пакетами размером не более:</w:t>
      </w:r>
    </w:p>
    <w:p w14:paraId="79A20B7F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б) 1,5 Кб </w:t>
      </w:r>
    </w:p>
    <w:p w14:paraId="589FFFD8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32. Что должен иметь каждый компьютер или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принтер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подключенный к локальной сети:</w:t>
      </w:r>
    </w:p>
    <w:p w14:paraId="0D26F34A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а) сетевой адаптер</w:t>
      </w:r>
    </w:p>
    <w:p w14:paraId="2A500DFD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33. Как называется схема соединения компьютеров в сети:</w:t>
      </w:r>
    </w:p>
    <w:p w14:paraId="5C356DE9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б) топология сети </w:t>
      </w:r>
    </w:p>
    <w:p w14:paraId="08C67D08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1B75946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в) локальная </w:t>
      </w:r>
    </w:p>
    <w:p w14:paraId="31E8A334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35. Какую топологию имеет сеть на основе сервера:</w:t>
      </w:r>
    </w:p>
    <w:p w14:paraId="44C9D463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а) звезда </w:t>
      </w:r>
    </w:p>
    <w:p w14:paraId="0DE5B348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lastRenderedPageBreak/>
        <w:t>Вопрос 36. Одноранговыми называются такие сети:</w:t>
      </w:r>
    </w:p>
    <w:p w14:paraId="401B986A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в) в которых все компьютеры равноправны</w:t>
      </w:r>
    </w:p>
    <w:p w14:paraId="7DB2EA61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37. С чем соединяются в одноранговых локальных сетях с топологией звезда все компьютеры:</w:t>
      </w:r>
    </w:p>
    <w:p w14:paraId="53D67D34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б) концентратором </w:t>
      </w:r>
    </w:p>
    <w:p w14:paraId="668E185E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38. Назовите основную функцию сетевого адаптера:</w:t>
      </w:r>
    </w:p>
    <w:p w14:paraId="7449BE3D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в) приём и передача информации из сети</w:t>
      </w:r>
    </w:p>
    <w:p w14:paraId="4C14202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39. Веб — страницы передаются по этому протоколу:</w:t>
      </w:r>
    </w:p>
    <w:p w14:paraId="3B23151F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а) HTТР </w:t>
      </w:r>
    </w:p>
    <w:p w14:paraId="4BEE17A2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40. Домашняя страница:</w:t>
      </w:r>
    </w:p>
    <w:p w14:paraId="080D85B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14:paraId="09D035A6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41. Интернет — браузеры предназначены:</w:t>
      </w:r>
    </w:p>
    <w:p w14:paraId="13A6C533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б) для просмотра НТМL — документов </w:t>
      </w:r>
    </w:p>
    <w:p w14:paraId="7FE7E939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42. Что такое ЛВС:</w:t>
      </w:r>
    </w:p>
    <w:p w14:paraId="7EEB3CA5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а) локальная вычислительная сеть </w:t>
      </w:r>
    </w:p>
    <w:p w14:paraId="21827968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43. Укажите скорость передачи среднескоростной сети:</w:t>
      </w:r>
    </w:p>
    <w:p w14:paraId="2578612D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б) до 100Мбит/с </w:t>
      </w:r>
    </w:p>
    <w:p w14:paraId="1634BF63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44. Глобальная сеть:</w:t>
      </w:r>
    </w:p>
    <w:p w14:paraId="009EE9BF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а) это система связанных между собой локальных сетей и компьютеров отдельных пользователей </w:t>
      </w:r>
    </w:p>
    <w:p w14:paraId="6B7A0160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45. Что необходимо иметь, чтобы соединить два компьютера по телефонным линиям связи:</w:t>
      </w:r>
    </w:p>
    <w:p w14:paraId="4293BA89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в) телефон, модем и специальное программное обеспечение </w:t>
      </w:r>
    </w:p>
    <w:p w14:paraId="3867E61F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04F410A0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4. работа на заземленном антистатическом коврике</w:t>
      </w:r>
    </w:p>
    <w:p w14:paraId="222E8A0A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</w:t>
      </w:r>
      <w:r w:rsidRPr="00784DD7">
        <w:rPr>
          <w:rFonts w:ascii="Times New Roman" w:hAnsi="Times New Roman" w:cs="Times New Roman"/>
          <w:sz w:val="28"/>
          <w:szCs w:val="28"/>
        </w:rPr>
        <w:lastRenderedPageBreak/>
        <w:t>какого устройства можно подключить все серверы к одному комплекту монитора и клавиатуры? Выберите один ответ:</w:t>
      </w:r>
    </w:p>
    <w:p w14:paraId="6E727926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2. KVM-переключателя</w:t>
      </w:r>
    </w:p>
    <w:p w14:paraId="389E86A4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34A00158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1. ИБП</w:t>
      </w:r>
    </w:p>
    <w:p w14:paraId="7960568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7FE520EE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3. омы</w:t>
      </w:r>
    </w:p>
    <w:p w14:paraId="142D5635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50.Что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используется для предоставления 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2A50D997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2. GPS</w:t>
      </w:r>
    </w:p>
    <w:p w14:paraId="7AB84161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51.Какая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09B12A0A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4. SODIMM</w:t>
      </w:r>
    </w:p>
    <w:p w14:paraId="6CA68896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</w:p>
    <w:p w14:paraId="4BD2E338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</w:p>
    <w:p w14:paraId="7463B794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52.Докладчик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3086999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Ответ 3. Использовать клавишу 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>, чтобы вывести изображение на внешний дисплей.</w:t>
      </w:r>
    </w:p>
    <w:p w14:paraId="36BFBE6E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53.Какое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утверждение о материнских платах для ноутбуков является верным? Выберите один ответ:</w:t>
      </w:r>
    </w:p>
    <w:p w14:paraId="74F943BF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2. Формфактор может быть разным у разных производителей.</w:t>
      </w:r>
    </w:p>
    <w:p w14:paraId="19A8E2A9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54.Торговый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F0C3300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Ответ 5. 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>-Fi</w:t>
      </w:r>
    </w:p>
    <w:p w14:paraId="120D7D64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lastRenderedPageBreak/>
        <w:t xml:space="preserve">Вопрос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55.Какой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2A901881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4. SD</w:t>
      </w:r>
    </w:p>
    <w:p w14:paraId="7508E906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56.Какие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71E0750D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3. сигналы GPS</w:t>
      </w:r>
    </w:p>
    <w:p w14:paraId="4AF766E3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Ответ 5. сеть сотовой связи или 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>-Fi</w:t>
      </w:r>
    </w:p>
    <w:p w14:paraId="1032F35A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0DAE71DB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3. S1</w:t>
      </w:r>
    </w:p>
    <w:p w14:paraId="78528DD6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58.Какой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12183C30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1. POP3</w:t>
      </w:r>
    </w:p>
    <w:p w14:paraId="46C9B136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59.Какой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42A0522A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3. ЦП</w:t>
      </w:r>
    </w:p>
    <w:p w14:paraId="1B7CDE2A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60.Что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означает аббревиатура CRU, когда речь идет о ноутбуке? Выберите один ответ:</w:t>
      </w:r>
    </w:p>
    <w:p w14:paraId="2063C0F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1. деталь, которую может заменить пользователь</w:t>
      </w:r>
    </w:p>
    <w:p w14:paraId="2DEF4137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61.Технический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4EA5A143" w14:textId="77777777" w:rsidR="00784DD7" w:rsidRPr="00784DD7" w:rsidRDefault="00784DD7" w:rsidP="00784D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3. Специалист подключает ноутбук к сети с помощью адаптера питания переменного тока.</w:t>
      </w:r>
    </w:p>
    <w:p w14:paraId="43286FB7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62.Какую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01529A4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4. Bluetooth</w:t>
      </w:r>
    </w:p>
    <w:p w14:paraId="58F60EC7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63.Почему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модули памяти SODIMM хорошо подходят для ноутбуков? Выберите один ответ:</w:t>
      </w:r>
    </w:p>
    <w:p w14:paraId="72A1D8D5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3. Они имеют маленький форм-фактор.</w:t>
      </w:r>
    </w:p>
    <w:p w14:paraId="4608684D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lastRenderedPageBreak/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4B9634CD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2. на жидких кристаллах</w:t>
      </w:r>
    </w:p>
    <w:p w14:paraId="5C748CB7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7E472610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3. Google Диск</w:t>
      </w:r>
    </w:p>
    <w:p w14:paraId="0A8C2F00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 Ответ 4. 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OneDrive</w:t>
      </w:r>
      <w:proofErr w:type="spellEnd"/>
    </w:p>
    <w:p w14:paraId="3EF3B7CA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66. Какое понятие связано с облачными вычислениями? Выберите один ответ:</w:t>
      </w:r>
    </w:p>
    <w:p w14:paraId="26DEA158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4. Виртуализация</w:t>
      </w:r>
    </w:p>
    <w:p w14:paraId="45E06218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4C20043E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4. предоставление кода приложения при необходимости</w:t>
      </w:r>
    </w:p>
    <w:p w14:paraId="034F89FB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1D6D124A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</w:t>
      </w:r>
      <w:r w:rsidRPr="00784DD7">
        <w:rPr>
          <w:rFonts w:ascii="Times New Roman" w:hAnsi="Times New Roman" w:cs="Times New Roman"/>
          <w:sz w:val="28"/>
          <w:szCs w:val="28"/>
          <w:lang w:val="en-US"/>
        </w:rPr>
        <w:t xml:space="preserve"> 2. VMware vSphere</w:t>
      </w:r>
    </w:p>
    <w:p w14:paraId="7C636BE3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4DD7">
        <w:rPr>
          <w:rFonts w:ascii="Times New Roman" w:hAnsi="Times New Roman" w:cs="Times New Roman"/>
          <w:sz w:val="28"/>
          <w:szCs w:val="28"/>
        </w:rPr>
        <w:t>Ответ</w:t>
      </w:r>
      <w:r w:rsidRPr="00784DD7">
        <w:rPr>
          <w:rFonts w:ascii="Times New Roman" w:hAnsi="Times New Roman" w:cs="Times New Roman"/>
          <w:sz w:val="28"/>
          <w:szCs w:val="28"/>
          <w:lang w:val="en-US"/>
        </w:rPr>
        <w:t xml:space="preserve"> 3. Oracle VM Server</w:t>
      </w:r>
    </w:p>
    <w:p w14:paraId="0D2ECD7E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69. К какой категории гипервизоров принадлежит Microsoft Virtual PC? Выберите один ответ:</w:t>
      </w:r>
    </w:p>
    <w:p w14:paraId="578E0F26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4. Тип 2</w:t>
      </w:r>
    </w:p>
    <w:p w14:paraId="7FE7FD5E" w14:textId="77777777" w:rsidR="00784DD7" w:rsidRPr="00784DD7" w:rsidRDefault="00784DD7" w:rsidP="00784D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01EFF3D1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2. инфраструктура как услуга (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>)</w:t>
      </w:r>
    </w:p>
    <w:p w14:paraId="6D69455B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71. Небольшая рекламная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компания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 xml:space="preserve"> хочет отдать выполнение своих ИТ-задач на 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</w:t>
      </w:r>
      <w:r w:rsidRPr="00784DD7">
        <w:rPr>
          <w:rFonts w:ascii="Times New Roman" w:hAnsi="Times New Roman" w:cs="Times New Roman"/>
          <w:sz w:val="28"/>
          <w:szCs w:val="28"/>
        </w:rPr>
        <w:lastRenderedPageBreak/>
        <w:t>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7A96A93F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4. ИТ как услуга (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IТaaS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>)</w:t>
      </w:r>
    </w:p>
    <w:p w14:paraId="00E7CA1B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72. Какую характеристику имеет виртуальная машина на ПК? Выберите один ответ:</w:t>
      </w:r>
    </w:p>
    <w:p w14:paraId="574116CB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</w:p>
    <w:p w14:paraId="7714514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4. Виртуальная машина работает под управлением собственной операционной системы.</w:t>
      </w:r>
    </w:p>
    <w:p w14:paraId="617FB6F6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7B9ADA00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2. прямой доступ к аппаратным ресурсам</w:t>
      </w:r>
    </w:p>
    <w:p w14:paraId="7EAA1BA5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 Ответ 3. повышение эффективности</w:t>
      </w:r>
    </w:p>
    <w:p w14:paraId="5EF38DA3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74. Какое утверждение описывает характеристику облачных вычислений? Выберите один ответ:</w:t>
      </w:r>
    </w:p>
    <w:p w14:paraId="408D9A6E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4. Доступ к приложениям можно получать через Интернет по подписке.</w:t>
      </w:r>
    </w:p>
    <w:p w14:paraId="136A3D3D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75. В чем разница между центром обработки данных и облачными вычислениями? Выберите один ответ:</w:t>
      </w:r>
    </w:p>
    <w:p w14:paraId="6DBC0761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173F33F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38479E04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1. 4 ГБ</w:t>
      </w:r>
    </w:p>
    <w:p w14:paraId="2E85C909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5D7E1FFB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2. ПО как услуга (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>)</w:t>
      </w:r>
    </w:p>
    <w:p w14:paraId="4A9DC57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78. Функция соединения с БД MySQL имеет вид?</w:t>
      </w:r>
    </w:p>
    <w:p w14:paraId="21AE1611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</w:t>
      </w:r>
      <w:r w:rsidRPr="00784DD7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proofErr w:type="spellStart"/>
      <w:r w:rsidRPr="00784DD7">
        <w:rPr>
          <w:rFonts w:ascii="Times New Roman" w:hAnsi="Times New Roman" w:cs="Times New Roman"/>
          <w:sz w:val="28"/>
          <w:szCs w:val="28"/>
          <w:lang w:val="en-US"/>
        </w:rPr>
        <w:t>mysql_connect</w:t>
      </w:r>
      <w:proofErr w:type="spellEnd"/>
      <w:r w:rsidRPr="00784DD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84DD7">
        <w:rPr>
          <w:rFonts w:ascii="Times New Roman" w:hAnsi="Times New Roman" w:cs="Times New Roman"/>
          <w:sz w:val="28"/>
          <w:szCs w:val="28"/>
          <w:lang w:val="en-US"/>
        </w:rPr>
        <w:t>localhost","user","password</w:t>
      </w:r>
      <w:proofErr w:type="spellEnd"/>
      <w:r w:rsidRPr="00784DD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E9152DC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lastRenderedPageBreak/>
        <w:t>Вопрос 79. Средством администрирования базой данных MySQL является?</w:t>
      </w:r>
    </w:p>
    <w:p w14:paraId="18247CBE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SQLadmin</w:t>
      </w:r>
      <w:proofErr w:type="spellEnd"/>
    </w:p>
    <w:p w14:paraId="4AD24F0D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80. Какой порт по умолчанию используется сервером Apache?</w:t>
      </w:r>
    </w:p>
    <w:p w14:paraId="012F9140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2. 80</w:t>
      </w:r>
    </w:p>
    <w:p w14:paraId="18E3EA77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81. Что записано в файле 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AA6A321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2. Настройки PHP</w:t>
      </w:r>
    </w:p>
    <w:p w14:paraId="65CD34C4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82. Что такое CSS?</w:t>
      </w:r>
    </w:p>
    <w:p w14:paraId="0C6E2A88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1. технология описания внешнего вида документа</w:t>
      </w:r>
    </w:p>
    <w:p w14:paraId="79626963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83. Apache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- это</w:t>
      </w:r>
      <w:proofErr w:type="gramEnd"/>
    </w:p>
    <w:p w14:paraId="4F71EDD4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Ответ 3. 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smtp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>-сервер</w:t>
      </w:r>
    </w:p>
    <w:p w14:paraId="60BDC963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84. Отметьте симуляторы создания локальных сетей</w:t>
      </w:r>
    </w:p>
    <w:p w14:paraId="6BE3BFF7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</w:t>
      </w:r>
      <w:r w:rsidRPr="00784DD7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proofErr w:type="spellStart"/>
      <w:r w:rsidRPr="00784DD7">
        <w:rPr>
          <w:rFonts w:ascii="Times New Roman" w:hAnsi="Times New Roman" w:cs="Times New Roman"/>
          <w:sz w:val="28"/>
          <w:szCs w:val="28"/>
          <w:lang w:val="en-US"/>
        </w:rPr>
        <w:t>eNSP</w:t>
      </w:r>
      <w:proofErr w:type="spellEnd"/>
    </w:p>
    <w:p w14:paraId="1B48613E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</w:t>
      </w:r>
      <w:r w:rsidRPr="00784DD7">
        <w:rPr>
          <w:rFonts w:ascii="Times New Roman" w:hAnsi="Times New Roman" w:cs="Times New Roman"/>
          <w:sz w:val="28"/>
          <w:szCs w:val="28"/>
          <w:lang w:val="en-US"/>
        </w:rPr>
        <w:t xml:space="preserve"> 5. cisco packet tracer</w:t>
      </w:r>
    </w:p>
    <w:p w14:paraId="42C73A66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85. Колледж рассматривает варианты передачи сервиса электронной почты учащихся на 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701841B4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2. Gmail</w:t>
      </w:r>
    </w:p>
    <w:p w14:paraId="6D9D90BF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 Ответ 3. Exchange Online</w:t>
      </w:r>
    </w:p>
    <w:p w14:paraId="50C6E10D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Вопрос 86. Какое утверждение описывает концепцию облачных вычислений? Выберите один ответ:</w:t>
      </w:r>
    </w:p>
    <w:p w14:paraId="78B49EB0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3. Разделение приложения и аппаратного обеспечения.</w:t>
      </w:r>
    </w:p>
    <w:p w14:paraId="4438C684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 xml:space="preserve">Вопрос 87. </w:t>
      </w:r>
      <w:proofErr w:type="spellStart"/>
      <w:r w:rsidRPr="00784DD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784D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4DD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84DD7">
        <w:rPr>
          <w:rFonts w:ascii="Times New Roman" w:hAnsi="Times New Roman" w:cs="Times New Roman"/>
          <w:sz w:val="28"/>
          <w:szCs w:val="28"/>
        </w:rPr>
        <w:t>?</w:t>
      </w:r>
    </w:p>
    <w:p w14:paraId="5124841A" w14:textId="77777777" w:rsidR="00784DD7" w:rsidRPr="00784DD7" w:rsidRDefault="00784DD7" w:rsidP="00784DD7">
      <w:pPr>
        <w:rPr>
          <w:rFonts w:ascii="Times New Roman" w:hAnsi="Times New Roman" w:cs="Times New Roman"/>
          <w:sz w:val="28"/>
          <w:szCs w:val="28"/>
        </w:rPr>
      </w:pPr>
      <w:r w:rsidRPr="00784DD7">
        <w:rPr>
          <w:rFonts w:ascii="Times New Roman" w:hAnsi="Times New Roman" w:cs="Times New Roman"/>
          <w:sz w:val="28"/>
          <w:szCs w:val="28"/>
        </w:rPr>
        <w:t>Ответ 1. Протокол передачи гипертекста</w:t>
      </w:r>
    </w:p>
    <w:p w14:paraId="6B24BC46" w14:textId="16DEBBDE" w:rsidR="00BD5AE0" w:rsidRPr="000060E1" w:rsidRDefault="00BD5AE0" w:rsidP="00370A0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BD5AE0" w:rsidRPr="00006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9F5"/>
    <w:multiLevelType w:val="hybridMultilevel"/>
    <w:tmpl w:val="CDFE00D4"/>
    <w:lvl w:ilvl="0" w:tplc="3918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56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470"/>
    <w:rsid w:val="000060E1"/>
    <w:rsid w:val="000268B3"/>
    <w:rsid w:val="00071E24"/>
    <w:rsid w:val="00106B98"/>
    <w:rsid w:val="00137CBD"/>
    <w:rsid w:val="001839A2"/>
    <w:rsid w:val="001E486D"/>
    <w:rsid w:val="001F6199"/>
    <w:rsid w:val="00230E57"/>
    <w:rsid w:val="0026527A"/>
    <w:rsid w:val="00277366"/>
    <w:rsid w:val="00321101"/>
    <w:rsid w:val="00370A0D"/>
    <w:rsid w:val="00377977"/>
    <w:rsid w:val="003C7A42"/>
    <w:rsid w:val="006120D5"/>
    <w:rsid w:val="00612871"/>
    <w:rsid w:val="0067459D"/>
    <w:rsid w:val="0072080C"/>
    <w:rsid w:val="00784DD7"/>
    <w:rsid w:val="00795DA1"/>
    <w:rsid w:val="008823FC"/>
    <w:rsid w:val="00883143"/>
    <w:rsid w:val="00894FF5"/>
    <w:rsid w:val="008F03F5"/>
    <w:rsid w:val="009C135C"/>
    <w:rsid w:val="00A717A2"/>
    <w:rsid w:val="00A73A1D"/>
    <w:rsid w:val="00B42470"/>
    <w:rsid w:val="00B54272"/>
    <w:rsid w:val="00B775F5"/>
    <w:rsid w:val="00BD5AE0"/>
    <w:rsid w:val="00C430D2"/>
    <w:rsid w:val="00CE1646"/>
    <w:rsid w:val="00D80A0D"/>
    <w:rsid w:val="00DA12BB"/>
    <w:rsid w:val="00DE6DC7"/>
    <w:rsid w:val="00E24087"/>
    <w:rsid w:val="00E31821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6C29"/>
  <w15:chartTrackingRefBased/>
  <w15:docId w15:val="{A073D3B1-5C10-4CA1-9251-F8EA1A6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00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70A0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A7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17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A7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42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F4D1-EAA7-4B72-BBC5-329E8BB5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Was</dc:creator>
  <cp:keywords/>
  <dc:description/>
  <cp:lastModifiedBy>Ivan Was</cp:lastModifiedBy>
  <cp:revision>2</cp:revision>
  <dcterms:created xsi:type="dcterms:W3CDTF">2023-05-24T07:50:00Z</dcterms:created>
  <dcterms:modified xsi:type="dcterms:W3CDTF">2023-05-24T07:50:00Z</dcterms:modified>
</cp:coreProperties>
</file>