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1C" w:rsidRDefault="00D25A1C" w:rsidP="00D25A1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D25A1C" w:rsidRDefault="00D25A1C" w:rsidP="00D25A1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D25A1C" w:rsidRDefault="00D25A1C" w:rsidP="00D25A1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D25A1C" w:rsidRDefault="00D25A1C" w:rsidP="00D25A1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25A1C" w:rsidRDefault="00D25A1C" w:rsidP="00D25A1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C22CC7" w:rsidRDefault="00C22CC7" w:rsidP="00D25A1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C22CC7" w:rsidRDefault="00C22CC7" w:rsidP="00D25A1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C22CC7" w:rsidRDefault="00C22CC7" w:rsidP="00D25A1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:rsidR="00D25A1C" w:rsidRPr="00A009B1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  <w:r w:rsidR="00A009B1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№1</w:t>
      </w:r>
    </w:p>
    <w:p w:rsidR="00D25A1C" w:rsidRDefault="00D25A1C" w:rsidP="00D25A1C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 w:rsidR="006D1302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и защита баз данных</w:t>
      </w:r>
    </w:p>
    <w:p w:rsidR="00D25A1C" w:rsidRDefault="00D25A1C" w:rsidP="00D25A1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D25A1C" w:rsidRDefault="00D25A1C" w:rsidP="00D25A1C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25A1C" w:rsidRDefault="00D25A1C" w:rsidP="00D25A1C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:rsidR="00D25A1C" w:rsidRDefault="00D25A1C" w:rsidP="00C22CC7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</w:t>
      </w:r>
      <w:r w:rsidR="00C22CC7">
        <w:rPr>
          <w:rFonts w:eastAsiaTheme="minorHAnsi"/>
          <w:color w:val="000000" w:themeColor="text1"/>
          <w:sz w:val="28"/>
          <w:szCs w:val="28"/>
          <w:lang w:eastAsia="en-US"/>
        </w:rPr>
        <w:t>студент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группы № </w:t>
      </w:r>
      <w:r w:rsidR="00C22CC7" w:rsidRPr="00A009B1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 w:rsidR="00C22CC7">
        <w:rPr>
          <w:rFonts w:eastAsiaTheme="minorHAnsi"/>
          <w:color w:val="000000" w:themeColor="text1"/>
          <w:sz w:val="28"/>
          <w:szCs w:val="28"/>
          <w:lang w:eastAsia="en-US"/>
        </w:rPr>
        <w:t>ПКС-</w:t>
      </w:r>
      <w:r w:rsidRPr="00C22CC7">
        <w:rPr>
          <w:rFonts w:eastAsiaTheme="minorHAnsi"/>
          <w:color w:val="000000" w:themeColor="text1"/>
          <w:sz w:val="28"/>
          <w:szCs w:val="28"/>
          <w:lang w:eastAsia="en-US"/>
        </w:rPr>
        <w:t>220</w:t>
      </w:r>
    </w:p>
    <w:p w:rsidR="00D25A1C" w:rsidRDefault="00D25A1C" w:rsidP="00D25A1C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25A1C" w:rsidRDefault="00A009B1" w:rsidP="00D25A1C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</w:t>
      </w:r>
      <w:r w:rsidR="00C22CC7" w:rsidRPr="00A009B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Р. Э. Мамедов</w:t>
      </w:r>
      <w:r w:rsidR="00C22CC7" w:rsidRPr="00A009B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</w:t>
      </w:r>
      <w:r w:rsidR="00D25A1C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25A1C" w:rsidRDefault="00D25A1C" w:rsidP="00D25A1C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D25A1C" w:rsidRDefault="00D25A1C" w:rsidP="00D25A1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:rsidR="00D25A1C" w:rsidRDefault="00D25A1C" w:rsidP="00D25A1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:rsidR="00D25A1C" w:rsidRDefault="00D25A1C" w:rsidP="00D25A1C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:rsidR="00D25A1C" w:rsidRDefault="00D25A1C" w:rsidP="00D25A1C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:rsidR="00D25A1C" w:rsidRPr="00A009B1" w:rsidRDefault="00A009B1" w:rsidP="00D25A1C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:rsidR="00D25A1C" w:rsidRDefault="00D25A1C" w:rsidP="00D25A1C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:rsidR="00D25A1C" w:rsidRDefault="00D25A1C" w:rsidP="00D25A1C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:rsidR="00D25A1C" w:rsidRDefault="00D25A1C" w:rsidP="00D25A1C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D25A1C" w:rsidRDefault="00D25A1C" w:rsidP="00D25A1C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D25A1C" w:rsidRDefault="00D25A1C" w:rsidP="00D25A1C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D25A1C" w:rsidRDefault="00D25A1C" w:rsidP="00D25A1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23</w:t>
      </w:r>
    </w:p>
    <w:p w:rsidR="00C240D0" w:rsidRPr="006B4E59" w:rsidRDefault="00C240D0" w:rsidP="00A009B1">
      <w:pPr>
        <w:rPr>
          <w:rFonts w:eastAsiaTheme="minorHAnsi"/>
          <w:sz w:val="28"/>
          <w:lang w:eastAsia="en-US"/>
        </w:rPr>
      </w:pPr>
      <w:r w:rsidRPr="006B4E59">
        <w:rPr>
          <w:rFonts w:eastAsiaTheme="minorHAnsi"/>
          <w:sz w:val="28"/>
          <w:lang w:eastAsia="en-US"/>
        </w:rPr>
        <w:lastRenderedPageBreak/>
        <w:t>Цель работы: научиться работать с командами для проверки соединения, маршрутизации, проверки подключения и прочими связанными с администрированием.</w:t>
      </w:r>
    </w:p>
    <w:p w:rsidR="00352EA3" w:rsidRPr="006B4E59" w:rsidRDefault="00352EA3" w:rsidP="00A009B1">
      <w:pPr>
        <w:rPr>
          <w:rFonts w:eastAsiaTheme="minorHAnsi"/>
          <w:sz w:val="28"/>
          <w:lang w:eastAsia="en-US"/>
        </w:rPr>
      </w:pPr>
    </w:p>
    <w:p w:rsidR="006B4E59" w:rsidRPr="006B4E59" w:rsidRDefault="006B4E59" w:rsidP="00A009B1">
      <w:pPr>
        <w:rPr>
          <w:rFonts w:eastAsiaTheme="minorHAnsi"/>
          <w:sz w:val="28"/>
          <w:lang w:eastAsia="en-US"/>
        </w:rPr>
      </w:pPr>
      <w:proofErr w:type="spellStart"/>
      <w:r w:rsidRPr="006B4E59">
        <w:rPr>
          <w:rFonts w:eastAsiaTheme="minorHAnsi"/>
          <w:sz w:val="28"/>
          <w:lang w:val="en-US" w:eastAsia="en-US"/>
        </w:rPr>
        <w:t>Ipconfig</w:t>
      </w:r>
      <w:proofErr w:type="spellEnd"/>
      <w:r w:rsidRPr="006B4E59">
        <w:rPr>
          <w:rFonts w:eastAsiaTheme="minorHAnsi"/>
          <w:sz w:val="28"/>
          <w:lang w:eastAsia="en-US"/>
        </w:rPr>
        <w:t xml:space="preserve"> отображает все текущие значения конфигурации сети TCP/IP и обновляет параметры протокола DHCP и системы доменных имен (DNS). При использовании без параметров </w:t>
      </w:r>
      <w:proofErr w:type="spellStart"/>
      <w:r w:rsidRPr="006B4E59">
        <w:rPr>
          <w:rFonts w:eastAsiaTheme="minorHAnsi"/>
          <w:sz w:val="28"/>
          <w:lang w:eastAsia="en-US"/>
        </w:rPr>
        <w:t>ipconfig</w:t>
      </w:r>
      <w:proofErr w:type="spellEnd"/>
      <w:r w:rsidRPr="006B4E59">
        <w:rPr>
          <w:rFonts w:eastAsiaTheme="minorHAnsi"/>
          <w:sz w:val="28"/>
          <w:lang w:eastAsia="en-US"/>
        </w:rPr>
        <w:t xml:space="preserve"> отображает IPv4- и IPv6-адреса, маску подсети и шлюз по умолчанию для всех адаптеров.</w:t>
      </w:r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eastAsia="en-US"/>
        </w:rPr>
        <w:drawing>
          <wp:inline distT="0" distB="0" distL="0" distR="0" wp14:anchorId="468D4A0C" wp14:editId="355E7DC9">
            <wp:extent cx="4886325" cy="23400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564" cy="23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A3" w:rsidRPr="001D3F25" w:rsidRDefault="00352EA3" w:rsidP="00352EA3">
      <w:pPr>
        <w:pStyle w:val="a3"/>
        <w:jc w:val="center"/>
        <w:rPr>
          <w:rFonts w:eastAsiaTheme="minorHAnsi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1</w:t>
      </w:r>
      <w:r>
        <w:fldChar w:fldCharType="end"/>
      </w:r>
      <w:r>
        <w:t xml:space="preserve"> Команда </w:t>
      </w:r>
      <w:proofErr w:type="spellStart"/>
      <w:r>
        <w:rPr>
          <w:lang w:val="en-US"/>
        </w:rPr>
        <w:t>ipconfig</w:t>
      </w:r>
      <w:proofErr w:type="spellEnd"/>
    </w:p>
    <w:p w:rsidR="00352EA3" w:rsidRPr="006B4E59" w:rsidRDefault="001D3F25" w:rsidP="00A009B1">
      <w:pPr>
        <w:rPr>
          <w:rFonts w:eastAsiaTheme="minorHAnsi"/>
          <w:sz w:val="28"/>
          <w:szCs w:val="28"/>
          <w:lang w:eastAsia="en-US"/>
        </w:rPr>
      </w:pPr>
      <w:r w:rsidRPr="006B4E59">
        <w:rPr>
          <w:rFonts w:eastAsiaTheme="minorHAnsi"/>
          <w:sz w:val="28"/>
          <w:szCs w:val="28"/>
          <w:lang w:eastAsia="en-US"/>
        </w:rPr>
        <w:t>Адаптер</w:t>
      </w:r>
      <w:r w:rsidRPr="006B4E59">
        <w:rPr>
          <w:rFonts w:eastAsiaTheme="minorHAnsi"/>
          <w:sz w:val="28"/>
          <w:szCs w:val="28"/>
          <w:lang w:val="en-US" w:eastAsia="en-US"/>
        </w:rPr>
        <w:t xml:space="preserve"> Ethernet </w:t>
      </w:r>
      <w:r w:rsidRPr="006B4E59">
        <w:rPr>
          <w:rFonts w:eastAsiaTheme="minorHAnsi"/>
          <w:sz w:val="28"/>
          <w:szCs w:val="28"/>
          <w:lang w:eastAsia="en-US"/>
        </w:rPr>
        <w:t>активен</w:t>
      </w:r>
      <w:r w:rsidRPr="006B4E59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6B4E59">
        <w:rPr>
          <w:rFonts w:eastAsiaTheme="minorHAnsi"/>
          <w:sz w:val="28"/>
          <w:szCs w:val="28"/>
          <w:lang w:eastAsia="en-US"/>
        </w:rPr>
        <w:t>а</w:t>
      </w:r>
      <w:r w:rsidRPr="006B4E59">
        <w:rPr>
          <w:rFonts w:eastAsiaTheme="minorHAnsi"/>
          <w:sz w:val="28"/>
          <w:szCs w:val="28"/>
          <w:lang w:val="en-US" w:eastAsia="en-US"/>
        </w:rPr>
        <w:t xml:space="preserve"> Ethernet 2 – </w:t>
      </w:r>
      <w:r w:rsidRPr="006B4E59">
        <w:rPr>
          <w:rFonts w:eastAsiaTheme="minorHAnsi"/>
          <w:sz w:val="28"/>
          <w:szCs w:val="28"/>
          <w:lang w:eastAsia="en-US"/>
        </w:rPr>
        <w:t>нет.</w:t>
      </w:r>
    </w:p>
    <w:p w:rsidR="006B4E59" w:rsidRPr="006B4E59" w:rsidRDefault="006B4E59" w:rsidP="00A009B1">
      <w:pPr>
        <w:rPr>
          <w:rFonts w:eastAsiaTheme="minorHAnsi"/>
          <w:sz w:val="28"/>
          <w:szCs w:val="28"/>
          <w:lang w:val="en-US" w:eastAsia="en-US"/>
        </w:rPr>
      </w:pPr>
    </w:p>
    <w:p w:rsidR="006B4E59" w:rsidRPr="006B4E59" w:rsidRDefault="006B4E59" w:rsidP="006B4E59">
      <w:pPr>
        <w:pStyle w:val="a7"/>
        <w:shd w:val="clear" w:color="auto" w:fill="FFFFFF"/>
        <w:rPr>
          <w:rFonts w:eastAsiaTheme="minorHAnsi"/>
          <w:sz w:val="28"/>
          <w:szCs w:val="28"/>
          <w:lang w:val="en-US" w:eastAsia="en-US"/>
        </w:rPr>
      </w:pPr>
      <w:r w:rsidRPr="006B4E59">
        <w:rPr>
          <w:rFonts w:eastAsiaTheme="minorHAnsi"/>
          <w:sz w:val="28"/>
          <w:szCs w:val="28"/>
          <w:lang w:val="en-US" w:eastAsia="en-US"/>
        </w:rPr>
        <w:t>Ping п</w:t>
      </w:r>
      <w:r w:rsidRPr="006B4E59">
        <w:rPr>
          <w:rFonts w:eastAsiaTheme="minorHAnsi"/>
          <w:sz w:val="28"/>
          <w:szCs w:val="28"/>
          <w:lang w:val="en-US" w:eastAsia="en-US"/>
        </w:rPr>
        <w:t xml:space="preserve">роверяет подключение на уровне IP-адреса к другому компьютеру TCP/IP, отправляя сообщения запроса на эхо-запрос </w:t>
      </w:r>
      <w:proofErr w:type="spellStart"/>
      <w:r w:rsidRPr="006B4E59">
        <w:rPr>
          <w:rFonts w:eastAsiaTheme="minorHAnsi"/>
          <w:sz w:val="28"/>
          <w:szCs w:val="28"/>
          <w:lang w:val="en-US" w:eastAsia="en-US"/>
        </w:rPr>
        <w:t>icMP</w:t>
      </w:r>
      <w:proofErr w:type="spellEnd"/>
      <w:r w:rsidRPr="006B4E59">
        <w:rPr>
          <w:rFonts w:eastAsiaTheme="minorHAnsi"/>
          <w:sz w:val="28"/>
          <w:szCs w:val="28"/>
          <w:lang w:val="en-US" w:eastAsia="en-US"/>
        </w:rPr>
        <w:t xml:space="preserve">. Отображается получение соответствующих ответных сообщений </w:t>
      </w:r>
      <w:proofErr w:type="spellStart"/>
      <w:r w:rsidRPr="006B4E59">
        <w:rPr>
          <w:rFonts w:eastAsiaTheme="minorHAnsi"/>
          <w:sz w:val="28"/>
          <w:szCs w:val="28"/>
          <w:lang w:val="en-US" w:eastAsia="en-US"/>
        </w:rPr>
        <w:t>echo</w:t>
      </w:r>
      <w:proofErr w:type="spellEnd"/>
      <w:r w:rsidRPr="006B4E59">
        <w:rPr>
          <w:rFonts w:eastAsiaTheme="minorHAnsi"/>
          <w:sz w:val="28"/>
          <w:szCs w:val="28"/>
          <w:lang w:val="en-US" w:eastAsia="en-US"/>
        </w:rPr>
        <w:t xml:space="preserve">, а также время кругового пути. </w:t>
      </w:r>
      <w:proofErr w:type="spellStart"/>
      <w:proofErr w:type="gramStart"/>
      <w:r w:rsidRPr="006B4E59">
        <w:rPr>
          <w:rFonts w:eastAsiaTheme="minorHAnsi"/>
          <w:sz w:val="28"/>
          <w:szCs w:val="28"/>
          <w:lang w:val="en-US" w:eastAsia="en-US"/>
        </w:rPr>
        <w:t>ping</w:t>
      </w:r>
      <w:proofErr w:type="spellEnd"/>
      <w:proofErr w:type="gramEnd"/>
      <w:r w:rsidRPr="006B4E59">
        <w:rPr>
          <w:rFonts w:eastAsiaTheme="minorHAnsi"/>
          <w:sz w:val="28"/>
          <w:szCs w:val="28"/>
          <w:lang w:val="en-US" w:eastAsia="en-US"/>
        </w:rPr>
        <w:t xml:space="preserve"> — это основная команда TCP/IP, используемая для устранения неполадок с подключением, доступностью и разрешением имен. При использовании без параметров эта команда отображает содержимое справки.</w:t>
      </w:r>
    </w:p>
    <w:p w:rsidR="006B4E59" w:rsidRPr="006B4E59" w:rsidRDefault="006B4E59" w:rsidP="006B4E59">
      <w:pPr>
        <w:pStyle w:val="a7"/>
        <w:shd w:val="clear" w:color="auto" w:fill="FFFFFF"/>
        <w:rPr>
          <w:rFonts w:eastAsiaTheme="minorHAnsi"/>
          <w:sz w:val="28"/>
          <w:szCs w:val="28"/>
          <w:lang w:val="en-US" w:eastAsia="en-US"/>
        </w:rPr>
      </w:pPr>
      <w:r w:rsidRPr="006B4E59">
        <w:rPr>
          <w:rFonts w:eastAsiaTheme="minorHAnsi"/>
          <w:sz w:val="28"/>
          <w:szCs w:val="28"/>
          <w:lang w:val="en-US" w:eastAsia="en-US"/>
        </w:rPr>
        <w:t xml:space="preserve">Эту команду также можно использовать для проверки имени компьютера и ЕГО IP-адреса. Если проверка проверки связь с IP-адресом выполнена успешно, а проверка имени компьютера — нет, возможно, возникла проблема с разрешением имен. В этом случае убедитесь, что указанное имя компьютера можно разрешить с помощью локального файла </w:t>
      </w:r>
      <w:proofErr w:type="spellStart"/>
      <w:r w:rsidRPr="006B4E59">
        <w:rPr>
          <w:rFonts w:eastAsiaTheme="minorHAnsi"/>
          <w:sz w:val="28"/>
          <w:szCs w:val="28"/>
          <w:lang w:val="en-US" w:eastAsia="en-US"/>
        </w:rPr>
        <w:t>Hosts</w:t>
      </w:r>
      <w:proofErr w:type="spellEnd"/>
      <w:r w:rsidRPr="006B4E59">
        <w:rPr>
          <w:rFonts w:eastAsiaTheme="minorHAnsi"/>
          <w:sz w:val="28"/>
          <w:szCs w:val="28"/>
          <w:lang w:val="en-US" w:eastAsia="en-US"/>
        </w:rPr>
        <w:t xml:space="preserve">, с помощью запросов системы доменных имен (DNS) или с помощью методов разрешения имен </w:t>
      </w:r>
      <w:proofErr w:type="spellStart"/>
      <w:r w:rsidRPr="006B4E59">
        <w:rPr>
          <w:rFonts w:eastAsiaTheme="minorHAnsi"/>
          <w:sz w:val="28"/>
          <w:szCs w:val="28"/>
          <w:lang w:val="en-US" w:eastAsia="en-US"/>
        </w:rPr>
        <w:t>NetBIOS</w:t>
      </w:r>
      <w:proofErr w:type="spellEnd"/>
      <w:r w:rsidRPr="006B4E59">
        <w:rPr>
          <w:rFonts w:eastAsiaTheme="minorHAnsi"/>
          <w:sz w:val="28"/>
          <w:szCs w:val="28"/>
          <w:lang w:val="en-US" w:eastAsia="en-US"/>
        </w:rPr>
        <w:t>.</w:t>
      </w:r>
    </w:p>
    <w:p w:rsidR="006B4E59" w:rsidRPr="006B4E59" w:rsidRDefault="006B4E59" w:rsidP="00A009B1">
      <w:pPr>
        <w:rPr>
          <w:rFonts w:eastAsiaTheme="minorHAnsi"/>
          <w:lang w:eastAsia="en-US"/>
        </w:rPr>
      </w:pPr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val="en-US" w:eastAsia="en-US"/>
        </w:rPr>
        <w:lastRenderedPageBreak/>
        <w:drawing>
          <wp:inline distT="0" distB="0" distL="0" distR="0" wp14:anchorId="6AE5349F" wp14:editId="76209545">
            <wp:extent cx="5940425" cy="1967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A3" w:rsidRPr="00574708" w:rsidRDefault="00352EA3" w:rsidP="00352EA3">
      <w:pPr>
        <w:pStyle w:val="a3"/>
        <w:jc w:val="center"/>
        <w:rPr>
          <w:rFonts w:eastAsiaTheme="minorHAnsi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2</w:t>
      </w:r>
      <w:r>
        <w:fldChar w:fldCharType="end"/>
      </w:r>
      <w:r>
        <w:t xml:space="preserve"> Команда </w:t>
      </w:r>
      <w:r>
        <w:rPr>
          <w:lang w:val="en-US"/>
        </w:rPr>
        <w:t>ping</w:t>
      </w:r>
    </w:p>
    <w:p w:rsidR="00352EA3" w:rsidRPr="006B4E59" w:rsidRDefault="00574708" w:rsidP="00A009B1">
      <w:pPr>
        <w:rPr>
          <w:rFonts w:eastAsiaTheme="minorHAnsi"/>
          <w:sz w:val="28"/>
          <w:szCs w:val="28"/>
          <w:lang w:eastAsia="en-US"/>
        </w:rPr>
      </w:pPr>
      <w:r w:rsidRPr="006B4E59">
        <w:rPr>
          <w:rFonts w:eastAsiaTheme="minorHAnsi"/>
          <w:sz w:val="28"/>
          <w:szCs w:val="28"/>
          <w:lang w:eastAsia="en-US"/>
        </w:rPr>
        <w:t xml:space="preserve">Проверка подключения к сайтам через </w:t>
      </w:r>
      <w:r w:rsidRPr="006B4E59">
        <w:rPr>
          <w:rFonts w:eastAsiaTheme="minorHAnsi"/>
          <w:sz w:val="28"/>
          <w:szCs w:val="28"/>
          <w:lang w:val="en-US" w:eastAsia="en-US"/>
        </w:rPr>
        <w:t>VPN</w:t>
      </w:r>
      <w:r w:rsidRPr="006B4E59">
        <w:rPr>
          <w:rFonts w:eastAsiaTheme="minorHAnsi"/>
          <w:sz w:val="28"/>
          <w:szCs w:val="28"/>
          <w:lang w:eastAsia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409"/>
        <w:gridCol w:w="1701"/>
        <w:gridCol w:w="1418"/>
        <w:gridCol w:w="1128"/>
      </w:tblGrid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Сайт</w:t>
            </w:r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>/</w:t>
            </w: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Страна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Великобритания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Нидерланды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Сингапур</w:t>
            </w:r>
          </w:p>
        </w:tc>
        <w:tc>
          <w:tcPr>
            <w:tcW w:w="1128" w:type="dxa"/>
          </w:tcPr>
          <w:p w:rsidR="00574708" w:rsidRPr="006B4E59" w:rsidRDefault="00574708" w:rsidP="00574708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США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9" w:history="1">
              <w:r w:rsidRPr="006B4E59">
                <w:rPr>
                  <w:rStyle w:val="a5"/>
                  <w:sz w:val="28"/>
                  <w:szCs w:val="28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0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https://stackoverflow.com/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1" w:history="1">
              <w:r w:rsidRPr="006B4E59">
                <w:rPr>
                  <w:rStyle w:val="a5"/>
                  <w:sz w:val="28"/>
                  <w:szCs w:val="28"/>
                </w:rPr>
                <w:t>https://ru.pinterest.com/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2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https://www.twitch.tv/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3" w:history="1">
              <w:r w:rsidRPr="006B4E59">
                <w:rPr>
                  <w:rStyle w:val="a5"/>
                  <w:sz w:val="28"/>
                  <w:szCs w:val="28"/>
                </w:rPr>
                <w:t>https://w4.cuevana3.ai/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4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https://kip.eljur.ru/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5" w:history="1">
              <w:r w:rsidRPr="006B4E59">
                <w:rPr>
                  <w:rStyle w:val="a5"/>
                  <w:sz w:val="28"/>
                  <w:szCs w:val="28"/>
                </w:rPr>
                <w:t>http://translit-online.ru/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6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https://dev.</w:t>
              </w:r>
              <w:r w:rsidRPr="006B4E59">
                <w:rPr>
                  <w:rStyle w:val="a5"/>
                  <w:sz w:val="28"/>
                  <w:szCs w:val="28"/>
                  <w:lang w:val="en-US"/>
                </w:rPr>
                <w:t>1</w:t>
              </w:r>
              <w:r w:rsidRPr="006B4E59">
                <w:rPr>
                  <w:rStyle w:val="a5"/>
                  <w:sz w:val="28"/>
                  <w:szCs w:val="28"/>
                  <w:lang w:val="en-US"/>
                </w:rPr>
                <w:t>c-bitrix.ru/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7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https://cloud.mail.ru/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8" w:anchor="/" w:history="1">
              <w:r w:rsidRPr="006B4E59">
                <w:rPr>
                  <w:rStyle w:val="a5"/>
                  <w:sz w:val="28"/>
                  <w:szCs w:val="28"/>
                </w:rPr>
                <w:t>https://ananasprint.ru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19" w:history="1">
              <w:r w:rsidRPr="006B4E59">
                <w:rPr>
                  <w:rStyle w:val="a5"/>
                  <w:sz w:val="28"/>
                  <w:szCs w:val="28"/>
                </w:rPr>
                <w:t>https://mail.rambler.ru/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20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https://www.mozilla.</w:t>
              </w:r>
              <w:r w:rsidRPr="006B4E59">
                <w:rPr>
                  <w:rStyle w:val="a5"/>
                  <w:sz w:val="28"/>
                  <w:szCs w:val="28"/>
                  <w:lang w:val="en-US"/>
                </w:rPr>
                <w:t>o</w:t>
              </w:r>
              <w:r w:rsidRPr="006B4E59">
                <w:rPr>
                  <w:rStyle w:val="a5"/>
                  <w:sz w:val="28"/>
                  <w:szCs w:val="28"/>
                  <w:lang w:val="en-US"/>
                </w:rPr>
                <w:t>rg/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21" w:history="1">
              <w:r w:rsidRPr="006B4E59">
                <w:rPr>
                  <w:rStyle w:val="a5"/>
                  <w:sz w:val="28"/>
                  <w:szCs w:val="28"/>
                </w:rPr>
                <w:t>https://www.yahoo.com/</w:t>
              </w:r>
            </w:hyperlink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22" w:history="1">
              <w:r w:rsidRPr="006B4E59">
                <w:rPr>
                  <w:rStyle w:val="a5"/>
                  <w:sz w:val="28"/>
                  <w:szCs w:val="28"/>
                </w:rPr>
                <w:t>https://github.com/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  <w:tr w:rsidR="006B4E59" w:rsidRPr="006B4E59" w:rsidTr="006B4E59">
        <w:tc>
          <w:tcPr>
            <w:tcW w:w="2689" w:type="dxa"/>
          </w:tcPr>
          <w:p w:rsidR="00574708" w:rsidRPr="006B4E59" w:rsidRDefault="00574708" w:rsidP="00574708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23" w:history="1">
              <w:r w:rsidRPr="006B4E59">
                <w:rPr>
                  <w:rStyle w:val="a5"/>
                  <w:sz w:val="28"/>
                  <w:szCs w:val="28"/>
                  <w:lang w:val="en-US"/>
                </w:rPr>
                <w:t>https://rutube.ru/</w:t>
              </w:r>
            </w:hyperlink>
            <w:r w:rsidRPr="006B4E59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701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28" w:type="dxa"/>
          </w:tcPr>
          <w:p w:rsidR="00574708" w:rsidRPr="006B4E59" w:rsidRDefault="00574708" w:rsidP="00A009B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6B4E59">
              <w:rPr>
                <w:rFonts w:eastAsiaTheme="minorHAnsi"/>
                <w:sz w:val="28"/>
                <w:szCs w:val="28"/>
                <w:lang w:eastAsia="en-US"/>
              </w:rPr>
              <w:t>+</w:t>
            </w:r>
          </w:p>
        </w:tc>
      </w:tr>
    </w:tbl>
    <w:p w:rsidR="00574708" w:rsidRDefault="00574708" w:rsidP="00A009B1">
      <w:pPr>
        <w:rPr>
          <w:rFonts w:eastAsiaTheme="minorHAnsi"/>
          <w:lang w:val="en-US" w:eastAsia="en-US"/>
        </w:rPr>
      </w:pPr>
    </w:p>
    <w:p w:rsidR="00210AC0" w:rsidRPr="00210AC0" w:rsidRDefault="00210AC0" w:rsidP="00210AC0">
      <w:pPr>
        <w:keepNext/>
        <w:rPr>
          <w:sz w:val="28"/>
        </w:rPr>
      </w:pPr>
      <w:r w:rsidRPr="00210AC0">
        <w:rPr>
          <w:sz w:val="28"/>
        </w:rPr>
        <w:t xml:space="preserve">Команда TRACERT показывает трассировку маршрута до указанного удаленного хоста. В ходе трассировки будет показан весь маршрут прохождения пакетов. Также эта команда командной строки показывает в </w:t>
      </w:r>
      <w:proofErr w:type="spellStart"/>
      <w:r w:rsidRPr="00210AC0">
        <w:rPr>
          <w:sz w:val="28"/>
        </w:rPr>
        <w:t>мс</w:t>
      </w:r>
      <w:proofErr w:type="spellEnd"/>
      <w:r w:rsidRPr="00210AC0">
        <w:rPr>
          <w:sz w:val="28"/>
        </w:rPr>
        <w:t xml:space="preserve"> задержку пакетов от каждого узла на пути каждого маршрутизатора. Эта </w:t>
      </w:r>
      <w:r w:rsidRPr="00210AC0">
        <w:rPr>
          <w:sz w:val="28"/>
        </w:rPr>
        <w:lastRenderedPageBreak/>
        <w:t>задержка позволяет определить, на каком промежуточном участке происходит потеря пакетов (потери обозначаются *).</w:t>
      </w:r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val="en-US" w:eastAsia="en-US"/>
        </w:rPr>
        <w:drawing>
          <wp:inline distT="0" distB="0" distL="0" distR="0" wp14:anchorId="725209C8" wp14:editId="504E377D">
            <wp:extent cx="5092262" cy="1948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0754" cy="19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1" w:rsidRDefault="00352EA3" w:rsidP="00352EA3">
      <w:pPr>
        <w:pStyle w:val="a3"/>
        <w:jc w:val="center"/>
        <w:rPr>
          <w:rFonts w:eastAsiaTheme="minorHAnsi"/>
          <w:lang w:val="en-US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3</w:t>
      </w:r>
      <w:r>
        <w:fldChar w:fldCharType="end"/>
      </w:r>
      <w:r>
        <w:t xml:space="preserve"> Команда </w:t>
      </w:r>
      <w:proofErr w:type="spellStart"/>
      <w:r>
        <w:rPr>
          <w:lang w:val="en-US"/>
        </w:rPr>
        <w:t>tracert</w:t>
      </w:r>
      <w:proofErr w:type="spellEnd"/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val="en-US" w:eastAsia="en-US"/>
        </w:rPr>
        <w:drawing>
          <wp:inline distT="0" distB="0" distL="0" distR="0" wp14:anchorId="74607730" wp14:editId="33C95F61">
            <wp:extent cx="5057556" cy="1372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148" cy="13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1" w:rsidRPr="0041624A" w:rsidRDefault="00352EA3" w:rsidP="00352EA3">
      <w:pPr>
        <w:pStyle w:val="a3"/>
        <w:jc w:val="center"/>
        <w:rPr>
          <w:rFonts w:eastAsiaTheme="minorHAnsi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4</w:t>
      </w:r>
      <w:r>
        <w:fldChar w:fldCharType="end"/>
      </w:r>
      <w:r>
        <w:t xml:space="preserve"> Команда </w:t>
      </w:r>
      <w:proofErr w:type="spellStart"/>
      <w:r>
        <w:rPr>
          <w:lang w:val="en-US"/>
        </w:rPr>
        <w:t>tracert</w:t>
      </w:r>
      <w:proofErr w:type="spellEnd"/>
    </w:p>
    <w:p w:rsidR="00352EA3" w:rsidRPr="00193F5A" w:rsidRDefault="0041624A" w:rsidP="00A009B1">
      <w:pPr>
        <w:rPr>
          <w:rFonts w:eastAsiaTheme="minorHAnsi"/>
          <w:sz w:val="28"/>
          <w:szCs w:val="28"/>
          <w:lang w:eastAsia="en-US"/>
        </w:rPr>
      </w:pPr>
      <w:r w:rsidRPr="00193F5A">
        <w:rPr>
          <w:rFonts w:eastAsiaTheme="minorHAnsi"/>
          <w:sz w:val="28"/>
          <w:szCs w:val="28"/>
          <w:lang w:eastAsia="en-US"/>
        </w:rPr>
        <w:t xml:space="preserve">Для </w:t>
      </w:r>
      <w:proofErr w:type="spellStart"/>
      <w:r w:rsidRPr="00193F5A">
        <w:rPr>
          <w:rFonts w:eastAsiaTheme="minorHAnsi"/>
          <w:sz w:val="28"/>
          <w:szCs w:val="28"/>
          <w:lang w:val="en-US" w:eastAsia="en-US"/>
        </w:rPr>
        <w:t>dzen</w:t>
      </w:r>
      <w:proofErr w:type="spellEnd"/>
      <w:r w:rsidRPr="00193F5A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193F5A">
        <w:rPr>
          <w:rFonts w:eastAsiaTheme="minorHAnsi"/>
          <w:sz w:val="28"/>
          <w:szCs w:val="28"/>
          <w:lang w:val="en-US" w:eastAsia="en-US"/>
        </w:rPr>
        <w:t>ru</w:t>
      </w:r>
      <w:proofErr w:type="spellEnd"/>
      <w:r w:rsidRPr="00193F5A">
        <w:rPr>
          <w:rFonts w:eastAsiaTheme="minorHAnsi"/>
          <w:sz w:val="28"/>
          <w:szCs w:val="28"/>
          <w:lang w:eastAsia="en-US"/>
        </w:rPr>
        <w:t xml:space="preserve"> было наименьшее время </w:t>
      </w:r>
      <w:proofErr w:type="spellStart"/>
      <w:r w:rsidRPr="00193F5A">
        <w:rPr>
          <w:rFonts w:eastAsiaTheme="minorHAnsi"/>
          <w:sz w:val="28"/>
          <w:szCs w:val="28"/>
          <w:lang w:eastAsia="en-US"/>
        </w:rPr>
        <w:t>пинга</w:t>
      </w:r>
      <w:proofErr w:type="spellEnd"/>
      <w:r w:rsidRPr="00193F5A">
        <w:rPr>
          <w:rFonts w:eastAsiaTheme="minorHAnsi"/>
          <w:sz w:val="28"/>
          <w:szCs w:val="28"/>
          <w:lang w:eastAsia="en-US"/>
        </w:rPr>
        <w:t xml:space="preserve"> и количество узлов, а наибольшее – для </w:t>
      </w:r>
      <w:proofErr w:type="spellStart"/>
      <w:r w:rsidRPr="00193F5A">
        <w:rPr>
          <w:rFonts w:eastAsiaTheme="minorHAnsi"/>
          <w:sz w:val="28"/>
          <w:szCs w:val="28"/>
          <w:lang w:val="en-US" w:eastAsia="en-US"/>
        </w:rPr>
        <w:t>yandex</w:t>
      </w:r>
      <w:proofErr w:type="spellEnd"/>
      <w:r w:rsidRPr="00193F5A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193F5A">
        <w:rPr>
          <w:rFonts w:eastAsiaTheme="minorHAnsi"/>
          <w:sz w:val="28"/>
          <w:szCs w:val="28"/>
          <w:lang w:val="en-US" w:eastAsia="en-US"/>
        </w:rPr>
        <w:t>ru</w:t>
      </w:r>
      <w:proofErr w:type="spellEnd"/>
      <w:r w:rsidR="00EA5ED2" w:rsidRPr="00193F5A">
        <w:rPr>
          <w:rFonts w:eastAsiaTheme="minorHAnsi"/>
          <w:sz w:val="28"/>
          <w:szCs w:val="28"/>
          <w:lang w:eastAsia="en-US"/>
        </w:rPr>
        <w:t>.</w:t>
      </w:r>
    </w:p>
    <w:p w:rsidR="00210AC0" w:rsidRPr="00193F5A" w:rsidRDefault="00210AC0" w:rsidP="00A009B1">
      <w:pPr>
        <w:rPr>
          <w:rFonts w:eastAsiaTheme="minorHAnsi"/>
          <w:sz w:val="28"/>
          <w:szCs w:val="28"/>
          <w:lang w:val="en-US" w:eastAsia="en-US"/>
        </w:rPr>
      </w:pPr>
    </w:p>
    <w:p w:rsidR="00210AC0" w:rsidRPr="00193F5A" w:rsidRDefault="00210AC0" w:rsidP="00A009B1">
      <w:pPr>
        <w:rPr>
          <w:rFonts w:eastAsiaTheme="minorHAnsi"/>
          <w:sz w:val="28"/>
          <w:szCs w:val="28"/>
          <w:lang w:eastAsia="en-US"/>
        </w:rPr>
      </w:pPr>
      <w:proofErr w:type="spellStart"/>
      <w:r w:rsidRPr="00193F5A">
        <w:rPr>
          <w:rFonts w:eastAsiaTheme="minorHAnsi"/>
          <w:sz w:val="28"/>
          <w:szCs w:val="28"/>
          <w:lang w:val="en-US" w:eastAsia="en-US"/>
        </w:rPr>
        <w:t>Netstat</w:t>
      </w:r>
      <w:proofErr w:type="spellEnd"/>
      <w:r w:rsidRPr="00193F5A">
        <w:rPr>
          <w:rFonts w:eastAsiaTheme="minorHAnsi"/>
          <w:sz w:val="28"/>
          <w:szCs w:val="28"/>
          <w:lang w:eastAsia="en-US"/>
        </w:rPr>
        <w:t xml:space="preserve"> отображает активные TCP-подключения, порты, на которых компьютер прослушивает данные, статистику </w:t>
      </w:r>
      <w:proofErr w:type="spellStart"/>
      <w:r w:rsidRPr="00193F5A">
        <w:rPr>
          <w:rFonts w:eastAsiaTheme="minorHAnsi"/>
          <w:sz w:val="28"/>
          <w:szCs w:val="28"/>
          <w:lang w:eastAsia="en-US"/>
        </w:rPr>
        <w:t>Ethernet</w:t>
      </w:r>
      <w:proofErr w:type="spellEnd"/>
      <w:r w:rsidRPr="00193F5A">
        <w:rPr>
          <w:rFonts w:eastAsiaTheme="minorHAnsi"/>
          <w:sz w:val="28"/>
          <w:szCs w:val="28"/>
          <w:lang w:eastAsia="en-US"/>
        </w:rPr>
        <w:t>, таблицу IP-маршрутизации, статистику IPv4 (для протоколов IP, ICMP, TCP и UDP) и статистику IPv6 (для протоколов IPv6, ICMPv6, TCP через IPv6 и UDP по протоколу IPv6). Эта команда используется без параметров, чтобы отобразить активные TCP-подключения.</w:t>
      </w:r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val="en-US" w:eastAsia="en-US"/>
        </w:rPr>
        <w:drawing>
          <wp:inline distT="0" distB="0" distL="0" distR="0" wp14:anchorId="5666FC1C" wp14:editId="47E2B53C">
            <wp:extent cx="4657206" cy="294815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7854" cy="29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1" w:rsidRDefault="00352EA3" w:rsidP="00352EA3">
      <w:pPr>
        <w:pStyle w:val="a3"/>
        <w:jc w:val="center"/>
        <w:rPr>
          <w:rFonts w:eastAsiaTheme="minorHAnsi"/>
          <w:lang w:val="en-US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5</w:t>
      </w:r>
      <w:r>
        <w:fldChar w:fldCharType="end"/>
      </w:r>
      <w:r>
        <w:t xml:space="preserve"> Команда </w:t>
      </w:r>
      <w:proofErr w:type="spellStart"/>
      <w:r>
        <w:rPr>
          <w:lang w:val="en-US"/>
        </w:rPr>
        <w:t>netstat</w:t>
      </w:r>
      <w:proofErr w:type="spellEnd"/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val="en-US" w:eastAsia="en-US"/>
        </w:rPr>
        <w:lastRenderedPageBreak/>
        <w:drawing>
          <wp:inline distT="0" distB="0" distL="0" distR="0" wp14:anchorId="6C16AED0" wp14:editId="3D3D5CBF">
            <wp:extent cx="5340350" cy="33589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5055" cy="33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1" w:rsidRDefault="00352EA3" w:rsidP="00352EA3">
      <w:pPr>
        <w:pStyle w:val="a3"/>
        <w:jc w:val="center"/>
        <w:rPr>
          <w:rFonts w:eastAsiaTheme="minorHAnsi"/>
          <w:lang w:val="en-US"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>
        <w:t xml:space="preserve">Параметры команды </w:t>
      </w:r>
      <w:proofErr w:type="spellStart"/>
      <w:r>
        <w:rPr>
          <w:lang w:val="en-US"/>
        </w:rPr>
        <w:t>netstat</w:t>
      </w:r>
      <w:proofErr w:type="spellEnd"/>
    </w:p>
    <w:p w:rsidR="00352EA3" w:rsidRDefault="00352EA3" w:rsidP="00A009B1">
      <w:pPr>
        <w:rPr>
          <w:rFonts w:eastAsiaTheme="minorHAnsi"/>
          <w:lang w:val="en-US" w:eastAsia="en-US"/>
        </w:rPr>
      </w:pPr>
    </w:p>
    <w:p w:rsidR="00352EA3" w:rsidRDefault="00A009B1" w:rsidP="00B76AE1">
      <w:pPr>
        <w:keepNext/>
        <w:jc w:val="center"/>
      </w:pPr>
      <w:r w:rsidRPr="00A009B1">
        <w:rPr>
          <w:rFonts w:eastAsiaTheme="minorHAnsi"/>
          <w:lang w:val="en-US" w:eastAsia="en-US"/>
        </w:rPr>
        <w:drawing>
          <wp:inline distT="0" distB="0" distL="0" distR="0" wp14:anchorId="4A418D0E" wp14:editId="4FCD21E2">
            <wp:extent cx="4877124" cy="493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1458" cy="49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1" w:rsidRPr="00193F5A" w:rsidRDefault="00352EA3" w:rsidP="00352EA3">
      <w:pPr>
        <w:pStyle w:val="a3"/>
        <w:jc w:val="center"/>
        <w:rPr>
          <w:rFonts w:eastAsiaTheme="minorHAnsi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7</w:t>
      </w:r>
      <w:r>
        <w:fldChar w:fldCharType="end"/>
      </w:r>
      <w:r w:rsidRPr="00193F5A">
        <w:t xml:space="preserve"> </w:t>
      </w:r>
      <w:r>
        <w:t xml:space="preserve">Команда </w:t>
      </w:r>
      <w:proofErr w:type="spellStart"/>
      <w:r>
        <w:rPr>
          <w:lang w:val="en-US"/>
        </w:rPr>
        <w:t>netstat</w:t>
      </w:r>
      <w:proofErr w:type="spellEnd"/>
    </w:p>
    <w:p w:rsidR="00E47C88" w:rsidRPr="00330531" w:rsidRDefault="00193F5A" w:rsidP="00A009B1">
      <w:pPr>
        <w:rPr>
          <w:rFonts w:eastAsiaTheme="minorHAnsi"/>
          <w:sz w:val="28"/>
          <w:lang w:val="en-US" w:eastAsia="en-US"/>
        </w:rPr>
      </w:pPr>
      <w:r>
        <w:rPr>
          <w:rFonts w:eastAsiaTheme="minorHAnsi"/>
          <w:sz w:val="28"/>
          <w:lang w:val="en-US" w:eastAsia="en-US"/>
        </w:rPr>
        <w:lastRenderedPageBreak/>
        <w:t>Route</w:t>
      </w:r>
      <w:r w:rsidRPr="00193F5A">
        <w:rPr>
          <w:rFonts w:eastAsiaTheme="minorHAnsi"/>
          <w:sz w:val="28"/>
          <w:lang w:eastAsia="en-US"/>
        </w:rPr>
        <w:t xml:space="preserve"> </w:t>
      </w:r>
      <w:r>
        <w:rPr>
          <w:rFonts w:eastAsiaTheme="minorHAnsi"/>
          <w:sz w:val="28"/>
          <w:lang w:eastAsia="en-US"/>
        </w:rPr>
        <w:t>в</w:t>
      </w:r>
      <w:r w:rsidRPr="00193F5A">
        <w:rPr>
          <w:rFonts w:eastAsiaTheme="minorHAnsi"/>
          <w:sz w:val="28"/>
          <w:lang w:eastAsia="en-US"/>
        </w:rPr>
        <w:t xml:space="preserve">ыводит на экран и изменяет записи в локальной таблице </w:t>
      </w:r>
      <w:r w:rsidRPr="00193F5A">
        <w:rPr>
          <w:rFonts w:eastAsiaTheme="minorHAnsi"/>
          <w:sz w:val="28"/>
          <w:lang w:val="en-US" w:eastAsia="en-US"/>
        </w:rPr>
        <w:t>IP</w:t>
      </w:r>
      <w:r w:rsidRPr="00193F5A">
        <w:rPr>
          <w:rFonts w:eastAsiaTheme="minorHAnsi"/>
          <w:sz w:val="28"/>
          <w:lang w:eastAsia="en-US"/>
        </w:rPr>
        <w:t xml:space="preserve">-маршрутизации. Запущенная без параметров, команда </w:t>
      </w:r>
      <w:r w:rsidRPr="00193F5A">
        <w:rPr>
          <w:rFonts w:eastAsiaTheme="minorHAnsi"/>
          <w:sz w:val="28"/>
          <w:lang w:val="en-US" w:eastAsia="en-US"/>
        </w:rPr>
        <w:t>route</w:t>
      </w:r>
      <w:r w:rsidRPr="00193F5A">
        <w:rPr>
          <w:rFonts w:eastAsiaTheme="minorHAnsi"/>
          <w:sz w:val="28"/>
          <w:lang w:eastAsia="en-US"/>
        </w:rPr>
        <w:t xml:space="preserve"> выводит справку</w:t>
      </w:r>
      <w:r>
        <w:rPr>
          <w:rFonts w:eastAsiaTheme="minorHAnsi"/>
          <w:sz w:val="28"/>
          <w:lang w:eastAsia="en-US"/>
        </w:rPr>
        <w:t>.</w:t>
      </w:r>
    </w:p>
    <w:p w:rsidR="00352EA3" w:rsidRDefault="00E47C88" w:rsidP="00B76AE1">
      <w:pPr>
        <w:keepNext/>
        <w:jc w:val="center"/>
      </w:pPr>
      <w:r w:rsidRPr="00E47C88">
        <w:rPr>
          <w:rFonts w:eastAsiaTheme="minorHAnsi"/>
          <w:lang w:val="en-US" w:eastAsia="en-US"/>
        </w:rPr>
        <w:drawing>
          <wp:inline distT="0" distB="0" distL="0" distR="0" wp14:anchorId="2C6DA55D" wp14:editId="056DAA25">
            <wp:extent cx="5940425" cy="3869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1" w:rsidRPr="00330531" w:rsidRDefault="00352EA3" w:rsidP="00352EA3">
      <w:pPr>
        <w:pStyle w:val="a3"/>
        <w:jc w:val="center"/>
        <w:rPr>
          <w:rFonts w:eastAsiaTheme="minorHAnsi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8</w:t>
      </w:r>
      <w:r>
        <w:fldChar w:fldCharType="end"/>
      </w:r>
      <w:r>
        <w:t xml:space="preserve"> Команда </w:t>
      </w:r>
      <w:r>
        <w:rPr>
          <w:lang w:val="en-US"/>
        </w:rPr>
        <w:t>route</w:t>
      </w:r>
    </w:p>
    <w:p w:rsidR="00352EA3" w:rsidRPr="00330531" w:rsidRDefault="00330531" w:rsidP="00A009B1">
      <w:pPr>
        <w:rPr>
          <w:rFonts w:eastAsiaTheme="minorHAnsi"/>
          <w:sz w:val="28"/>
          <w:szCs w:val="28"/>
          <w:lang w:eastAsia="en-US"/>
        </w:rPr>
      </w:pPr>
      <w:r w:rsidRPr="00330531">
        <w:rPr>
          <w:rFonts w:eastAsiaTheme="minorHAnsi"/>
          <w:sz w:val="28"/>
          <w:szCs w:val="28"/>
          <w:lang w:val="en-US" w:eastAsia="en-US"/>
        </w:rPr>
        <w:t>Arp</w:t>
      </w:r>
      <w:r w:rsidRPr="00330531">
        <w:rPr>
          <w:rFonts w:eastAsiaTheme="minorHAnsi"/>
          <w:sz w:val="28"/>
          <w:szCs w:val="28"/>
          <w:lang w:eastAsia="en-US"/>
        </w:rPr>
        <w:t xml:space="preserve"> Отображает и изменяет записи в кэше протокола разрешения адресов (ARP). Кэш ARP содержит одну или несколько таблиц, которые используются для хранения IP-адресов и разрешенных физических адресов </w:t>
      </w:r>
      <w:proofErr w:type="spellStart"/>
      <w:r w:rsidRPr="00330531">
        <w:rPr>
          <w:rFonts w:eastAsiaTheme="minorHAnsi"/>
          <w:sz w:val="28"/>
          <w:szCs w:val="28"/>
          <w:lang w:eastAsia="en-US"/>
        </w:rPr>
        <w:t>Ethernet</w:t>
      </w:r>
      <w:proofErr w:type="spellEnd"/>
      <w:r w:rsidRPr="00330531">
        <w:rPr>
          <w:rFonts w:eastAsiaTheme="minorHAnsi"/>
          <w:sz w:val="28"/>
          <w:szCs w:val="28"/>
          <w:lang w:eastAsia="en-US"/>
        </w:rPr>
        <w:t xml:space="preserve"> или </w:t>
      </w:r>
      <w:proofErr w:type="spellStart"/>
      <w:r w:rsidRPr="00330531">
        <w:rPr>
          <w:rFonts w:eastAsiaTheme="minorHAnsi"/>
          <w:sz w:val="28"/>
          <w:szCs w:val="28"/>
          <w:lang w:eastAsia="en-US"/>
        </w:rPr>
        <w:t>токенов</w:t>
      </w:r>
      <w:proofErr w:type="spellEnd"/>
      <w:r w:rsidRPr="00330531">
        <w:rPr>
          <w:rFonts w:eastAsiaTheme="minorHAnsi"/>
          <w:sz w:val="28"/>
          <w:szCs w:val="28"/>
          <w:lang w:eastAsia="en-US"/>
        </w:rPr>
        <w:t xml:space="preserve">. Существует отдельная таблица для каждого сетевого адаптера </w:t>
      </w:r>
      <w:proofErr w:type="spellStart"/>
      <w:r w:rsidRPr="00330531">
        <w:rPr>
          <w:rFonts w:eastAsiaTheme="minorHAnsi"/>
          <w:sz w:val="28"/>
          <w:szCs w:val="28"/>
          <w:lang w:eastAsia="en-US"/>
        </w:rPr>
        <w:t>Ethernet</w:t>
      </w:r>
      <w:proofErr w:type="spellEnd"/>
      <w:r w:rsidRPr="00330531">
        <w:rPr>
          <w:rFonts w:eastAsiaTheme="minorHAnsi"/>
          <w:sz w:val="28"/>
          <w:szCs w:val="28"/>
          <w:lang w:eastAsia="en-US"/>
        </w:rPr>
        <w:t xml:space="preserve"> или </w:t>
      </w:r>
      <w:proofErr w:type="spellStart"/>
      <w:r w:rsidRPr="00330531">
        <w:rPr>
          <w:rFonts w:eastAsiaTheme="minorHAnsi"/>
          <w:sz w:val="28"/>
          <w:szCs w:val="28"/>
          <w:lang w:eastAsia="en-US"/>
        </w:rPr>
        <w:t>token</w:t>
      </w:r>
      <w:proofErr w:type="spellEnd"/>
      <w:r w:rsidRPr="0033053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30531">
        <w:rPr>
          <w:rFonts w:eastAsiaTheme="minorHAnsi"/>
          <w:sz w:val="28"/>
          <w:szCs w:val="28"/>
          <w:lang w:eastAsia="en-US"/>
        </w:rPr>
        <w:t>Ring</w:t>
      </w:r>
      <w:proofErr w:type="spellEnd"/>
      <w:r w:rsidRPr="00330531">
        <w:rPr>
          <w:rFonts w:eastAsiaTheme="minorHAnsi"/>
          <w:sz w:val="28"/>
          <w:szCs w:val="28"/>
          <w:lang w:eastAsia="en-US"/>
        </w:rPr>
        <w:t xml:space="preserve">, установленного на компьютере. Используется без параметров, </w:t>
      </w:r>
      <w:proofErr w:type="spellStart"/>
      <w:r w:rsidRPr="00330531">
        <w:rPr>
          <w:rFonts w:eastAsiaTheme="minorHAnsi"/>
          <w:sz w:val="28"/>
          <w:szCs w:val="28"/>
          <w:lang w:eastAsia="en-US"/>
        </w:rPr>
        <w:t>arp</w:t>
      </w:r>
      <w:proofErr w:type="spellEnd"/>
      <w:r w:rsidRPr="00330531">
        <w:rPr>
          <w:rFonts w:eastAsiaTheme="minorHAnsi"/>
          <w:sz w:val="28"/>
          <w:szCs w:val="28"/>
          <w:lang w:eastAsia="en-US"/>
        </w:rPr>
        <w:t xml:space="preserve"> отображает справочную информацию.</w:t>
      </w:r>
    </w:p>
    <w:p w:rsidR="00352EA3" w:rsidRDefault="00E47C88" w:rsidP="00B76AE1">
      <w:pPr>
        <w:keepNext/>
        <w:jc w:val="center"/>
      </w:pPr>
      <w:r w:rsidRPr="00E47C88">
        <w:rPr>
          <w:rFonts w:eastAsiaTheme="minorHAnsi"/>
          <w:lang w:val="en-US" w:eastAsia="en-US"/>
        </w:rPr>
        <w:drawing>
          <wp:inline distT="0" distB="0" distL="0" distR="0" wp14:anchorId="465DCAAD" wp14:editId="17353115">
            <wp:extent cx="5553850" cy="30674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8" w:rsidRDefault="00352EA3" w:rsidP="00352EA3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0531">
        <w:rPr>
          <w:noProof/>
        </w:rPr>
        <w:t>9</w:t>
      </w:r>
      <w:r>
        <w:fldChar w:fldCharType="end"/>
      </w:r>
      <w:r>
        <w:t xml:space="preserve"> Команда </w:t>
      </w:r>
      <w:proofErr w:type="spellStart"/>
      <w:r>
        <w:rPr>
          <w:lang w:val="en-US"/>
        </w:rPr>
        <w:t>arp</w:t>
      </w:r>
      <w:proofErr w:type="spellEnd"/>
    </w:p>
    <w:p w:rsidR="00330531" w:rsidRDefault="00330531" w:rsidP="00330531">
      <w:pPr>
        <w:keepNext/>
        <w:jc w:val="center"/>
      </w:pPr>
      <w:r w:rsidRPr="00330531">
        <w:rPr>
          <w:lang w:val="en-US"/>
        </w:rPr>
        <w:lastRenderedPageBreak/>
        <w:drawing>
          <wp:inline distT="0" distB="0" distL="0" distR="0" wp14:anchorId="6F61FDE1" wp14:editId="1D5590AF">
            <wp:extent cx="5940425" cy="42056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31" w:rsidRPr="00330531" w:rsidRDefault="00330531" w:rsidP="00330531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Параметры команды </w:t>
      </w:r>
      <w:proofErr w:type="spellStart"/>
      <w:r>
        <w:rPr>
          <w:lang w:val="en-US"/>
        </w:rPr>
        <w:t>arp</w:t>
      </w:r>
      <w:proofErr w:type="spellEnd"/>
    </w:p>
    <w:p w:rsidR="00A4350F" w:rsidRPr="00141DE5" w:rsidRDefault="00A4350F" w:rsidP="00A4350F">
      <w:pPr>
        <w:rPr>
          <w:rFonts w:eastAsiaTheme="minorHAnsi"/>
          <w:sz w:val="28"/>
        </w:rPr>
      </w:pPr>
      <w:r w:rsidRPr="00141DE5">
        <w:rPr>
          <w:rFonts w:eastAsiaTheme="minorHAnsi"/>
          <w:sz w:val="28"/>
        </w:rPr>
        <w:t xml:space="preserve">Вывод: Научился работать с командами для администрирования в консоли ОС </w:t>
      </w:r>
      <w:r w:rsidRPr="00141DE5">
        <w:rPr>
          <w:rFonts w:eastAsiaTheme="minorHAnsi"/>
          <w:sz w:val="28"/>
          <w:lang w:val="en-US"/>
        </w:rPr>
        <w:t>Windows</w:t>
      </w:r>
      <w:r w:rsidRPr="00141DE5">
        <w:rPr>
          <w:rFonts w:eastAsiaTheme="minorHAnsi"/>
          <w:sz w:val="28"/>
        </w:rPr>
        <w:t xml:space="preserve"> 10.</w:t>
      </w:r>
      <w:bookmarkStart w:id="0" w:name="_GoBack"/>
      <w:bookmarkEnd w:id="0"/>
    </w:p>
    <w:sectPr w:rsidR="00A4350F" w:rsidRPr="00141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7F6" w:rsidRDefault="00C007F6" w:rsidP="00210AC0">
      <w:r>
        <w:separator/>
      </w:r>
    </w:p>
  </w:endnote>
  <w:endnote w:type="continuationSeparator" w:id="0">
    <w:p w:rsidR="00C007F6" w:rsidRDefault="00C007F6" w:rsidP="0021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7F6" w:rsidRDefault="00C007F6" w:rsidP="00210AC0">
      <w:r>
        <w:separator/>
      </w:r>
    </w:p>
  </w:footnote>
  <w:footnote w:type="continuationSeparator" w:id="0">
    <w:p w:rsidR="00C007F6" w:rsidRDefault="00C007F6" w:rsidP="0021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D1"/>
    <w:rsid w:val="00141DE5"/>
    <w:rsid w:val="00193F5A"/>
    <w:rsid w:val="001B3BDD"/>
    <w:rsid w:val="001C38D1"/>
    <w:rsid w:val="001D3F25"/>
    <w:rsid w:val="00210AC0"/>
    <w:rsid w:val="00265922"/>
    <w:rsid w:val="00330531"/>
    <w:rsid w:val="00352EA3"/>
    <w:rsid w:val="0041624A"/>
    <w:rsid w:val="00574708"/>
    <w:rsid w:val="006B4E59"/>
    <w:rsid w:val="006D1302"/>
    <w:rsid w:val="00A009B1"/>
    <w:rsid w:val="00A4350F"/>
    <w:rsid w:val="00AF103C"/>
    <w:rsid w:val="00B76AE1"/>
    <w:rsid w:val="00C007F6"/>
    <w:rsid w:val="00C22CC7"/>
    <w:rsid w:val="00C240D0"/>
    <w:rsid w:val="00D25A1C"/>
    <w:rsid w:val="00E47C88"/>
    <w:rsid w:val="00E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67C15-F5D8-492D-A1A3-AFF402B2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52EA3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74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7470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7470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6B4E59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6B4E5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B4E59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210A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10A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0AC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10A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4.cuevana3.ai/" TargetMode="External"/><Relationship Id="rId18" Type="http://schemas.openxmlformats.org/officeDocument/2006/relationships/hyperlink" Target="https://ananasprint.ru/spm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yahoo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witch.tv/terablade" TargetMode="External"/><Relationship Id="rId17" Type="http://schemas.openxmlformats.org/officeDocument/2006/relationships/hyperlink" Target="https://cloud.mail.ru/public/QaCU/7uQUyPrGD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1c-bitrix.ru/community/webdev/user/16002/blog/479/" TargetMode="External"/><Relationship Id="rId20" Type="http://schemas.openxmlformats.org/officeDocument/2006/relationships/hyperlink" Target="https://www.mozilla.org/ru/firefox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pinterest.com/" TargetMode="Externa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translit-online.ru/" TargetMode="External"/><Relationship Id="rId23" Type="http://schemas.openxmlformats.org/officeDocument/2006/relationships/hyperlink" Target="https://rutube.ru/video/9eec837c57f774773da9afb1aad1cf93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stackoverflow.com/questions/5898011/jquery-javascript-filtering-html-object-from-ajax-response" TargetMode="External"/><Relationship Id="rId19" Type="http://schemas.openxmlformats.org/officeDocument/2006/relationships/hyperlink" Target="https://mail.rambler.ru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yperlink" Target="https://kip.eljur.ru/journal-messages-action" TargetMode="External"/><Relationship Id="rId22" Type="http://schemas.openxmlformats.org/officeDocument/2006/relationships/hyperlink" Target="https://github.com/IvanSibirevV2/KipFin_Lab_2023_v0_Git0/blob/main/%D0%A3%D0%BF_02_3%D0%9F%D0%9A%D0%A1_120_220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76A4D-6686-4220-9495-5EA205D0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Мамедов Руслан Эльшанович</cp:lastModifiedBy>
  <cp:revision>16</cp:revision>
  <dcterms:created xsi:type="dcterms:W3CDTF">2023-05-25T10:08:00Z</dcterms:created>
  <dcterms:modified xsi:type="dcterms:W3CDTF">2023-05-26T09:49:00Z</dcterms:modified>
</cp:coreProperties>
</file>