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E0F89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976C64C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CA22F0B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4F3A63E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23D6C12" w14:textId="77777777" w:rsidR="002D32FC" w:rsidRDefault="002D32FC" w:rsidP="002D32F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967B651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ACA4215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55CE75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2DE4C7F" w14:textId="77777777" w:rsidR="002D32FC" w:rsidRDefault="002D32FC" w:rsidP="002D32F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52996DB" w14:textId="77777777" w:rsidR="002D32FC" w:rsidRDefault="002D32FC" w:rsidP="002D32F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8415BDC" w14:textId="5492884F" w:rsidR="002D32FC" w:rsidRPr="00185889" w:rsidRDefault="002D32FC" w:rsidP="002D32F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6</w:t>
      </w:r>
    </w:p>
    <w:p w14:paraId="2E6E04CE" w14:textId="77777777" w:rsidR="002D32FC" w:rsidRDefault="002D32FC" w:rsidP="002D32F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DBB0C4E" w14:textId="77777777" w:rsidR="002D32FC" w:rsidRDefault="002D32FC" w:rsidP="002D32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BD3F264" w14:textId="77777777" w:rsidR="002D32FC" w:rsidRDefault="002D32FC" w:rsidP="002D32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D06A8F1" w14:textId="77777777" w:rsidR="002D32FC" w:rsidRDefault="002D32FC" w:rsidP="002D32FC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38BEB62" w14:textId="798C412D" w:rsidR="002D32FC" w:rsidRPr="00B13B45" w:rsidRDefault="002D32FC" w:rsidP="002D32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Голубов Алексей Игоревич</w:t>
      </w:r>
    </w:p>
    <w:p w14:paraId="59D1F387" w14:textId="50CDFAD4" w:rsidR="002D32FC" w:rsidRDefault="002D32FC" w:rsidP="002D32F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Инфокоммуникационные системы и сети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667875A8" w14:textId="77777777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6469249" w14:textId="011B37AE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4C66D5B5" w14:textId="6E1BB9A9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>
        <w:rPr>
          <w:rFonts w:ascii="Times New Roman" w:hAnsi="Times New Roman"/>
          <w:sz w:val="28"/>
          <w:szCs w:val="28"/>
          <w:shd w:val="clear" w:color="auto" w:fill="FFFFFF"/>
        </w:rPr>
        <w:t>3ПКС-320</w:t>
      </w:r>
    </w:p>
    <w:p w14:paraId="20215CC5" w14:textId="77777777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AF0A724" w14:textId="77777777" w:rsidR="002D32FC" w:rsidRDefault="002D32FC" w:rsidP="002D32F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D48E50C" w14:textId="77777777" w:rsidR="002D32FC" w:rsidRDefault="002D32FC" w:rsidP="002D32F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3087D673" w14:textId="77777777" w:rsidR="002D32FC" w:rsidRDefault="002D32FC" w:rsidP="002D3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3AD27E" w14:textId="77777777" w:rsidR="002D32FC" w:rsidRDefault="002D32FC" w:rsidP="002D3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9AA0802" w14:textId="77777777" w:rsidR="002D32FC" w:rsidRDefault="002D32FC" w:rsidP="002D32F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B022592" w14:textId="77777777" w:rsidR="002D32FC" w:rsidRDefault="002D32FC" w:rsidP="002D32F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C681ACB" w14:textId="77777777" w:rsidR="002D32FC" w:rsidRDefault="002D32FC" w:rsidP="002D32FC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0D8C5E5" w14:textId="1CFF3095" w:rsidR="002D32FC" w:rsidRDefault="002D32FC" w:rsidP="002D32F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1A86AA9" w14:textId="38AE8021" w:rsidR="002D32FC" w:rsidRDefault="002D32FC"/>
    <w:p w14:paraId="19765605" w14:textId="68C2F362" w:rsidR="002D32FC" w:rsidRDefault="002D32FC" w:rsidP="002D32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32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№6</w:t>
      </w:r>
    </w:p>
    <w:p w14:paraId="50B5B0AF" w14:textId="77777777" w:rsidR="002D32FC" w:rsidRDefault="002D32FC" w:rsidP="002D3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знания, умения администрирования роутера.</w:t>
      </w:r>
    </w:p>
    <w:p w14:paraId="79704A45" w14:textId="77777777" w:rsidR="002D32FC" w:rsidRDefault="002D32FC" w:rsidP="002D32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32F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13DA733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proofErr w:type="spellStart"/>
      <w:r w:rsidRPr="002D32FC">
        <w:rPr>
          <w:color w:val="1A1A1A"/>
          <w:sz w:val="28"/>
          <w:szCs w:val="28"/>
        </w:rPr>
        <w:t>Подключитьсяя</w:t>
      </w:r>
      <w:proofErr w:type="spellEnd"/>
      <w:r w:rsidRPr="002D32FC">
        <w:rPr>
          <w:color w:val="1A1A1A"/>
          <w:sz w:val="28"/>
          <w:szCs w:val="28"/>
        </w:rPr>
        <w:t xml:space="preserve"> к роутеру</w:t>
      </w:r>
    </w:p>
    <w:p w14:paraId="3E83555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proofErr w:type="spellStart"/>
      <w:r w:rsidRPr="002D32FC">
        <w:rPr>
          <w:color w:val="1A1A1A"/>
          <w:sz w:val="28"/>
          <w:szCs w:val="28"/>
        </w:rPr>
        <w:t>Keenetic</w:t>
      </w:r>
      <w:proofErr w:type="spellEnd"/>
      <w:r w:rsidRPr="002D32FC">
        <w:rPr>
          <w:color w:val="1A1A1A"/>
          <w:sz w:val="28"/>
          <w:szCs w:val="28"/>
        </w:rPr>
        <w:t xml:space="preserve"> City-6090</w:t>
      </w:r>
    </w:p>
    <w:p w14:paraId="4F6E635E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58E6E8C9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Логин Пароль: </w:t>
      </w:r>
      <w:proofErr w:type="spellStart"/>
      <w:r w:rsidRPr="002D32FC">
        <w:rPr>
          <w:color w:val="1A1A1A"/>
          <w:sz w:val="28"/>
          <w:szCs w:val="28"/>
        </w:rPr>
        <w:t>admin</w:t>
      </w:r>
      <w:proofErr w:type="spellEnd"/>
      <w:r w:rsidRPr="002D32FC">
        <w:rPr>
          <w:color w:val="1A1A1A"/>
          <w:sz w:val="28"/>
          <w:szCs w:val="28"/>
        </w:rPr>
        <w:t xml:space="preserve"> </w:t>
      </w:r>
      <w:proofErr w:type="spellStart"/>
      <w:r w:rsidRPr="002D32FC">
        <w:rPr>
          <w:color w:val="1A1A1A"/>
          <w:sz w:val="28"/>
          <w:szCs w:val="28"/>
        </w:rPr>
        <w:t>admin</w:t>
      </w:r>
      <w:proofErr w:type="spellEnd"/>
    </w:p>
    <w:p w14:paraId="2D7D467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Изучить возможности роутера</w:t>
      </w:r>
    </w:p>
    <w:p w14:paraId="3A059FE5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Заблокировать доступ </w:t>
      </w:r>
      <w:proofErr w:type="spellStart"/>
      <w:r w:rsidRPr="002D32FC">
        <w:rPr>
          <w:color w:val="1A1A1A"/>
          <w:sz w:val="28"/>
          <w:szCs w:val="28"/>
        </w:rPr>
        <w:t>одногрупнику</w:t>
      </w:r>
      <w:proofErr w:type="spellEnd"/>
      <w:r w:rsidRPr="002D32FC">
        <w:rPr>
          <w:color w:val="1A1A1A"/>
          <w:sz w:val="28"/>
          <w:szCs w:val="28"/>
        </w:rPr>
        <w:t xml:space="preserve"> в интернет,</w:t>
      </w:r>
    </w:p>
    <w:p w14:paraId="04D3EB69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к </w:t>
      </w:r>
      <w:proofErr w:type="spellStart"/>
      <w:r w:rsidRPr="002D32FC">
        <w:rPr>
          <w:color w:val="1A1A1A"/>
          <w:sz w:val="28"/>
          <w:szCs w:val="28"/>
        </w:rPr>
        <w:t>вайфаю</w:t>
      </w:r>
      <w:proofErr w:type="spellEnd"/>
      <w:r w:rsidRPr="002D32FC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50FADF1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Отключить/включить широковещательный </w:t>
      </w:r>
      <w:proofErr w:type="spellStart"/>
      <w:r w:rsidRPr="002D32FC">
        <w:rPr>
          <w:color w:val="1A1A1A"/>
          <w:sz w:val="28"/>
          <w:szCs w:val="28"/>
        </w:rPr>
        <w:t>SiD</w:t>
      </w:r>
      <w:proofErr w:type="spellEnd"/>
    </w:p>
    <w:p w14:paraId="434DDEFB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Описать в чем разница</w:t>
      </w:r>
    </w:p>
    <w:p w14:paraId="1D702AA9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 xml:space="preserve">Понизить </w:t>
      </w:r>
      <w:proofErr w:type="spellStart"/>
      <w:r w:rsidRPr="002D32FC">
        <w:rPr>
          <w:color w:val="1A1A1A"/>
          <w:sz w:val="28"/>
          <w:szCs w:val="28"/>
        </w:rPr>
        <w:t>мощьность</w:t>
      </w:r>
      <w:proofErr w:type="spellEnd"/>
      <w:r w:rsidRPr="002D32FC">
        <w:rPr>
          <w:color w:val="1A1A1A"/>
          <w:sz w:val="28"/>
          <w:szCs w:val="28"/>
        </w:rPr>
        <w:t xml:space="preserve"> WiFi до 20 %</w:t>
      </w:r>
    </w:p>
    <w:p w14:paraId="73216950" w14:textId="77777777" w:rsidR="002D32FC" w:rsidRPr="002D32FC" w:rsidRDefault="002D32FC" w:rsidP="002D32FC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2D32FC">
        <w:rPr>
          <w:color w:val="1A1A1A"/>
          <w:sz w:val="28"/>
          <w:szCs w:val="28"/>
        </w:rPr>
        <w:t>Выяснить радиус покрытия.</w:t>
      </w:r>
    </w:p>
    <w:p w14:paraId="19FFE280" w14:textId="7A67E860" w:rsidR="002D32FC" w:rsidRDefault="002D32FC" w:rsidP="002D32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F4AABC0" w14:textId="6215FCCB" w:rsidR="002D32FC" w:rsidRDefault="002D32FC" w:rsidP="002D32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E53AAB" wp14:editId="6424C0F7">
            <wp:extent cx="1851660" cy="40105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4526" cy="40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D4A9" w14:textId="31D25153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Главная страница сайта администрирования роутера</w:t>
      </w:r>
    </w:p>
    <w:p w14:paraId="65E7F8DD" w14:textId="483B375B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1075F2" wp14:editId="375B64EA">
            <wp:extent cx="2226572" cy="4822530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0306" cy="48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970" w14:textId="1C940BFA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Раздел «О системе»</w:t>
      </w:r>
    </w:p>
    <w:p w14:paraId="769C283E" w14:textId="6CF47422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43493" wp14:editId="07449428">
            <wp:extent cx="2162591" cy="4683950"/>
            <wp:effectExtent l="0" t="0" r="952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375" cy="47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FA1" w14:textId="76F2A8A1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Информация о домашней сети. Количество устройств в сети</w:t>
      </w:r>
    </w:p>
    <w:p w14:paraId="7BDD013B" w14:textId="312A9331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E59292" wp14:editId="249632E0">
            <wp:extent cx="2726298" cy="5904885"/>
            <wp:effectExtent l="0" t="0" r="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2241" cy="59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9425" w14:textId="563C13B6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Список устройств в сети</w:t>
      </w:r>
    </w:p>
    <w:p w14:paraId="59CD0442" w14:textId="642E84AC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5301B" wp14:editId="09217913">
            <wp:extent cx="2554778" cy="553339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107" cy="55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238" w14:textId="54A7178A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Блокировка доступа одногруппнику в интернет</w:t>
      </w:r>
    </w:p>
    <w:p w14:paraId="293EED17" w14:textId="567E4B97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6EEA13" wp14:editId="4457C6D5">
            <wp:extent cx="2455683" cy="5318760"/>
            <wp:effectExtent l="0" t="0" r="190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0350" cy="53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B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B9835" wp14:editId="4E027FE5">
            <wp:extent cx="2456815" cy="532121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754" cy="53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07D3" w14:textId="11B042B8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Блокировка доступа одногруппнику к определенному сайту</w:t>
      </w:r>
    </w:p>
    <w:p w14:paraId="56B6FBB8" w14:textId="77777777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02C07" w14:textId="77777777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D8BA7" wp14:editId="45F4402F">
            <wp:extent cx="2042160" cy="44231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219" cy="44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5C1" w14:textId="464F2CDB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Включение/выключение широковещательного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SID</w:t>
      </w:r>
    </w:p>
    <w:p w14:paraId="6678A8F8" w14:textId="181243C8" w:rsidR="00F36BB0" w:rsidRPr="00F36BB0" w:rsidRDefault="00F36BB0" w:rsidP="00F36B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SSID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точка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перестанет отображаться в списке доступных беспроводных сетей. При включенном </w:t>
      </w:r>
      <w:r>
        <w:rPr>
          <w:rFonts w:ascii="Times New Roman" w:hAnsi="Times New Roman" w:cs="Times New Roman"/>
          <w:sz w:val="28"/>
          <w:szCs w:val="28"/>
          <w:lang w:val="en-US"/>
        </w:rPr>
        <w:t>SSID</w:t>
      </w:r>
      <w:r>
        <w:rPr>
          <w:rFonts w:ascii="Times New Roman" w:hAnsi="Times New Roman" w:cs="Times New Roman"/>
          <w:sz w:val="28"/>
          <w:szCs w:val="28"/>
        </w:rPr>
        <w:t xml:space="preserve"> точка доступа будет в общем списке доступных подключений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ED4B7E" w14:textId="28F49532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F066F" wp14:editId="5BFB61EB">
            <wp:extent cx="2561228" cy="5547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522" cy="55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B0" w:rsidRPr="00F36BB0">
        <w:rPr>
          <w:noProof/>
        </w:rPr>
        <w:t xml:space="preserve"> </w:t>
      </w:r>
      <w:r w:rsidR="00F36BB0">
        <w:rPr>
          <w:noProof/>
        </w:rPr>
        <w:drawing>
          <wp:inline distT="0" distB="0" distL="0" distR="0" wp14:anchorId="36876657" wp14:editId="1F16F632">
            <wp:extent cx="2560320" cy="5545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238" cy="55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E836" w14:textId="0FBF090E" w:rsidR="002D32FC" w:rsidRDefault="002D32FC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6BB0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Информация о скорости и трафике.</w:t>
      </w:r>
    </w:p>
    <w:p w14:paraId="2ECB16CF" w14:textId="7153AFA1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238554" wp14:editId="2AA0AE83">
            <wp:extent cx="2811780" cy="6090031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963" cy="61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9DBD" w14:textId="514748C2" w:rsidR="00F36BB0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Понижение мощности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25% до 10.</w:t>
      </w:r>
    </w:p>
    <w:p w14:paraId="36BF1DC2" w14:textId="1E8967F2" w:rsidR="00F36BB0" w:rsidRDefault="00F36BB0" w:rsidP="00F36BB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понижении мощности сигнала (рис. 9) с 25 до 10 процентов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F36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F36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доступен вам условно говоря с кухни, но будет иметь меньшую скорость.</w:t>
      </w:r>
    </w:p>
    <w:p w14:paraId="18657D5E" w14:textId="14A31F99" w:rsidR="00F36BB0" w:rsidRPr="00F36BB0" w:rsidRDefault="00F36BB0" w:rsidP="00F36BB0">
      <w:pPr>
        <w:jc w:val="both"/>
        <w:rPr>
          <w:rFonts w:ascii="Times New Roman" w:hAnsi="Times New Roman" w:cs="Times New Roman"/>
          <w:sz w:val="28"/>
          <w:szCs w:val="28"/>
        </w:rPr>
      </w:pPr>
      <w:r w:rsidRPr="00F36BB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итогу лабораторной работы №6 получил знания и умения в администрировании роутера.</w:t>
      </w:r>
    </w:p>
    <w:p w14:paraId="5A85744C" w14:textId="77777777" w:rsidR="00F36BB0" w:rsidRPr="002D32FC" w:rsidRDefault="00F36BB0" w:rsidP="002D32F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36BB0" w:rsidRPr="002D32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2FC"/>
    <w:rsid w:val="002D32FC"/>
    <w:rsid w:val="00F3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14FBD"/>
  <w15:chartTrackingRefBased/>
  <w15:docId w15:val="{4093C548-8B15-438F-B32D-1361FB53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2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32F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2D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0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Голубов</dc:creator>
  <cp:keywords/>
  <dc:description/>
  <cp:lastModifiedBy>Алексей Голубов</cp:lastModifiedBy>
  <cp:revision>1</cp:revision>
  <dcterms:created xsi:type="dcterms:W3CDTF">2023-01-19T12:24:00Z</dcterms:created>
  <dcterms:modified xsi:type="dcterms:W3CDTF">2023-01-19T12:44:00Z</dcterms:modified>
</cp:coreProperties>
</file>