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F1567" w14:textId="77777777" w:rsidR="00876DE4" w:rsidRPr="00876DE4" w:rsidRDefault="00876DE4" w:rsidP="00876DE4">
      <w:pPr>
        <w:rPr>
          <w:rFonts w:ascii="Times New Roman" w:hAnsi="Times New Roman" w:cs="Times New Roman"/>
        </w:rPr>
      </w:pPr>
      <w:bookmarkStart w:id="0" w:name="_Hlk130408325"/>
      <w:bookmarkEnd w:id="0"/>
    </w:p>
    <w:p w14:paraId="25D4E371" w14:textId="77777777" w:rsidR="00876DE4" w:rsidRPr="00876DE4" w:rsidRDefault="00876DE4" w:rsidP="00876DE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sz w:val="28"/>
          <w:lang w:eastAsia="ru-RU"/>
        </w:rPr>
      </w:pPr>
      <w:bookmarkStart w:id="1" w:name="_Hlk128506257"/>
      <w:bookmarkEnd w:id="1"/>
      <w:r w:rsidRPr="00876DE4">
        <w:rPr>
          <w:rFonts w:ascii="Times New Roman" w:eastAsia="Calibri" w:hAnsi="Times New Roman" w:cs="Times New Roman"/>
          <w:sz w:val="28"/>
          <w:lang w:eastAsia="ru-RU"/>
        </w:rPr>
        <w:t>Федеральное государственное образовательное бюджетное</w:t>
      </w:r>
    </w:p>
    <w:p w14:paraId="7326236A" w14:textId="77777777" w:rsidR="00876DE4" w:rsidRPr="00876DE4" w:rsidRDefault="00876DE4" w:rsidP="00876DE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876DE4">
        <w:rPr>
          <w:rFonts w:ascii="Times New Roman" w:eastAsia="Calibri" w:hAnsi="Times New Roman" w:cs="Times New Roman"/>
          <w:sz w:val="28"/>
          <w:lang w:eastAsia="ru-RU"/>
        </w:rPr>
        <w:t>учреждение высшего образования</w:t>
      </w:r>
    </w:p>
    <w:p w14:paraId="192990A6" w14:textId="77777777" w:rsidR="00876DE4" w:rsidRPr="00876DE4" w:rsidRDefault="00876DE4" w:rsidP="00876DE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876DE4">
        <w:rPr>
          <w:rFonts w:ascii="Times New Roman" w:eastAsia="Calibri" w:hAnsi="Times New Roman" w:cs="Times New Roman"/>
          <w:b/>
          <w:sz w:val="28"/>
          <w:lang w:eastAsia="ru-RU"/>
        </w:rPr>
        <w:t>«Финансовый университет при Правительстве Российской Федерации»</w:t>
      </w:r>
    </w:p>
    <w:p w14:paraId="6A9EDC96" w14:textId="77777777" w:rsidR="00876DE4" w:rsidRPr="00876DE4" w:rsidRDefault="00876DE4" w:rsidP="00876DE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876DE4">
        <w:rPr>
          <w:rFonts w:ascii="Times New Roman" w:eastAsia="Calibri" w:hAnsi="Times New Roman" w:cs="Times New Roman"/>
          <w:b/>
          <w:sz w:val="28"/>
          <w:lang w:eastAsia="ru-RU"/>
        </w:rPr>
        <w:t>(Финансовый университет)</w:t>
      </w:r>
    </w:p>
    <w:p w14:paraId="6B814DBE" w14:textId="77777777" w:rsidR="00876DE4" w:rsidRPr="00876DE4" w:rsidRDefault="00876DE4" w:rsidP="00876DE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876DE4">
        <w:rPr>
          <w:rFonts w:ascii="Times New Roman" w:eastAsia="Calibri" w:hAnsi="Times New Roman" w:cs="Times New Roman"/>
          <w:sz w:val="28"/>
          <w:lang w:eastAsia="ru-RU"/>
        </w:rPr>
        <w:t>Колледж информатики и программирования</w:t>
      </w:r>
    </w:p>
    <w:p w14:paraId="5A905766" w14:textId="77777777" w:rsidR="00876DE4" w:rsidRPr="00876DE4" w:rsidRDefault="00876DE4" w:rsidP="00876D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75DB1D" w14:textId="77777777" w:rsidR="00876DE4" w:rsidRPr="00876DE4" w:rsidRDefault="00876DE4" w:rsidP="00876D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A63D96D" w14:textId="77777777" w:rsidR="00876DE4" w:rsidRPr="00876DE4" w:rsidRDefault="00876DE4" w:rsidP="00876D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3990809" w14:textId="77777777" w:rsidR="00876DE4" w:rsidRPr="00876DE4" w:rsidRDefault="00876DE4" w:rsidP="00876D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76DE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14:paraId="40D60827" w14:textId="58A1FAAA" w:rsidR="00876DE4" w:rsidRPr="00876DE4" w:rsidRDefault="00876DE4" w:rsidP="00876DE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876DE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По лабораторной работе №1</w:t>
      </w:r>
      <w:r w:rsidRPr="00876DE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1</w:t>
      </w:r>
    </w:p>
    <w:p w14:paraId="6E039390" w14:textId="77777777" w:rsidR="00876DE4" w:rsidRPr="00876DE4" w:rsidRDefault="00876DE4" w:rsidP="00876DE4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A40DB86" w14:textId="77777777" w:rsidR="00876DE4" w:rsidRPr="00876DE4" w:rsidRDefault="00876DE4" w:rsidP="00876DE4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325FD9" w14:textId="77777777" w:rsidR="00876DE4" w:rsidRPr="00876DE4" w:rsidRDefault="00876DE4" w:rsidP="00876DE4">
      <w:pPr>
        <w:spacing w:after="0" w:line="360" w:lineRule="auto"/>
        <w:ind w:left="495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876DE4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Якунькина София Романовна</w:t>
      </w:r>
    </w:p>
    <w:p w14:paraId="3893DC34" w14:textId="77777777" w:rsidR="00876DE4" w:rsidRPr="00876DE4" w:rsidRDefault="00876DE4" w:rsidP="00876DE4">
      <w:pPr>
        <w:spacing w:after="0" w:line="360" w:lineRule="auto"/>
        <w:ind w:left="495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876DE4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Инфокоммуникационные системы и сети</w:t>
      </w:r>
    </w:p>
    <w:p w14:paraId="1B737E99" w14:textId="77777777" w:rsidR="00876DE4" w:rsidRPr="00876DE4" w:rsidRDefault="00876DE4" w:rsidP="00876DE4">
      <w:pPr>
        <w:spacing w:after="0" w:line="360" w:lineRule="auto"/>
        <w:ind w:left="495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Группы: </w:t>
      </w:r>
      <w:r w:rsidRPr="00876DE4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3ПКС-420</w:t>
      </w:r>
    </w:p>
    <w:p w14:paraId="38CC86E7" w14:textId="77777777" w:rsidR="00876DE4" w:rsidRPr="00876DE4" w:rsidRDefault="00876DE4" w:rsidP="00876DE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602529" w14:textId="77777777" w:rsidR="00876DE4" w:rsidRPr="00876DE4" w:rsidRDefault="00876DE4" w:rsidP="00876DE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187E5630" w14:textId="77777777" w:rsidR="00876DE4" w:rsidRPr="00876DE4" w:rsidRDefault="00876DE4" w:rsidP="00876DE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41BD1D12" w14:textId="77777777" w:rsidR="00876DE4" w:rsidRPr="00876DE4" w:rsidRDefault="00876DE4" w:rsidP="00876DE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F1106C5" w14:textId="77777777" w:rsidR="00876DE4" w:rsidRPr="00876DE4" w:rsidRDefault="00876DE4" w:rsidP="00876DE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3D7522" w14:textId="77777777" w:rsidR="00876DE4" w:rsidRPr="00876DE4" w:rsidRDefault="00876DE4" w:rsidP="00876DE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876DE4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14:paraId="1FC34A5B" w14:textId="77777777" w:rsidR="00876DE4" w:rsidRPr="00876DE4" w:rsidRDefault="00876DE4" w:rsidP="00876DE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0856F5" w14:textId="77777777" w:rsidR="00876DE4" w:rsidRPr="00876DE4" w:rsidRDefault="00876DE4" w:rsidP="00876DE4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4FCBCF0" w14:textId="77777777" w:rsidR="00876DE4" w:rsidRPr="00876DE4" w:rsidRDefault="00876DE4" w:rsidP="00876DE4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E9050C" w14:textId="77777777" w:rsidR="00876DE4" w:rsidRPr="00876DE4" w:rsidRDefault="00876DE4" w:rsidP="00876DE4">
      <w:pPr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876DE4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Москва – 2023г.</w:t>
      </w:r>
    </w:p>
    <w:p w14:paraId="5E2C2D34" w14:textId="5D1EF71E" w:rsidR="00876DE4" w:rsidRPr="00876DE4" w:rsidRDefault="00876DE4" w:rsidP="00876DE4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6DE4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№1</w:t>
      </w:r>
      <w:r w:rsidRPr="00876DE4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03005FA6" w14:textId="77777777" w:rsidR="00BB4AB0" w:rsidRPr="00876DE4" w:rsidRDefault="00BB4AB0" w:rsidP="00BB4AB0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 w:rsidRPr="00876DE4">
        <w:rPr>
          <w:rFonts w:ascii="Times New Roman" w:eastAsia="Times New Roman" w:hAnsi="Times New Roman" w:cs="Times New Roman"/>
          <w:b/>
          <w:sz w:val="30"/>
        </w:rPr>
        <w:t xml:space="preserve">Работа в </w:t>
      </w:r>
      <w:bookmarkStart w:id="2" w:name="_Hlk130477088"/>
      <w:r w:rsidRPr="00876DE4">
        <w:rPr>
          <w:rFonts w:ascii="Times New Roman" w:eastAsia="Times New Roman" w:hAnsi="Times New Roman" w:cs="Times New Roman"/>
          <w:b/>
          <w:sz w:val="30"/>
        </w:rPr>
        <w:t>Remote Desktop Protocol</w:t>
      </w:r>
      <w:bookmarkEnd w:id="2"/>
    </w:p>
    <w:p w14:paraId="40621E0C" w14:textId="77777777" w:rsidR="00BB4AB0" w:rsidRPr="00876DE4" w:rsidRDefault="00BB4AB0" w:rsidP="00BB4AB0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hAnsi="Times New Roman" w:cs="Times New Roman"/>
          <w:b/>
          <w:bCs/>
        </w:rPr>
      </w:pPr>
    </w:p>
    <w:p w14:paraId="0F279BCA" w14:textId="77777777" w:rsidR="00BB4AB0" w:rsidRPr="00876DE4" w:rsidRDefault="00BB4AB0" w:rsidP="00BB4AB0">
      <w:pPr>
        <w:widowControl w:val="0"/>
        <w:tabs>
          <w:tab w:val="left" w:pos="4241"/>
        </w:tabs>
        <w:autoSpaceDE w:val="0"/>
        <w:autoSpaceDN w:val="0"/>
        <w:spacing w:after="0" w:line="240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6DE4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876DE4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76DE4">
        <w:rPr>
          <w:rFonts w:ascii="Times New Roman" w:hAnsi="Times New Roman" w:cs="Times New Roman"/>
          <w:b/>
          <w:bCs/>
          <w:sz w:val="28"/>
          <w:szCs w:val="28"/>
        </w:rPr>
        <w:t>работы:</w:t>
      </w:r>
    </w:p>
    <w:p w14:paraId="7D904E4D" w14:textId="0ADC1A75" w:rsidR="00BB4AB0" w:rsidRPr="00876DE4" w:rsidRDefault="00BB4AB0" w:rsidP="00876DE4">
      <w:pPr>
        <w:pStyle w:val="a3"/>
        <w:widowControl w:val="0"/>
        <w:numPr>
          <w:ilvl w:val="0"/>
          <w:numId w:val="4"/>
        </w:numPr>
        <w:tabs>
          <w:tab w:val="left" w:pos="1307"/>
        </w:tabs>
        <w:autoSpaceDE w:val="0"/>
        <w:autoSpaceDN w:val="0"/>
        <w:spacing w:before="104"/>
        <w:ind w:right="107"/>
        <w:contextualSpacing w:val="0"/>
        <w:jc w:val="both"/>
        <w:rPr>
          <w:sz w:val="28"/>
          <w:szCs w:val="28"/>
        </w:rPr>
      </w:pPr>
      <w:r w:rsidRPr="00876DE4">
        <w:rPr>
          <w:sz w:val="28"/>
          <w:szCs w:val="28"/>
        </w:rPr>
        <w:t>Изучение</w:t>
      </w:r>
      <w:r w:rsidRPr="00876DE4">
        <w:rPr>
          <w:spacing w:val="-6"/>
          <w:sz w:val="28"/>
          <w:szCs w:val="28"/>
        </w:rPr>
        <w:t xml:space="preserve"> </w:t>
      </w:r>
      <w:r w:rsidRPr="00876DE4">
        <w:rPr>
          <w:sz w:val="28"/>
          <w:szCs w:val="28"/>
        </w:rPr>
        <w:t>возможности протокола удаленного рабочего стола;</w:t>
      </w:r>
    </w:p>
    <w:p w14:paraId="2418C979" w14:textId="46841E22" w:rsidR="00BB4AB0" w:rsidRPr="00876DE4" w:rsidRDefault="00BB4AB0" w:rsidP="00876DE4">
      <w:pPr>
        <w:pStyle w:val="a3"/>
        <w:widowControl w:val="0"/>
        <w:numPr>
          <w:ilvl w:val="0"/>
          <w:numId w:val="4"/>
        </w:numPr>
        <w:tabs>
          <w:tab w:val="left" w:pos="1307"/>
        </w:tabs>
        <w:autoSpaceDE w:val="0"/>
        <w:autoSpaceDN w:val="0"/>
        <w:spacing w:before="103"/>
        <w:ind w:right="107"/>
        <w:contextualSpacing w:val="0"/>
        <w:jc w:val="both"/>
        <w:rPr>
          <w:sz w:val="28"/>
          <w:szCs w:val="28"/>
        </w:rPr>
      </w:pPr>
      <w:r w:rsidRPr="00876DE4">
        <w:rPr>
          <w:sz w:val="28"/>
          <w:szCs w:val="28"/>
        </w:rPr>
        <w:t xml:space="preserve">Изучить как работать с </w:t>
      </w:r>
      <w:r w:rsidRPr="00876DE4">
        <w:rPr>
          <w:sz w:val="28"/>
          <w:szCs w:val="28"/>
          <w:lang w:val="en-US"/>
        </w:rPr>
        <w:t>RDP</w:t>
      </w:r>
      <w:r w:rsidRPr="00876DE4">
        <w:rPr>
          <w:sz w:val="28"/>
          <w:szCs w:val="28"/>
        </w:rPr>
        <w:t>;</w:t>
      </w:r>
    </w:p>
    <w:p w14:paraId="65F5F734" w14:textId="77777777" w:rsidR="00BB4AB0" w:rsidRPr="00876DE4" w:rsidRDefault="00BB4AB0" w:rsidP="00BB4AB0">
      <w:pPr>
        <w:widowControl w:val="0"/>
        <w:tabs>
          <w:tab w:val="left" w:pos="1307"/>
        </w:tabs>
        <w:autoSpaceDE w:val="0"/>
        <w:autoSpaceDN w:val="0"/>
        <w:spacing w:before="103"/>
        <w:ind w:right="107"/>
        <w:jc w:val="both"/>
        <w:rPr>
          <w:rFonts w:ascii="Times New Roman" w:hAnsi="Times New Roman" w:cs="Times New Roman"/>
          <w:sz w:val="28"/>
          <w:szCs w:val="28"/>
        </w:rPr>
      </w:pPr>
    </w:p>
    <w:p w14:paraId="28197456" w14:textId="77777777" w:rsidR="00BB4AB0" w:rsidRPr="00876DE4" w:rsidRDefault="00BB4AB0" w:rsidP="00BB4AB0">
      <w:pPr>
        <w:widowControl w:val="0"/>
        <w:tabs>
          <w:tab w:val="left" w:pos="1307"/>
        </w:tabs>
        <w:autoSpaceDE w:val="0"/>
        <w:autoSpaceDN w:val="0"/>
        <w:spacing w:before="104" w:after="0" w:line="240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6DE4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7390D70A" w14:textId="779B58AD" w:rsidR="00BB4AB0" w:rsidRPr="00876DE4" w:rsidRDefault="00BB4AB0" w:rsidP="00876DE4">
      <w:pPr>
        <w:pStyle w:val="a3"/>
        <w:numPr>
          <w:ilvl w:val="0"/>
          <w:numId w:val="4"/>
        </w:numPr>
        <w:ind w:right="107"/>
        <w:jc w:val="both"/>
        <w:rPr>
          <w:rFonts w:eastAsia="Times New Roman"/>
          <w:sz w:val="28"/>
          <w:szCs w:val="28"/>
        </w:rPr>
      </w:pPr>
      <w:r w:rsidRPr="00876DE4">
        <w:rPr>
          <w:rFonts w:eastAsia="Times New Roman"/>
          <w:sz w:val="28"/>
          <w:szCs w:val="28"/>
        </w:rPr>
        <w:t>Включить удаленный рабочий стол;</w:t>
      </w:r>
    </w:p>
    <w:p w14:paraId="169685A2" w14:textId="19347686" w:rsidR="00BB4AB0" w:rsidRPr="00876DE4" w:rsidRDefault="00BB4AB0" w:rsidP="00876DE4">
      <w:pPr>
        <w:pStyle w:val="a3"/>
        <w:numPr>
          <w:ilvl w:val="0"/>
          <w:numId w:val="4"/>
        </w:numPr>
        <w:ind w:right="107"/>
        <w:jc w:val="both"/>
        <w:rPr>
          <w:rFonts w:eastAsia="Times New Roman"/>
          <w:sz w:val="28"/>
          <w:szCs w:val="28"/>
        </w:rPr>
      </w:pPr>
      <w:r w:rsidRPr="00876DE4">
        <w:rPr>
          <w:rFonts w:eastAsia="Times New Roman"/>
          <w:sz w:val="28"/>
          <w:szCs w:val="28"/>
        </w:rPr>
        <w:t>Изучить возможности и настройки;</w:t>
      </w:r>
    </w:p>
    <w:p w14:paraId="27915A04" w14:textId="7ECA5D5A" w:rsidR="00BB4AB0" w:rsidRPr="00876DE4" w:rsidRDefault="00BB4AB0" w:rsidP="00876DE4">
      <w:pPr>
        <w:pStyle w:val="a3"/>
        <w:numPr>
          <w:ilvl w:val="0"/>
          <w:numId w:val="4"/>
        </w:numPr>
        <w:ind w:right="107"/>
        <w:jc w:val="both"/>
        <w:rPr>
          <w:rFonts w:eastAsia="Times New Roman"/>
          <w:sz w:val="28"/>
          <w:szCs w:val="28"/>
        </w:rPr>
      </w:pPr>
      <w:r w:rsidRPr="00876DE4">
        <w:rPr>
          <w:rFonts w:eastAsia="Times New Roman"/>
          <w:sz w:val="28"/>
          <w:szCs w:val="28"/>
        </w:rPr>
        <w:t>Разобраться и продемонстрировать подключение.</w:t>
      </w:r>
    </w:p>
    <w:p w14:paraId="0E370DD8" w14:textId="77777777" w:rsidR="00BB4AB0" w:rsidRPr="00876DE4" w:rsidRDefault="00BB4AB0" w:rsidP="00BB4AB0">
      <w:pPr>
        <w:spacing w:line="240" w:lineRule="auto"/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1AC865" w14:textId="0508DEBF" w:rsidR="00BB4AB0" w:rsidRPr="00876DE4" w:rsidRDefault="00BB4AB0" w:rsidP="00BB4AB0">
      <w:pPr>
        <w:spacing w:line="240" w:lineRule="auto"/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6DE4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</w:t>
      </w:r>
      <w:r w:rsidR="00876DE4">
        <w:rPr>
          <w:rFonts w:ascii="Times New Roman" w:eastAsia="Times New Roman" w:hAnsi="Times New Roman" w:cs="Times New Roman"/>
          <w:b/>
          <w:bCs/>
          <w:sz w:val="28"/>
          <w:szCs w:val="28"/>
        </w:rPr>
        <w:t>ы</w:t>
      </w:r>
      <w:r w:rsidRPr="00876DE4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B86BBFC" w14:textId="77777777" w:rsidR="00BB4AB0" w:rsidRPr="00876DE4" w:rsidRDefault="00BB4AB0" w:rsidP="00BB4AB0">
      <w:pPr>
        <w:pStyle w:val="a3"/>
        <w:numPr>
          <w:ilvl w:val="0"/>
          <w:numId w:val="3"/>
        </w:numPr>
        <w:ind w:right="107"/>
        <w:jc w:val="both"/>
        <w:rPr>
          <w:rFonts w:eastAsia="Times New Roman"/>
          <w:b/>
          <w:bCs/>
          <w:sz w:val="28"/>
          <w:szCs w:val="28"/>
        </w:rPr>
      </w:pPr>
      <w:r w:rsidRPr="00876DE4">
        <w:rPr>
          <w:b/>
          <w:bCs/>
          <w:sz w:val="28"/>
          <w:szCs w:val="28"/>
          <w:lang w:val="en-US"/>
        </w:rPr>
        <w:t>Remote Desktop Protocol</w:t>
      </w:r>
      <w:r w:rsidRPr="00876DE4">
        <w:rPr>
          <w:b/>
          <w:bCs/>
          <w:sz w:val="28"/>
          <w:szCs w:val="28"/>
        </w:rPr>
        <w:t>.</w:t>
      </w:r>
    </w:p>
    <w:p w14:paraId="6AE67E99" w14:textId="77777777" w:rsidR="00BB4AB0" w:rsidRPr="00876DE4" w:rsidRDefault="00BB4AB0" w:rsidP="00BB4AB0">
      <w:pPr>
        <w:pStyle w:val="a3"/>
        <w:ind w:left="0" w:right="107" w:firstLine="709"/>
        <w:jc w:val="both"/>
        <w:rPr>
          <w:sz w:val="28"/>
          <w:szCs w:val="28"/>
          <w:shd w:val="clear" w:color="auto" w:fill="FFFFFF"/>
        </w:rPr>
      </w:pPr>
      <w:r w:rsidRPr="00876DE4">
        <w:rPr>
          <w:sz w:val="28"/>
          <w:szCs w:val="28"/>
          <w:shd w:val="clear" w:color="auto" w:fill="FFFFFF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27939B6F" w14:textId="77777777" w:rsidR="00BB4AB0" w:rsidRPr="00876DE4" w:rsidRDefault="00BB4AB0" w:rsidP="00BB4AB0">
      <w:pPr>
        <w:pStyle w:val="a3"/>
        <w:ind w:left="0" w:right="107" w:firstLine="709"/>
        <w:jc w:val="both"/>
        <w:rPr>
          <w:sz w:val="28"/>
          <w:szCs w:val="28"/>
          <w:shd w:val="clear" w:color="auto" w:fill="FFFFFF"/>
        </w:rPr>
      </w:pPr>
      <w:r w:rsidRPr="00876DE4">
        <w:rPr>
          <w:sz w:val="28"/>
          <w:szCs w:val="28"/>
          <w:shd w:val="clear" w:color="auto" w:fill="FFFFFF"/>
        </w:rPr>
        <w:t xml:space="preserve">Клиенты для подключения по RDP существуют для большинства версий Microsoft Windows (включая Windows Mobile), Linux, Unix, </w:t>
      </w:r>
      <w:proofErr w:type="spellStart"/>
      <w:r w:rsidRPr="00876DE4">
        <w:rPr>
          <w:sz w:val="28"/>
          <w:szCs w:val="28"/>
          <w:shd w:val="clear" w:color="auto" w:fill="FFFFFF"/>
        </w:rPr>
        <w:t>macOS</w:t>
      </w:r>
      <w:proofErr w:type="spellEnd"/>
      <w:r w:rsidRPr="00876DE4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76DE4">
        <w:rPr>
          <w:sz w:val="28"/>
          <w:szCs w:val="28"/>
          <w:shd w:val="clear" w:color="auto" w:fill="FFFFFF"/>
        </w:rPr>
        <w:t>iOS</w:t>
      </w:r>
      <w:proofErr w:type="spellEnd"/>
      <w:r w:rsidRPr="00876DE4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76DE4">
        <w:rPr>
          <w:sz w:val="28"/>
          <w:szCs w:val="28"/>
          <w:shd w:val="clear" w:color="auto" w:fill="FFFFFF"/>
        </w:rPr>
        <w:t>Android</w:t>
      </w:r>
      <w:proofErr w:type="spellEnd"/>
      <w:r w:rsidRPr="00876DE4">
        <w:rPr>
          <w:sz w:val="28"/>
          <w:szCs w:val="28"/>
          <w:shd w:val="clear" w:color="auto" w:fill="FFFFFF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64BEC1DF" w14:textId="404A1BB4" w:rsidR="00BB4AB0" w:rsidRPr="00876DE4" w:rsidRDefault="00437433" w:rsidP="00BB4AB0">
      <w:pPr>
        <w:ind w:right="10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3743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inline distT="0" distB="0" distL="0" distR="0" wp14:anchorId="76159FC1" wp14:editId="35EA4B84">
            <wp:extent cx="5940425" cy="3498850"/>
            <wp:effectExtent l="0" t="0" r="3175" b="6350"/>
            <wp:docPr id="114508503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503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BF8" w14:textId="77777777" w:rsidR="00BB4AB0" w:rsidRPr="00876DE4" w:rsidRDefault="00BB4AB0" w:rsidP="00BB4AB0">
      <w:pPr>
        <w:pStyle w:val="a3"/>
        <w:ind w:left="0" w:right="107" w:firstLine="709"/>
        <w:jc w:val="both"/>
        <w:rPr>
          <w:sz w:val="28"/>
          <w:szCs w:val="28"/>
          <w:shd w:val="clear" w:color="auto" w:fill="FFFFFF"/>
        </w:rPr>
      </w:pPr>
    </w:p>
    <w:p w14:paraId="47DAC868" w14:textId="77777777" w:rsidR="00BB4AB0" w:rsidRPr="00876DE4" w:rsidRDefault="00BB4AB0" w:rsidP="00BB4AB0">
      <w:pPr>
        <w:pStyle w:val="a3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b/>
          <w:bCs/>
          <w:sz w:val="28"/>
          <w:szCs w:val="28"/>
        </w:rPr>
      </w:pPr>
      <w:r w:rsidRPr="00876DE4">
        <w:rPr>
          <w:b/>
          <w:bCs/>
          <w:sz w:val="28"/>
          <w:szCs w:val="28"/>
        </w:rPr>
        <w:t xml:space="preserve">Включение удаленного рабочего стола </w:t>
      </w:r>
    </w:p>
    <w:p w14:paraId="2F472A47" w14:textId="77777777" w:rsidR="00BB4AB0" w:rsidRPr="00876DE4" w:rsidRDefault="00BB4AB0" w:rsidP="00BB4AB0">
      <w:pPr>
        <w:widowControl w:val="0"/>
        <w:tabs>
          <w:tab w:val="left" w:pos="2127"/>
        </w:tabs>
        <w:autoSpaceDE w:val="0"/>
        <w:autoSpaceDN w:val="0"/>
        <w:spacing w:before="104" w:line="24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DE4">
        <w:rPr>
          <w:rFonts w:ascii="Times New Roman" w:hAnsi="Times New Roman" w:cs="Times New Roman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582DC03B" w14:textId="77777777" w:rsidR="00BB4AB0" w:rsidRPr="00876DE4" w:rsidRDefault="00BB4AB0" w:rsidP="00BB4AB0">
      <w:pPr>
        <w:widowControl w:val="0"/>
        <w:tabs>
          <w:tab w:val="left" w:pos="2127"/>
        </w:tabs>
        <w:autoSpaceDE w:val="0"/>
        <w:autoSpaceDN w:val="0"/>
        <w:spacing w:before="104" w:line="24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DE4">
        <w:rPr>
          <w:rFonts w:ascii="Times New Roman" w:hAnsi="Times New Roman" w:cs="Times New Roman"/>
          <w:sz w:val="28"/>
          <w:szCs w:val="28"/>
        </w:rPr>
        <w:t>Что касается сервера, то он может быть отключён и/или доступ к порту RDP может быть заблокирован файрволлом.</w:t>
      </w:r>
    </w:p>
    <w:p w14:paraId="6E347A7C" w14:textId="77777777" w:rsidR="00BB4AB0" w:rsidRPr="00876DE4" w:rsidRDefault="00BB4AB0" w:rsidP="00BB4AB0">
      <w:pPr>
        <w:pStyle w:val="a3"/>
        <w:widowControl w:val="0"/>
        <w:numPr>
          <w:ilvl w:val="1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jc w:val="both"/>
        <w:rPr>
          <w:sz w:val="28"/>
          <w:szCs w:val="28"/>
        </w:rPr>
      </w:pPr>
      <w:r w:rsidRPr="00876DE4">
        <w:rPr>
          <w:sz w:val="28"/>
          <w:szCs w:val="28"/>
        </w:rPr>
        <w:t xml:space="preserve">С помощью с помощью </w:t>
      </w:r>
      <w:proofErr w:type="spellStart"/>
      <w:r w:rsidRPr="00876DE4">
        <w:rPr>
          <w:sz w:val="28"/>
          <w:szCs w:val="28"/>
        </w:rPr>
        <w:t>SystemPropertiesRemote</w:t>
      </w:r>
      <w:proofErr w:type="spellEnd"/>
      <w:r w:rsidRPr="00876DE4">
        <w:rPr>
          <w:sz w:val="28"/>
          <w:szCs w:val="28"/>
        </w:rPr>
        <w:t>.</w:t>
      </w:r>
    </w:p>
    <w:p w14:paraId="6E4BEC31" w14:textId="212A7392" w:rsidR="00BB4AB0" w:rsidRPr="00876DE4" w:rsidRDefault="00437433" w:rsidP="00BB4AB0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Times New Roman" w:hAnsi="Times New Roman" w:cs="Times New Roman"/>
          <w:sz w:val="28"/>
          <w:szCs w:val="28"/>
        </w:rPr>
      </w:pPr>
      <w:r w:rsidRPr="004374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075E3" wp14:editId="68461721">
            <wp:extent cx="5940425" cy="3106420"/>
            <wp:effectExtent l="0" t="0" r="3175" b="0"/>
            <wp:docPr id="191077018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018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712" w14:textId="3E2D6001" w:rsidR="00BB4AB0" w:rsidRPr="00876DE4" w:rsidRDefault="00437433" w:rsidP="0043743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Times New Roman" w:hAnsi="Times New Roman" w:cs="Times New Roman"/>
          <w:sz w:val="28"/>
          <w:szCs w:val="28"/>
        </w:rPr>
      </w:pPr>
      <w:r w:rsidRPr="004374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79D82A" wp14:editId="7966A70F">
            <wp:extent cx="3982006" cy="3105583"/>
            <wp:effectExtent l="0" t="0" r="0" b="0"/>
            <wp:docPr id="127311152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1152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FA44" w14:textId="77777777" w:rsidR="00BB4AB0" w:rsidRPr="00876DE4" w:rsidRDefault="00BB4AB0" w:rsidP="00BB4AB0">
      <w:pPr>
        <w:pStyle w:val="a3"/>
        <w:numPr>
          <w:ilvl w:val="0"/>
          <w:numId w:val="3"/>
        </w:numPr>
        <w:rPr>
          <w:b/>
          <w:bCs/>
          <w:sz w:val="28"/>
          <w:szCs w:val="28"/>
        </w:rPr>
      </w:pPr>
      <w:r w:rsidRPr="00876DE4">
        <w:rPr>
          <w:b/>
          <w:bCs/>
          <w:sz w:val="28"/>
          <w:szCs w:val="28"/>
        </w:rPr>
        <w:t>Подключение к другому компьютеру.</w:t>
      </w:r>
    </w:p>
    <w:p w14:paraId="4F0D922B" w14:textId="23721F1B" w:rsidR="00BB4AB0" w:rsidRDefault="00BB4AB0" w:rsidP="00437433">
      <w:pPr>
        <w:pStyle w:val="a3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76DE4">
        <w:rPr>
          <w:rFonts w:eastAsiaTheme="minorHAnsi"/>
          <w:sz w:val="28"/>
          <w:szCs w:val="28"/>
          <w:lang w:eastAsia="en-US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2845BFAB" w14:textId="77777777" w:rsidR="00437433" w:rsidRPr="00437433" w:rsidRDefault="00437433" w:rsidP="00437433">
      <w:pPr>
        <w:pStyle w:val="a3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6AD5502" w14:textId="77777777" w:rsidR="00BB4AB0" w:rsidRPr="00876DE4" w:rsidRDefault="00BB4AB0" w:rsidP="00BB4AB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6DE4">
        <w:rPr>
          <w:rFonts w:ascii="Times New Roman" w:hAnsi="Times New Roman" w:cs="Times New Roman"/>
          <w:sz w:val="28"/>
          <w:szCs w:val="28"/>
        </w:rPr>
        <w:t>Для подключения можно использовать IP либо имя компьютера.</w:t>
      </w:r>
    </w:p>
    <w:p w14:paraId="56CC35B0" w14:textId="61D62CAB" w:rsidR="00BB4AB0" w:rsidRDefault="00437433" w:rsidP="00BB4A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74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2A7CF" wp14:editId="4B8C5643">
            <wp:extent cx="3877216" cy="2410161"/>
            <wp:effectExtent l="0" t="0" r="9525" b="9525"/>
            <wp:docPr id="201229981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9981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41AE" w14:textId="77777777" w:rsidR="00437433" w:rsidRPr="00876DE4" w:rsidRDefault="00437433" w:rsidP="00BB4A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3481D1" w14:textId="77777777" w:rsidR="00BB4AB0" w:rsidRPr="00876DE4" w:rsidRDefault="00BB4AB0" w:rsidP="00BB4AB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DE4">
        <w:rPr>
          <w:rFonts w:ascii="Times New Roman" w:hAnsi="Times New Roman" w:cs="Times New Roman"/>
          <w:sz w:val="28"/>
          <w:szCs w:val="28"/>
        </w:rPr>
        <w:t>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406529CF" w14:textId="77777777" w:rsidR="00BB4AB0" w:rsidRPr="00876DE4" w:rsidRDefault="00BB4AB0" w:rsidP="00BB4AB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DE4">
        <w:rPr>
          <w:rFonts w:ascii="Times New Roman" w:hAnsi="Times New Roman" w:cs="Times New Roman"/>
          <w:sz w:val="28"/>
          <w:szCs w:val="28"/>
        </w:rPr>
        <w:lastRenderedPageBreak/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0401BFD9" w14:textId="3750302E" w:rsidR="00BB4AB0" w:rsidRPr="00876DE4" w:rsidRDefault="00437433" w:rsidP="00BB4A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521D1" wp14:editId="2EF5DB39">
            <wp:extent cx="5940425" cy="3340100"/>
            <wp:effectExtent l="0" t="0" r="3175" b="0"/>
            <wp:docPr id="79220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05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C8C" w14:textId="77777777" w:rsidR="00BB4AB0" w:rsidRPr="00876DE4" w:rsidRDefault="00BB4AB0" w:rsidP="00BB4A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01B0DA" w14:textId="77777777" w:rsidR="00BB4AB0" w:rsidRPr="00876DE4" w:rsidRDefault="00BB4AB0" w:rsidP="00BB4A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DE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876DE4">
        <w:rPr>
          <w:rFonts w:ascii="Times New Roman" w:hAnsi="Times New Roman" w:cs="Times New Roman"/>
          <w:sz w:val="28"/>
          <w:szCs w:val="28"/>
        </w:rPr>
        <w:t xml:space="preserve"> я изучила возможности </w:t>
      </w:r>
      <w:r w:rsidRPr="00876DE4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Pr="00876D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6DE4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876D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76DE4">
        <w:rPr>
          <w:rFonts w:ascii="Times New Roman" w:eastAsia="Times New Roman" w:hAnsi="Times New Roman" w:cs="Times New Roman"/>
          <w:sz w:val="28"/>
          <w:szCs w:val="28"/>
          <w:lang w:val="en-US"/>
        </w:rPr>
        <w:t>Protocol</w:t>
      </w:r>
      <w:r w:rsidRPr="00876DE4">
        <w:rPr>
          <w:rFonts w:ascii="Times New Roman" w:hAnsi="Times New Roman" w:cs="Times New Roman"/>
          <w:sz w:val="28"/>
          <w:szCs w:val="28"/>
        </w:rPr>
        <w:t xml:space="preserve">; научилась подключать удаленный рабочий в </w:t>
      </w:r>
      <w:r w:rsidRPr="00876DE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76DE4">
        <w:rPr>
          <w:rFonts w:ascii="Times New Roman" w:hAnsi="Times New Roman" w:cs="Times New Roman"/>
          <w:sz w:val="28"/>
          <w:szCs w:val="28"/>
        </w:rPr>
        <w:t>.</w:t>
      </w:r>
    </w:p>
    <w:p w14:paraId="7F1E415F" w14:textId="77777777" w:rsidR="00557F53" w:rsidRPr="00876DE4" w:rsidRDefault="00557F5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57F53" w:rsidRPr="00876DE4" w:rsidSect="00E371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FB0CAAF6"/>
    <w:lvl w:ilvl="0" w:tplc="04190009">
      <w:start w:val="1"/>
      <w:numFmt w:val="bullet"/>
      <w:lvlText w:val=""/>
      <w:lvlJc w:val="left"/>
      <w:pPr>
        <w:ind w:left="1306" w:hanging="300"/>
      </w:pPr>
      <w:rPr>
        <w:rFonts w:ascii="Wingdings" w:hAnsi="Wingdings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286F77B6"/>
    <w:multiLevelType w:val="hybridMultilevel"/>
    <w:tmpl w:val="1AC8D54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386C4617"/>
    <w:multiLevelType w:val="hybridMultilevel"/>
    <w:tmpl w:val="56E2A9EE"/>
    <w:lvl w:ilvl="0" w:tplc="CB1C8226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5697300D"/>
    <w:multiLevelType w:val="multilevel"/>
    <w:tmpl w:val="17707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57379894">
    <w:abstractNumId w:val="0"/>
  </w:num>
  <w:num w:numId="2" w16cid:durableId="1284969197">
    <w:abstractNumId w:val="1"/>
  </w:num>
  <w:num w:numId="3" w16cid:durableId="1682970666">
    <w:abstractNumId w:val="3"/>
  </w:num>
  <w:num w:numId="4" w16cid:durableId="9108883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B0"/>
    <w:rsid w:val="001B47A5"/>
    <w:rsid w:val="00437433"/>
    <w:rsid w:val="00557F53"/>
    <w:rsid w:val="00876DE4"/>
    <w:rsid w:val="00BB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8F414"/>
  <w15:chartTrackingRefBased/>
  <w15:docId w15:val="{8D296D64-201D-4EBF-A286-338D90B07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A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BB4AB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Якунькина София Романовна</cp:lastModifiedBy>
  <cp:revision>4</cp:revision>
  <dcterms:created xsi:type="dcterms:W3CDTF">2023-05-10T20:12:00Z</dcterms:created>
  <dcterms:modified xsi:type="dcterms:W3CDTF">2023-05-10T20:12:00Z</dcterms:modified>
</cp:coreProperties>
</file>