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CDD0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10593183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8CD36B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3BA142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4A4030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315A5E5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208A27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По лабораторной работе </w:t>
      </w:r>
      <w:r w:rsidR="00CA1530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№</w:t>
      </w:r>
      <w:r w:rsidR="003F61E5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</w:p>
    <w:p w14:paraId="6F171CF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C0366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CF4109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7A2E5942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F232D5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F3FE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2ED2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A0335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EE3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D38B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ADBD631" w14:textId="77777777" w:rsidR="00C67985" w:rsidRPr="00C67985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Выполнила:</w:t>
      </w:r>
    </w:p>
    <w:p w14:paraId="4EE23855" w14:textId="75E4486B" w:rsidR="00C67985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студент группы </w:t>
      </w:r>
      <w:r w:rsidRPr="00BD7271">
        <w:rPr>
          <w:rFonts w:ascii="Times New Roman" w:eastAsia="Times New Roman" w:hAnsi="Times New Roman" w:cs="Times New Roman"/>
          <w:sz w:val="28"/>
          <w:szCs w:val="28"/>
          <w:highlight w:val="white"/>
        </w:rPr>
        <w:t>3 ПКС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 w:rsidR="00492A0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bookmarkStart w:id="0" w:name="_GoBack"/>
      <w:bookmarkEnd w:id="0"/>
      <w:r w:rsidR="00BC5D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 </w:t>
      </w:r>
    </w:p>
    <w:p w14:paraId="4336A851" w14:textId="68A0CBE8" w:rsidR="00E9109D" w:rsidRPr="00C67985" w:rsidRDefault="00492A06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Магомедов А.М.</w:t>
      </w:r>
    </w:p>
    <w:p w14:paraId="22E3F65B" w14:textId="2916F440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Преподаватель:</w:t>
      </w:r>
      <w:r w:rsidR="00C6798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 И.В.</w:t>
      </w:r>
    </w:p>
    <w:p w14:paraId="1E6ECD1D" w14:textId="77777777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BBF9306" w14:textId="77777777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7916D27" w14:textId="107A56FD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Оценка за </w:t>
      </w: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работу :</w:t>
      </w:r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_______</w:t>
      </w:r>
    </w:p>
    <w:p w14:paraId="41152C49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50D2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BA5544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2022г.</w:t>
      </w:r>
    </w:p>
    <w:p w14:paraId="609ECF81" w14:textId="77777777" w:rsidR="00E9109D" w:rsidRPr="00BD7271" w:rsidRDefault="00E9109D" w:rsidP="00E9109D">
      <w:pPr>
        <w:rPr>
          <w:rFonts w:ascii="Times New Roman" w:hAnsi="Times New Roman" w:cs="Times New Roman"/>
          <w:sz w:val="28"/>
          <w:szCs w:val="28"/>
        </w:rPr>
      </w:pPr>
    </w:p>
    <w:p w14:paraId="478B6C0B" w14:textId="77777777" w:rsidR="00E9109D" w:rsidRPr="00BD7271" w:rsidRDefault="00E9109D" w:rsidP="00E9109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3F61E5" w:rsidRPr="00BD7271"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14:paraId="4ABCB637" w14:textId="77777777" w:rsidR="009579C9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44A73C1D" w14:textId="77777777" w:rsidR="00E9109D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5EBA0019" w14:textId="77777777" w:rsidR="00E9109D" w:rsidRPr="00BD7271" w:rsidRDefault="003F61E5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RDP</w:t>
      </w:r>
      <w:r w:rsidRPr="00BC5D4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- </w:t>
      </w: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Разобрать</w:t>
      </w:r>
    </w:p>
    <w:p w14:paraId="20A29793" w14:textId="77777777" w:rsidR="00E9109D" w:rsidRPr="00BD7271" w:rsidRDefault="00E9109D" w:rsidP="00E910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89DA9BD" w14:textId="77777777" w:rsidR="00F149D3" w:rsidRPr="00BD7271" w:rsidRDefault="00F149D3" w:rsidP="00F149D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14:paraId="73856823" w14:textId="77777777" w:rsidR="00F149D3" w:rsidRPr="00BD7271" w:rsidRDefault="00F149D3" w:rsidP="00F149D3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14:paraId="5FF8F48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CCAF6E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Клиенты для подключения по RDP существуют для большинства версий Microsoft Windows (включая Windows </w:t>
      </w:r>
      <w:proofErr w:type="spellStart"/>
      <w:r w:rsidRPr="00BD7271">
        <w:rPr>
          <w:color w:val="000000"/>
          <w:sz w:val="28"/>
          <w:szCs w:val="28"/>
        </w:rPr>
        <w:t>Mobile</w:t>
      </w:r>
      <w:proofErr w:type="spellEnd"/>
      <w:r w:rsidRPr="00BD7271">
        <w:rPr>
          <w:color w:val="000000"/>
          <w:sz w:val="28"/>
          <w:szCs w:val="28"/>
        </w:rPr>
        <w:t xml:space="preserve">), </w:t>
      </w:r>
      <w:proofErr w:type="spellStart"/>
      <w:r w:rsidRPr="00BD7271">
        <w:rPr>
          <w:color w:val="000000"/>
          <w:sz w:val="28"/>
          <w:szCs w:val="28"/>
        </w:rPr>
        <w:t>Linux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Unix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macOS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iOS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Android</w:t>
      </w:r>
      <w:proofErr w:type="spellEnd"/>
      <w:r w:rsidRPr="00BD7271">
        <w:rPr>
          <w:color w:val="000000"/>
          <w:sz w:val="28"/>
          <w:szCs w:val="28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16DE2E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2FA7087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Файл клиента называется </w:t>
      </w:r>
      <w:r w:rsidRPr="00BD7271">
        <w:rPr>
          <w:rStyle w:val="a4"/>
          <w:color w:val="000000"/>
          <w:sz w:val="28"/>
          <w:szCs w:val="28"/>
        </w:rPr>
        <w:t>mstsc.exe</w:t>
      </w:r>
      <w:r w:rsidRPr="00BD7271">
        <w:rPr>
          <w:color w:val="000000"/>
          <w:sz w:val="28"/>
          <w:szCs w:val="28"/>
        </w:rPr>
        <w:t>.</w:t>
      </w:r>
    </w:p>
    <w:p w14:paraId="35FBC44C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1" w:name="12"/>
      <w:bookmarkEnd w:id="1"/>
      <w:r w:rsidRPr="00BD7271">
        <w:rPr>
          <w:color w:val="000000"/>
          <w:sz w:val="28"/>
          <w:szCs w:val="28"/>
        </w:rPr>
        <w:t>Как включить удалённый рабочий стол RDP</w:t>
      </w:r>
    </w:p>
    <w:p w14:paraId="16A66B0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0963E59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BD7271">
        <w:rPr>
          <w:color w:val="000000"/>
          <w:sz w:val="28"/>
          <w:szCs w:val="28"/>
        </w:rPr>
        <w:t>файерволом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586AF492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1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10 и Windows 11 с помощью 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SystemPropertiesRemote</w:t>
      </w:r>
      <w:proofErr w:type="spellEnd"/>
    </w:p>
    <w:p w14:paraId="1A35596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Это универсальный способ включения RDP, работающих в большинстве Windows.</w:t>
      </w:r>
    </w:p>
    <w:p w14:paraId="0BB3D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 и введите:</w:t>
      </w:r>
    </w:p>
    <w:p w14:paraId="0D92F685" w14:textId="77777777" w:rsidR="00F149D3" w:rsidRPr="00BD7271" w:rsidRDefault="00BD7271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proofErr w:type="spellStart"/>
      <w:r w:rsidRPr="00BD7271">
        <w:rPr>
          <w:b/>
          <w:color w:val="000000"/>
          <w:sz w:val="28"/>
          <w:szCs w:val="28"/>
        </w:rPr>
        <w:lastRenderedPageBreak/>
        <w:t>SystemPropertiesRemote</w:t>
      </w:r>
      <w:proofErr w:type="spellEnd"/>
    </w:p>
    <w:p w14:paraId="5A07FF3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7FD5E17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8D81556" wp14:editId="2F093981">
            <wp:extent cx="3943350" cy="4667250"/>
            <wp:effectExtent l="0" t="0" r="0" b="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F32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4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14:paraId="161A510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86D8B24" wp14:editId="6D7FAA0F">
            <wp:extent cx="3609975" cy="3209925"/>
            <wp:effectExtent l="0" t="0" r="9525" b="9525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F55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Чтобы правильно добавить пользователя, введите его имя:</w:t>
      </w:r>
    </w:p>
    <w:p w14:paraId="28AB2A9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drawing>
          <wp:inline distT="0" distB="0" distL="0" distR="0" wp14:anchorId="55ABF450" wp14:editId="40C88C6F">
            <wp:extent cx="4514850" cy="2390775"/>
            <wp:effectExtent l="0" t="0" r="0" b="9525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420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4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14:paraId="209B897A" w14:textId="77777777" w:rsidR="00C67985" w:rsidRDefault="00C67985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14:paraId="458F2475" w14:textId="77777777" w:rsidR="00C67985" w:rsidRDefault="00C67985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14:paraId="4B2B3E0B" w14:textId="790EBDAA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8C06353" wp14:editId="4AF37650">
            <wp:extent cx="4433181" cy="2307265"/>
            <wp:effectExtent l="0" t="0" r="5715" b="0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" r="2618" b="4493"/>
                    <a:stretch/>
                  </pic:blipFill>
                  <pic:spPr bwMode="auto">
                    <a:xfrm>
                      <a:off x="0" y="0"/>
                      <a:ext cx="4433777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FF9D" w14:textId="736C4D0F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proofErr w:type="spellStart"/>
      <w:r w:rsidRPr="00BD7271">
        <w:rPr>
          <w:rStyle w:val="a4"/>
          <w:color w:val="000000"/>
          <w:sz w:val="28"/>
          <w:szCs w:val="28"/>
        </w:rPr>
        <w:t>SystemPropertiesRemote</w:t>
      </w:r>
      <w:proofErr w:type="spellEnd"/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proofErr w:type="spellStart"/>
      <w:r w:rsidRPr="00BC5D43">
        <w:rPr>
          <w:color w:val="000000"/>
          <w:sz w:val="28"/>
          <w:szCs w:val="28"/>
        </w:rPr>
        <w:t>PowerShell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49161F26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122"/>
      <w:bookmarkEnd w:id="3"/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11 в графическом интерфейсе</w:t>
      </w:r>
    </w:p>
    <w:p w14:paraId="70B5CAF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4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Win+i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093887F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14:paraId="58C45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E42698F" wp14:editId="685BDF2A">
            <wp:extent cx="3917315" cy="4476485"/>
            <wp:effectExtent l="0" t="0" r="6985" b="635"/>
            <wp:docPr id="12" name="Рисунок 12" descr="https://zawindows.ru/wp-content/uploads/2020/04/rdp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/>
                  </pic:blipFill>
                  <pic:spPr bwMode="auto">
                    <a:xfrm>
                      <a:off x="0" y="0"/>
                      <a:ext cx="3921685" cy="4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B2C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14:paraId="1383973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EB288F7" wp14:editId="2EE01E0B">
            <wp:extent cx="3936365" cy="4581143"/>
            <wp:effectExtent l="0" t="0" r="6985" b="0"/>
            <wp:docPr id="11" name="Рисунок 11" descr="https://zawindows.ru/wp-content/uploads/2020/04/rdp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/>
                  </pic:blipFill>
                  <pic:spPr bwMode="auto">
                    <a:xfrm>
                      <a:off x="0" y="0"/>
                      <a:ext cx="3940339" cy="45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F19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14:paraId="34DE360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7239B70" wp14:editId="392CB9A9">
            <wp:extent cx="4047412" cy="2501900"/>
            <wp:effectExtent l="0" t="0" r="0" b="0"/>
            <wp:docPr id="10" name="Рисунок 10" descr="https://zawindows.ru/wp-content/uploads/2020/04/rdp-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/>
                  </pic:blipFill>
                  <pic:spPr bwMode="auto">
                    <a:xfrm>
                      <a:off x="0" y="0"/>
                      <a:ext cx="4061839" cy="25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9F8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Подтвердите выбранное действие:</w:t>
      </w:r>
    </w:p>
    <w:p w14:paraId="5DB3067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257D09A" wp14:editId="2DEAA439">
            <wp:extent cx="5610225" cy="1886479"/>
            <wp:effectExtent l="0" t="0" r="0" b="0"/>
            <wp:docPr id="9" name="Рисунок 9" descr="https://zawindows.ru/wp-content/uploads/2020/04/rdp-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943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14:paraId="2F42CAEB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Server 2019/2022 в настройках (графический интерфейс)</w:t>
      </w:r>
    </w:p>
    <w:p w14:paraId="306F5C4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4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4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4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4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14:paraId="3B3417D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DAAF75A" wp14:editId="11E72E63">
            <wp:extent cx="5942330" cy="2730500"/>
            <wp:effectExtent l="0" t="0" r="1270" b="0"/>
            <wp:docPr id="18" name="Рисунок 18" descr="https://hackware.ru/wp-content/uploads/2020/04/ServerManager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/>
                  </pic:blipFill>
                  <pic:spPr bwMode="auto">
                    <a:xfrm>
                      <a:off x="0" y="0"/>
                      <a:ext cx="5948348" cy="27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4DB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66A6CD9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29E708C" wp14:editId="33507317">
            <wp:extent cx="3943350" cy="4667250"/>
            <wp:effectExtent l="0" t="0" r="0" b="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A8D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Согласитесь с изменением правила </w:t>
      </w:r>
      <w:proofErr w:type="spellStart"/>
      <w:r w:rsidRPr="00BD7271">
        <w:rPr>
          <w:color w:val="000000"/>
          <w:sz w:val="28"/>
          <w:szCs w:val="28"/>
        </w:rPr>
        <w:t>файервола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079D4CA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05C1718" wp14:editId="57EEB01C">
            <wp:extent cx="3857625" cy="2181225"/>
            <wp:effectExtent l="0" t="0" r="9525" b="9525"/>
            <wp:docPr id="16" name="Рисунок 16" descr="https://hackware.ru/wp-content/uploads/2020/04/windows-server-firewall-rd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7942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3"/>
      <w:bookmarkEnd w:id="4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14:paraId="3FE5985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5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14:paraId="66131B3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6" w:anchor="nat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14:paraId="06093C9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Если вы подключены к роутеру (они тоже всегда используют NAT), то вам нужно настроить </w:t>
      </w:r>
      <w:proofErr w:type="spellStart"/>
      <w:r w:rsidRPr="00BD7271">
        <w:rPr>
          <w:color w:val="000000"/>
          <w:sz w:val="28"/>
          <w:szCs w:val="28"/>
        </w:rPr>
        <w:t>проброску</w:t>
      </w:r>
      <w:proofErr w:type="spellEnd"/>
      <w:r w:rsidRPr="00BD7271">
        <w:rPr>
          <w:color w:val="000000"/>
          <w:sz w:val="28"/>
          <w:szCs w:val="28"/>
        </w:rPr>
        <w:t xml:space="preserve"> (</w:t>
      </w:r>
      <w:proofErr w:type="spellStart"/>
      <w:r w:rsidRPr="00BD7271">
        <w:rPr>
          <w:color w:val="000000"/>
          <w:sz w:val="28"/>
          <w:szCs w:val="28"/>
        </w:rPr>
        <w:t>форвардинг</w:t>
      </w:r>
      <w:proofErr w:type="spellEnd"/>
      <w:r w:rsidRPr="00BD7271">
        <w:rPr>
          <w:color w:val="000000"/>
          <w:sz w:val="28"/>
          <w:szCs w:val="28"/>
        </w:rPr>
        <w:t>, переадресацию) портов следующим образом:</w:t>
      </w:r>
    </w:p>
    <w:p w14:paraId="2B656A1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1. Начать нужно с «</w:t>
      </w:r>
      <w:hyperlink r:id="rId27" w:anchor="windows-static-ip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Настройки постоянного IP в Windows</w:t>
        </w:r>
      </w:hyperlink>
      <w:r w:rsidRPr="00BD7271">
        <w:rPr>
          <w:color w:val="000000"/>
          <w:sz w:val="28"/>
          <w:szCs w:val="28"/>
        </w:rPr>
        <w:t>».</w:t>
      </w:r>
    </w:p>
    <w:p w14:paraId="6CA4691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14:paraId="7A5FBA84" w14:textId="18551F12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C5D43">
        <w:rPr>
          <w:rFonts w:eastAsiaTheme="majorEastAsia"/>
          <w:sz w:val="28"/>
          <w:szCs w:val="28"/>
        </w:rPr>
        <w:t>Перейдите в панель управления роутером</w:t>
      </w:r>
      <w:r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Pr="00BD7271">
        <w:rPr>
          <w:rStyle w:val="a4"/>
          <w:color w:val="000000"/>
          <w:sz w:val="28"/>
          <w:szCs w:val="28"/>
        </w:rPr>
        <w:t>Интернет</w:t>
      </w:r>
      <w:r w:rsidRPr="00BD7271">
        <w:rPr>
          <w:color w:val="000000"/>
          <w:sz w:val="28"/>
          <w:szCs w:val="28"/>
        </w:rPr>
        <w:t>» (может называться </w:t>
      </w:r>
      <w:r w:rsidRPr="00BD7271">
        <w:rPr>
          <w:rStyle w:val="a4"/>
          <w:color w:val="000000"/>
          <w:sz w:val="28"/>
          <w:szCs w:val="28"/>
        </w:rPr>
        <w:t>WAN</w:t>
      </w:r>
      <w:r w:rsidRPr="00BD7271">
        <w:rPr>
          <w:color w:val="000000"/>
          <w:sz w:val="28"/>
          <w:szCs w:val="28"/>
        </w:rPr>
        <w:t>), затем во вкладку «</w:t>
      </w:r>
      <w:r w:rsidRPr="00BD7271">
        <w:rPr>
          <w:rStyle w:val="a4"/>
          <w:color w:val="000000"/>
          <w:sz w:val="28"/>
          <w:szCs w:val="28"/>
        </w:rPr>
        <w:t>Переадресация портов</w:t>
      </w:r>
      <w:r w:rsidRPr="00BD7271">
        <w:rPr>
          <w:color w:val="000000"/>
          <w:sz w:val="28"/>
          <w:szCs w:val="28"/>
        </w:rPr>
        <w:t>» (может называться «</w:t>
      </w:r>
      <w:r w:rsidRPr="00BD7271">
        <w:rPr>
          <w:rStyle w:val="a4"/>
          <w:color w:val="000000"/>
          <w:sz w:val="28"/>
          <w:szCs w:val="28"/>
        </w:rPr>
        <w:t>Перенаправление портов</w:t>
      </w:r>
      <w:r w:rsidRPr="00BD7271">
        <w:rPr>
          <w:color w:val="000000"/>
          <w:sz w:val="28"/>
          <w:szCs w:val="28"/>
        </w:rPr>
        <w:t>», «</w:t>
      </w:r>
      <w:proofErr w:type="spellStart"/>
      <w:r w:rsidRPr="00BD7271">
        <w:rPr>
          <w:rStyle w:val="a4"/>
          <w:color w:val="000000"/>
          <w:sz w:val="28"/>
          <w:szCs w:val="28"/>
        </w:rPr>
        <w:t>Port</w:t>
      </w:r>
      <w:proofErr w:type="spellEnd"/>
      <w:r w:rsidRPr="00BD7271">
        <w:rPr>
          <w:rStyle w:val="a4"/>
          <w:color w:val="000000"/>
          <w:sz w:val="28"/>
          <w:szCs w:val="28"/>
        </w:rPr>
        <w:t xml:space="preserve"> </w:t>
      </w:r>
      <w:proofErr w:type="spellStart"/>
      <w:r w:rsidRPr="00BD7271">
        <w:rPr>
          <w:rStyle w:val="a4"/>
          <w:color w:val="000000"/>
          <w:sz w:val="28"/>
          <w:szCs w:val="28"/>
        </w:rPr>
        <w:t>Forwarding</w:t>
      </w:r>
      <w:proofErr w:type="spellEnd"/>
      <w:r w:rsidRPr="00BD7271">
        <w:rPr>
          <w:color w:val="000000"/>
          <w:sz w:val="28"/>
          <w:szCs w:val="28"/>
        </w:rPr>
        <w:t>»):</w:t>
      </w:r>
    </w:p>
    <w:p w14:paraId="4583583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E70B71" wp14:editId="0CAEF620">
            <wp:extent cx="5133975" cy="4453199"/>
            <wp:effectExtent l="0" t="0" r="0" b="5080"/>
            <wp:docPr id="15" name="Рисунок 15" descr="https://hackware.ru/wp-content/uploads/2020/04/rdp-rout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39" cy="445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C5A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14:paraId="3C39FCFE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14:paraId="17AB8301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Source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14:paraId="29CD71F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4999D7D6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IP адрес компьютера Windows, к которому будет выполняться подключение по RDP</w:t>
      </w:r>
    </w:p>
    <w:p w14:paraId="2DFA150B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6E061AD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Both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(оба)</w:t>
      </w:r>
    </w:p>
    <w:p w14:paraId="7B408DC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4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14:paraId="768B3BC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14:paraId="5681BF6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2F24D7B5" wp14:editId="3374096E">
            <wp:extent cx="5534025" cy="1690551"/>
            <wp:effectExtent l="0" t="0" r="0" b="5080"/>
            <wp:docPr id="14" name="Рисунок 14" descr="https://hackware.ru/wp-content/uploads/2020/04/router-forwarding-3389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9" cy="1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9D9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IP адрес компьютера Windows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1B668C80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8684C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04A0799F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  <w:proofErr w:type="spellEnd"/>
          </w:p>
        </w:tc>
      </w:tr>
    </w:tbl>
    <w:p w14:paraId="4828C5C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59A902A" wp14:editId="15994E83">
            <wp:extent cx="5495925" cy="2867025"/>
            <wp:effectExtent l="0" t="0" r="9525" b="9525"/>
            <wp:docPr id="30" name="Рисунок 30" descr="https://hackware.ru/wp-content/uploads/2020/04/ipconfig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E40A" w14:textId="4D39C7D9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proofErr w:type="spellStart"/>
      <w:r w:rsidRPr="00BC5D43">
        <w:rPr>
          <w:color w:val="000000"/>
          <w:sz w:val="28"/>
          <w:szCs w:val="28"/>
        </w:rPr>
        <w:t>Apache</w:t>
      </w:r>
      <w:proofErr w:type="spellEnd"/>
      <w:r w:rsidRPr="00BC5D43">
        <w:rPr>
          <w:color w:val="000000"/>
          <w:sz w:val="28"/>
          <w:szCs w:val="28"/>
        </w:rPr>
        <w:t xml:space="preserve"> </w:t>
      </w:r>
      <w:proofErr w:type="spellStart"/>
      <w:r w:rsidRPr="00BC5D43">
        <w:rPr>
          <w:color w:val="000000"/>
          <w:sz w:val="28"/>
          <w:szCs w:val="28"/>
        </w:rPr>
        <w:t>Forwarding</w:t>
      </w:r>
      <w:proofErr w:type="spellEnd"/>
      <w:r w:rsidRPr="00BC5D43">
        <w:rPr>
          <w:color w:val="000000"/>
          <w:sz w:val="28"/>
          <w:szCs w:val="28"/>
        </w:rPr>
        <w:t xml:space="preserve"> — </w:t>
      </w:r>
      <w:proofErr w:type="spellStart"/>
      <w:r w:rsidRPr="00BC5D43">
        <w:rPr>
          <w:color w:val="000000"/>
          <w:sz w:val="28"/>
          <w:szCs w:val="28"/>
        </w:rPr>
        <w:t>проброска</w:t>
      </w:r>
      <w:proofErr w:type="spellEnd"/>
      <w:r w:rsidRPr="00BC5D43">
        <w:rPr>
          <w:color w:val="000000"/>
          <w:sz w:val="28"/>
          <w:szCs w:val="28"/>
        </w:rPr>
        <w:t xml:space="preserve"> портов веб-сервера</w:t>
      </w:r>
      <w:r w:rsidRPr="00BD7271">
        <w:rPr>
          <w:color w:val="000000"/>
          <w:sz w:val="28"/>
          <w:szCs w:val="28"/>
        </w:rPr>
        <w:t>».</w:t>
      </w:r>
    </w:p>
    <w:p w14:paraId="7E344CCA" w14:textId="7A84B5A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компьютеры которые могут быть размещены за пределами реальной частной сети. Подробности о VPN смотрите в статье «</w:t>
      </w:r>
      <w:r w:rsidRPr="00BC5D43">
        <w:rPr>
          <w:sz w:val="28"/>
          <w:szCs w:val="28"/>
        </w:rPr>
        <w:t xml:space="preserve">Доступ к службам компьютера через NAT и с серым IP с помощью </w:t>
      </w:r>
      <w:proofErr w:type="spellStart"/>
      <w:r w:rsidRPr="00BC5D43">
        <w:rPr>
          <w:sz w:val="28"/>
          <w:szCs w:val="28"/>
        </w:rPr>
        <w:t>OpenVPN</w:t>
      </w:r>
      <w:proofErr w:type="spellEnd"/>
      <w:r w:rsidRPr="00BD7271">
        <w:rPr>
          <w:color w:val="000000"/>
          <w:sz w:val="28"/>
          <w:szCs w:val="28"/>
        </w:rPr>
        <w:t>».</w:t>
      </w:r>
    </w:p>
    <w:p w14:paraId="3772D692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4"/>
      <w:bookmarkEnd w:id="5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14:paraId="4B9E7C2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1A0E9BB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679C899F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78C5B9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lastRenderedPageBreak/>
              <w:t>1</w:t>
            </w:r>
          </w:p>
        </w:tc>
        <w:tc>
          <w:tcPr>
            <w:tcW w:w="7725" w:type="dxa"/>
            <w:vAlign w:val="center"/>
            <w:hideMark/>
          </w:tcPr>
          <w:p w14:paraId="5D4628EA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  <w:proofErr w:type="spellEnd"/>
          </w:p>
        </w:tc>
      </w:tr>
    </w:tbl>
    <w:p w14:paraId="7B58992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4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14:paraId="10F9AD0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565B45C" wp14:editId="19C4ECD0">
            <wp:extent cx="5953125" cy="4873256"/>
            <wp:effectExtent l="0" t="0" r="0" b="3810"/>
            <wp:docPr id="29" name="Рисунок 29" descr="https://hackware.ru/wp-content/uploads/2020/04/rdp-gui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2" cy="4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3F8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6" w:tgtFrame="_blank" w:history="1">
        <w:r w:rsidRPr="00BD7271">
          <w:rPr>
            <w:rStyle w:val="a5"/>
            <w:color w:val="0368AF"/>
            <w:sz w:val="28"/>
            <w:szCs w:val="28"/>
          </w:rPr>
          <w:t>Имя компьютера Windows: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14:paraId="27E600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proofErr w:type="spellStart"/>
      <w:r w:rsidRPr="00BD7271">
        <w:rPr>
          <w:rStyle w:val="a4"/>
          <w:color w:val="000000"/>
          <w:sz w:val="28"/>
          <w:szCs w:val="28"/>
        </w:rPr>
        <w:t>HackWare-MiAl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3DBD81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2BDB4AA" wp14:editId="32C8B414">
            <wp:extent cx="3876675" cy="2438400"/>
            <wp:effectExtent l="0" t="0" r="9525" b="0"/>
            <wp:docPr id="28" name="Рисунок 28" descr="https://hackware.ru/wp-content/uploads/2020/04/rdp-connec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E9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4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14:paraId="77F4C03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8B12055" wp14:editId="1E323825">
            <wp:extent cx="4343400" cy="3171825"/>
            <wp:effectExtent l="0" t="0" r="0" b="9525"/>
            <wp:docPr id="27" name="Рисунок 27" descr="https://hackware.ru/wp-content/uploads/2020/04/rdp-connect-usernam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3C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4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14:paraId="1CDDD15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7A0A010" wp14:editId="38293744">
            <wp:extent cx="3752850" cy="3857625"/>
            <wp:effectExtent l="0" t="0" r="0" b="9525"/>
            <wp:docPr id="26" name="Рисунок 26" descr="https://hackware.ru/wp-content/uploads/2020/04/rdp-cer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FA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7ECB6DF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03A010C" wp14:editId="6C46FEED">
            <wp:extent cx="6095631" cy="3084344"/>
            <wp:effectExtent l="0" t="0" r="635" b="1905"/>
            <wp:docPr id="25" name="Рисунок 25" descr="https://hackware.ru/wp-content/uploads/2020/04/rdp-another-user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ckware.ru/wp-content/uploads/2020/04/rdp-another-user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9" cy="30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547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6E23AB8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AEB491" wp14:editId="1B52233A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3B4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6AE3105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23F6D0B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91E27FC" wp14:editId="54F0C610">
            <wp:extent cx="6254882" cy="3161665"/>
            <wp:effectExtent l="0" t="0" r="0" b="635"/>
            <wp:docPr id="23" name="Рисунок 23" descr="https://hackware.ru/wp-content/uploads/2020/04/windows-remote-desktop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4/windows-remote-desktop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74" cy="31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DBA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14:paraId="3EA2165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3EB33A6" wp14:editId="612926FE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1FE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14:paraId="3C713E74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14:paraId="5F75ACB3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14:paraId="406F3096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14:paraId="04A7B101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14:paraId="303E23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14:paraId="5AF4BCD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2C9C741" wp14:editId="11EDA816">
            <wp:extent cx="5205569" cy="2633980"/>
            <wp:effectExtent l="0" t="0" r="0" b="0"/>
            <wp:docPr id="21" name="Рисунок 21" descr="https://hackware.ru/wp-content/uploads/2020/04/remote-desctop-windows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ckware.ru/wp-content/uploads/2020/04/remote-desctop-windows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67" cy="2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A4F1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5"/>
      <w:bookmarkEnd w:id="6"/>
      <w:r w:rsidRPr="00BD7271">
        <w:rPr>
          <w:color w:val="000000"/>
          <w:sz w:val="28"/>
          <w:szCs w:val="28"/>
        </w:rPr>
        <w:t xml:space="preserve">Настройки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6C50BDE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 xml:space="preserve">Рассмотрим дополнительные настройки программы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, которые открываются при нажатии на кнопку «</w:t>
      </w:r>
      <w:r w:rsidRPr="00BD7271">
        <w:rPr>
          <w:rStyle w:val="a4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14:paraId="7091B5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556128F" wp14:editId="3212DC21">
            <wp:extent cx="3895725" cy="2428875"/>
            <wp:effectExtent l="0" t="0" r="9525" b="9525"/>
            <wp:docPr id="20" name="Рисунок 20" descr="https://hackware.ru/wp-content/uploads/2020/04/mstsc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7CA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14:paraId="1146870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893B236" wp14:editId="75287B62">
            <wp:extent cx="3876675" cy="4524375"/>
            <wp:effectExtent l="0" t="0" r="9525" b="9525"/>
            <wp:docPr id="19" name="Рисунок 19" descr="https://hackware.ru/wp-content/uploads/2020/04/mstsc-2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F80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4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14:paraId="01B228F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14:paraId="2ADB379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14:paraId="36F09937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14:paraId="4732990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Использовать все мои мониторы для удалённого сеанса</w:t>
      </w:r>
    </w:p>
    <w:p w14:paraId="7B25E81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14:paraId="7846149E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14:paraId="3391F63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D126087" wp14:editId="350DF3AF">
            <wp:extent cx="3905250" cy="4552950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AAA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14:paraId="0BC075E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14:paraId="71771A1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14:paraId="01300803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(использовать ли принтеры, буфер обмена, смарт-карты, порты, диски, устройства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видеозахвата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PnP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устройства)</w:t>
      </w:r>
    </w:p>
    <w:p w14:paraId="2AB0005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34A55D7" wp14:editId="05CC0E13">
            <wp:extent cx="3895725" cy="4543425"/>
            <wp:effectExtent l="0" t="0" r="9525" b="9525"/>
            <wp:docPr id="5" name="Рисунок 5" descr="https://hackware.ru/wp-content/uploads/2020/04/mstsc-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7AE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14:paraId="2FBD7E00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04490D9" wp14:editId="6175932C">
            <wp:extent cx="3886200" cy="4524375"/>
            <wp:effectExtent l="0" t="0" r="0" b="9525"/>
            <wp:docPr id="4" name="Рисунок 4" descr="https://hackware.ru/wp-content/uploads/2020/04/mstsc-5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821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4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14:paraId="3666A01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14:paraId="1A19911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14:paraId="61DFF24D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14:paraId="675F50BB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14:paraId="4EA91131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14:paraId="470556EC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14:paraId="32E47892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14:paraId="01F254E8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14:paraId="48AFEF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14:paraId="2093E796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14:paraId="65282E78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14:paraId="518BAEA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14:paraId="76B7F63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69BDD9E" wp14:editId="5491EE6F">
            <wp:extent cx="3895725" cy="4543425"/>
            <wp:effectExtent l="0" t="0" r="9525" b="9525"/>
            <wp:docPr id="3" name="Рисунок 3" descr="https://hackware.ru/wp-content/uploads/2020/04/mstsc-6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62A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14:paraId="216DEC2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14:paraId="1109149F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14:paraId="2468CEB0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14:paraId="63CDEEE2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14:paraId="6E522FB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14:paraId="61FE451E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7" w:name="16"/>
      <w:bookmarkEnd w:id="7"/>
      <w:r w:rsidRPr="00BD7271">
        <w:rPr>
          <w:color w:val="000000"/>
          <w:sz w:val="28"/>
          <w:szCs w:val="28"/>
        </w:rPr>
        <w:t xml:space="preserve">Опции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72AE799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Хотя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 xml:space="preserve">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14:paraId="2A7CAD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Использование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BD7271" w:rsidRPr="00BD7271" w14:paraId="1522DB03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28CC3E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14:paraId="14301F0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[/v:&lt;сервер[:порт]&gt;] [/g:&lt;шлюз&gt;]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[/f[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ullscreen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 [w:&lt;ширина&gt; /h:&lt; высота&gt;]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public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|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span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multimon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edit</w:t>
            </w:r>
            <w:proofErr w:type="spellEnd"/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restrictedAdmin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remoteGuard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shadow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:&lt;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ИД_сеанса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&gt;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control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noConsentPrompt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</w:t>
            </w:r>
          </w:p>
        </w:tc>
      </w:tr>
    </w:tbl>
    <w:p w14:paraId="7538AD8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14:paraId="1A66BB30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14:paraId="7227E67E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/v:&lt;сервер</w:t>
      </w:r>
      <w:proofErr w:type="gram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[:порт</w:t>
      </w:r>
      <w:proofErr w:type="gram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14:paraId="7FC2699A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5A46A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14:paraId="0254A14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14:paraId="03BBCDE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14:paraId="56D6D7BB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14:paraId="0B1F165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14:paraId="42A8C3F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14:paraId="5F73F6E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multimon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14:paraId="7ED42A5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edit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14:paraId="2C699324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restrictedAdmin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3E9AD3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remoteGuard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текущее устройство к удалённому устройству с помощью Remote Guard. Remote Guard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Remote Guard также поддерживает соединения с удалённого устройства, перенаправляя все запросы обратно на ваше устройство.</w:t>
      </w:r>
    </w:p>
    <w:p w14:paraId="21C68D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prompt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14:paraId="5923199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shadow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:&lt;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ИД_ceaнca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14:paraId="3298B3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14:paraId="271ECDF2" w14:textId="5039BE94" w:rsid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noConsentPrompt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14:paraId="525117CB" w14:textId="0C0AB365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90EBB5" w14:textId="7FAF3333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4C316C" w14:textId="02C416A2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Вывод: Я изучал работу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BC5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приобрел практические навыки в использовании.</w:t>
      </w:r>
    </w:p>
    <w:p w14:paraId="37A4F4F5" w14:textId="77777777" w:rsidR="00BC5D43" w:rsidRP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3CF7568" w14:textId="77777777" w:rsidR="00F7212B" w:rsidRPr="00BD7271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sectPr w:rsidR="00F7212B" w:rsidRPr="00BD72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7A4"/>
    <w:rsid w:val="00252734"/>
    <w:rsid w:val="003B5C87"/>
    <w:rsid w:val="003F61E5"/>
    <w:rsid w:val="004772DD"/>
    <w:rsid w:val="00492A06"/>
    <w:rsid w:val="0052415A"/>
    <w:rsid w:val="00565EB3"/>
    <w:rsid w:val="009579C9"/>
    <w:rsid w:val="00BC5D43"/>
    <w:rsid w:val="00BD7271"/>
    <w:rsid w:val="00C67985"/>
    <w:rsid w:val="00C857A4"/>
    <w:rsid w:val="00CA1530"/>
    <w:rsid w:val="00CB4D88"/>
    <w:rsid w:val="00D31C34"/>
    <w:rsid w:val="00D75112"/>
    <w:rsid w:val="00E9109D"/>
    <w:rsid w:val="00F149D3"/>
    <w:rsid w:val="00F7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8773"/>
  <w15:chartTrackingRefBased/>
  <w15:docId w15:val="{EE97F3A1-AB21-42D0-A133-04C1B006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109D"/>
    <w:rPr>
      <w:rFonts w:ascii="Calibri" w:eastAsia="Calibri" w:hAnsi="Calibri" w:cs="Calibri"/>
      <w:lang w:eastAsia="ru-RU"/>
    </w:rPr>
  </w:style>
  <w:style w:type="paragraph" w:styleId="2">
    <w:name w:val="heading 2"/>
    <w:basedOn w:val="a"/>
    <w:link w:val="20"/>
    <w:uiPriority w:val="9"/>
    <w:qFormat/>
    <w:rsid w:val="00F149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9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149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1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F149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149D3"/>
    <w:rPr>
      <w:b/>
      <w:bCs/>
    </w:rPr>
  </w:style>
  <w:style w:type="character" w:styleId="HTML">
    <w:name w:val="HTML Code"/>
    <w:basedOn w:val="a0"/>
    <w:uiPriority w:val="99"/>
    <w:semiHidden/>
    <w:unhideWhenUsed/>
    <w:rsid w:val="00F149D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F149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7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7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3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1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21" Type="http://schemas.openxmlformats.org/officeDocument/2006/relationships/hyperlink" Target="https://hackware.ru/wp-content/uploads/2020/04/ServerManager.png" TargetMode="External"/><Relationship Id="rId34" Type="http://schemas.openxmlformats.org/officeDocument/2006/relationships/hyperlink" Target="https://hackware.ru/wp-content/uploads/2020/04/rdp-gui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hackware.ru/wp-content/uploads/2020/04/windows-remote-desktop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hackware.ru/wp-content/uploads/2020/04/mstsc-2.png" TargetMode="External"/><Relationship Id="rId63" Type="http://schemas.openxmlformats.org/officeDocument/2006/relationships/hyperlink" Target="https://hackware.ru/wp-content/uploads/2020/04/mstsc-6.png" TargetMode="External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hackware.ru/wp-content/uploads/2020/04/ipconfig.png" TargetMode="External"/><Relationship Id="rId37" Type="http://schemas.openxmlformats.org/officeDocument/2006/relationships/hyperlink" Target="https://hackware.ru/wp-content/uploads/2020/04/rdp-connec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hackware.ru/wp-content/uploads/2020/04/rdp-2-users.png" TargetMode="External"/><Relationship Id="rId53" Type="http://schemas.openxmlformats.org/officeDocument/2006/relationships/hyperlink" Target="https://hackware.ru/wp-content/uploads/2020/04/mstsc.png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hyperlink" Target="https://hackware.ru/wp-content/uploads/2020/04/SystemPropertiesRemote-settings.png" TargetMode="External"/><Relationship Id="rId61" Type="http://schemas.openxmlformats.org/officeDocument/2006/relationships/hyperlink" Target="https://hackware.ru/wp-content/uploads/2020/04/mstsc-5.png" TargetMode="External"/><Relationship Id="rId19" Type="http://schemas.openxmlformats.org/officeDocument/2006/relationships/hyperlink" Target="https://zawindows.ru/wp-content/uploads/2020/04/rdp-4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ackware.ru/?p=4780" TargetMode="External"/><Relationship Id="rId30" Type="http://schemas.openxmlformats.org/officeDocument/2006/relationships/hyperlink" Target="https://hackware.ru/wp-content/uploads/2020/04/router-forwarding-3389.p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hackware.ru/wp-content/uploads/2020/04/rdp-another-user.pn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remote-desctop-windows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zawindows.ru/wp-content/uploads/2020/04/rdp-3.png" TargetMode="External"/><Relationship Id="rId25" Type="http://schemas.openxmlformats.org/officeDocument/2006/relationships/hyperlink" Target="https://hackware.ru/?p=1158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hackware.ru/wp-content/uploads/2020/04/mstsc-4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hackware.ru/wp-content/uploads/2020/04/rdp-cert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zawindows.ru/wp-content/uploads/2020/04/rdp-2.png" TargetMode="External"/><Relationship Id="rId23" Type="http://schemas.openxmlformats.org/officeDocument/2006/relationships/hyperlink" Target="https://hackware.ru/wp-content/uploads/2020/04/windows-server-firewall-rdp.png" TargetMode="External"/><Relationship Id="rId28" Type="http://schemas.openxmlformats.org/officeDocument/2006/relationships/hyperlink" Target="https://hackware.ru/wp-content/uploads/2020/04/rdp-router.png" TargetMode="External"/><Relationship Id="rId36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9" Type="http://schemas.openxmlformats.org/officeDocument/2006/relationships/hyperlink" Target="https://hackware.ru/wp-content/uploads/2020/04/remote-desctop-panel.png" TargetMode="External"/><Relationship Id="rId57" Type="http://schemas.openxmlformats.org/officeDocument/2006/relationships/hyperlink" Target="https://hackware.ru/wp-content/uploads/2020/04/mstsc-3.p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jpe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3" Type="http://schemas.openxmlformats.org/officeDocument/2006/relationships/hyperlink" Target="https://zawindows.ru/wp-content/uploads/2020/04/rdp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hackware.ru/wp-content/uploads/2020/04/rdp-connect-username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2074</Words>
  <Characters>11828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Магомедов Ахмед</dc:creator>
  <cp:keywords/>
  <dc:description/>
  <cp:lastModifiedBy>Ахмед Магомедов</cp:lastModifiedBy>
  <cp:revision>4</cp:revision>
  <dcterms:created xsi:type="dcterms:W3CDTF">2023-03-12T11:19:00Z</dcterms:created>
  <dcterms:modified xsi:type="dcterms:W3CDTF">2023-04-16T12:16:00Z</dcterms:modified>
</cp:coreProperties>
</file>