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FF267" w14:textId="77777777" w:rsidR="009D5C09" w:rsidRPr="001E2E2F" w:rsidRDefault="009D5C09" w:rsidP="008259B4">
      <w:pPr>
        <w:spacing w:line="360" w:lineRule="auto"/>
        <w:rPr>
          <w:rFonts w:ascii="Times New Roman" w:hAnsi="Times New Roman" w:cs="Times New Roman"/>
          <w:sz w:val="28"/>
          <w:szCs w:val="28"/>
        </w:rPr>
      </w:pPr>
      <w:r w:rsidRPr="001E2E2F">
        <w:rPr>
          <w:rFonts w:ascii="Times New Roman" w:hAnsi="Times New Roman" w:cs="Times New Roman"/>
          <w:sz w:val="28"/>
          <w:szCs w:val="28"/>
        </w:rPr>
        <w:t>Лабораторная работа№6</w:t>
      </w:r>
    </w:p>
    <w:p w14:paraId="1661B181" w14:textId="77777777" w:rsidR="000B5415" w:rsidRDefault="000B5415" w:rsidP="000B5415">
      <w:pPr>
        <w:spacing w:line="360" w:lineRule="auto"/>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Выполнила </w:t>
      </w:r>
      <w:proofErr w:type="spellStart"/>
      <w:r>
        <w:rPr>
          <w:rFonts w:ascii="Times New Roman" w:eastAsia="Times New Roman" w:hAnsi="Times New Roman" w:cs="Times New Roman"/>
          <w:color w:val="1A1A1A"/>
          <w:sz w:val="28"/>
          <w:szCs w:val="28"/>
          <w:lang w:eastAsia="ru-RU"/>
        </w:rPr>
        <w:t>Низаметдинова.И.Н</w:t>
      </w:r>
      <w:proofErr w:type="spellEnd"/>
      <w:r>
        <w:rPr>
          <w:rFonts w:ascii="Times New Roman" w:eastAsia="Times New Roman" w:hAnsi="Times New Roman" w:cs="Times New Roman"/>
          <w:color w:val="1A1A1A"/>
          <w:sz w:val="28"/>
          <w:szCs w:val="28"/>
          <w:lang w:eastAsia="ru-RU"/>
        </w:rPr>
        <w:t>. 4ИСИП-519</w:t>
      </w:r>
    </w:p>
    <w:p w14:paraId="64EE7EF9"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bookmarkStart w:id="0" w:name="_GoBack"/>
      <w:bookmarkEnd w:id="0"/>
      <w:r w:rsidRPr="001E2E2F">
        <w:rPr>
          <w:rFonts w:ascii="Times New Roman" w:eastAsia="Times New Roman" w:hAnsi="Times New Roman" w:cs="Times New Roman"/>
          <w:b/>
          <w:bCs/>
          <w:color w:val="333333"/>
          <w:sz w:val="28"/>
          <w:szCs w:val="28"/>
          <w:shd w:val="clear" w:color="auto" w:fill="FFFFFF"/>
          <w:lang w:eastAsia="ru-RU"/>
        </w:rPr>
        <w:t>Транспортная задача</w:t>
      </w:r>
      <w:r w:rsidRPr="001E2E2F">
        <w:rPr>
          <w:rFonts w:ascii="Times New Roman" w:eastAsia="Times New Roman" w:hAnsi="Times New Roman" w:cs="Times New Roman"/>
          <w:color w:val="333333"/>
          <w:sz w:val="28"/>
          <w:szCs w:val="28"/>
          <w:shd w:val="clear" w:color="auto" w:fill="FFFFFF"/>
          <w:lang w:eastAsia="ru-RU"/>
        </w:rPr>
        <w:t xml:space="preserve">. </w:t>
      </w:r>
      <w:r w:rsidRPr="001E2E2F">
        <w:rPr>
          <w:rFonts w:ascii="Times New Roman" w:eastAsia="Times New Roman" w:hAnsi="Times New Roman" w:cs="Times New Roman"/>
          <w:b/>
          <w:bCs/>
          <w:color w:val="333333"/>
          <w:sz w:val="28"/>
          <w:szCs w:val="28"/>
          <w:shd w:val="clear" w:color="auto" w:fill="FFFFFF"/>
          <w:lang w:eastAsia="ru-RU"/>
        </w:rPr>
        <w:t>Методом потенциалов.</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Стоимость доставки единицы груза из каждого пункта отправления в соответствующие пункты назначения задана матрицей тарифов.</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567"/>
        <w:gridCol w:w="660"/>
        <w:gridCol w:w="567"/>
        <w:gridCol w:w="660"/>
        <w:gridCol w:w="1092"/>
      </w:tblGrid>
      <w:tr w:rsidR="009D5C09" w:rsidRPr="001E2E2F" w14:paraId="6E478892"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8A13AA"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21283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1190F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F22CC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AD26E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BA973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6FD99B26"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4F2B5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3ECBD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20225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D27F6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6D9E5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60D50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08BA798A"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21FBC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C4448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85BCF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AF4C5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105BB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9AE7C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64F3EF4E"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D5581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A1EDC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2AFF5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91D07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F66F3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158DF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027AD8EC"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30747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F150C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B5924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B9846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19891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ACDBD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3DE074FB"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Проверим необходимое и достаточное условие разрешимости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∑a = 240 + 40 + 110 = 390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∑b = 90 + 190 + 40 + 130 = 450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Как видно, суммарная потребность груза в пунктах назначения превышает запасы груза на базах. Следовательно, модель исходной транспортной задачи является открытой. Чтобы получить закрытую модель, введем дополнительную (фиктивную) базу с запасом груза, равным 60 (390—450). Тарифы перевозки единицы груза из базы во все магазины полагаем равны нулю.</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Занесем исходные данные в распределительную таблицу.</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567"/>
        <w:gridCol w:w="660"/>
        <w:gridCol w:w="567"/>
        <w:gridCol w:w="660"/>
        <w:gridCol w:w="1092"/>
      </w:tblGrid>
      <w:tr w:rsidR="009D5C09" w:rsidRPr="001E2E2F" w14:paraId="6CACEB8F"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F49CB4"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2C9CF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8EF8C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EA37C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6B304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26E85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3A446068"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D5BA7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60633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CA2C7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1886A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F2A21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40212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6FE56603"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33590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lastRenderedPageBreak/>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C882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2F91E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FE7B4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CB492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C21D2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65195C6E"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87832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BFC8A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82C70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1A2F2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8F122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B8441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676D23D8"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FBD0A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7FCD8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FCF62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7D34C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5D951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2EAB4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458F3BA8"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0514F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035A5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ACD3E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4A362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0BA1C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4AFB1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22F06C82"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Этап I. Поиск первого опорного плана</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1. Используя </w:t>
      </w:r>
      <w:r w:rsidRPr="001E2E2F">
        <w:rPr>
          <w:rFonts w:ascii="Times New Roman" w:eastAsia="Times New Roman" w:hAnsi="Times New Roman" w:cs="Times New Roman"/>
          <w:i/>
          <w:iCs/>
          <w:color w:val="333333"/>
          <w:sz w:val="28"/>
          <w:szCs w:val="28"/>
          <w:shd w:val="clear" w:color="auto" w:fill="FFFFFF"/>
          <w:lang w:eastAsia="ru-RU"/>
        </w:rPr>
        <w:t>метод наименьшей стоимости</w:t>
      </w:r>
      <w:r w:rsidRPr="001E2E2F">
        <w:rPr>
          <w:rFonts w:ascii="Times New Roman" w:eastAsia="Times New Roman" w:hAnsi="Times New Roman" w:cs="Times New Roman"/>
          <w:color w:val="333333"/>
          <w:sz w:val="28"/>
          <w:szCs w:val="28"/>
          <w:shd w:val="clear" w:color="auto" w:fill="FFFFFF"/>
          <w:lang w:eastAsia="ru-RU"/>
        </w:rPr>
        <w:t>, построим первый опорный план транспортной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Суть метода заключается в том, что из всей таблицы стоимостей выбирают наименьшую, и в клетку, которая ей соответствует, помещают меньшее из чисел </w:t>
      </w:r>
      <w:proofErr w:type="spellStart"/>
      <w:r w:rsidRPr="001E2E2F">
        <w:rPr>
          <w:rFonts w:ascii="Times New Roman" w:eastAsia="Times New Roman" w:hAnsi="Times New Roman" w:cs="Times New Roman"/>
          <w:color w:val="333333"/>
          <w:sz w:val="28"/>
          <w:szCs w:val="28"/>
          <w:shd w:val="clear" w:color="auto" w:fill="FFFFFF"/>
          <w:lang w:eastAsia="ru-RU"/>
        </w:rPr>
        <w:t>a</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или </w:t>
      </w:r>
      <w:proofErr w:type="spellStart"/>
      <w:r w:rsidRPr="001E2E2F">
        <w:rPr>
          <w:rFonts w:ascii="Times New Roman" w:eastAsia="Times New Roman" w:hAnsi="Times New Roman" w:cs="Times New Roman"/>
          <w:color w:val="333333"/>
          <w:sz w:val="28"/>
          <w:szCs w:val="28"/>
          <w:shd w:val="clear" w:color="auto" w:fill="FFFFFF"/>
          <w:lang w:eastAsia="ru-RU"/>
        </w:rPr>
        <w:t>b</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Затем, из рассмотрения исключают либо строку, соответствующую поставщику, запасы которого полностью израсходованы, либо столбец, соответствующий потребителю, потребности которого полностью удовлетворены, либо и строку и столбец, если израсходованы запасы поставщика и удовлетворены потребности потребителя.</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оставшейся части таблицы стоимостей снова выбирают наименьшую стоимость, и процесс распределения запасов продолжают, пока все запасы не будут распределены, а потребности удовлетворены.</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Искомый элемент равен c</w:t>
      </w:r>
      <w:r w:rsidRPr="001E2E2F">
        <w:rPr>
          <w:rFonts w:ascii="Times New Roman" w:eastAsia="Times New Roman" w:hAnsi="Times New Roman" w:cs="Times New Roman"/>
          <w:color w:val="333333"/>
          <w:sz w:val="28"/>
          <w:szCs w:val="28"/>
          <w:shd w:val="clear" w:color="auto" w:fill="FFFFFF"/>
          <w:vertAlign w:val="subscript"/>
          <w:lang w:eastAsia="ru-RU"/>
        </w:rPr>
        <w:t>31</w:t>
      </w:r>
      <w:r w:rsidRPr="001E2E2F">
        <w:rPr>
          <w:rFonts w:ascii="Times New Roman" w:eastAsia="Times New Roman" w:hAnsi="Times New Roman" w:cs="Times New Roman"/>
          <w:color w:val="333333"/>
          <w:sz w:val="28"/>
          <w:szCs w:val="28"/>
          <w:shd w:val="clear" w:color="auto" w:fill="FFFFFF"/>
          <w:lang w:eastAsia="ru-RU"/>
        </w:rPr>
        <w:t>=3. Для этого элемента запасы равны 110, потребности 90. Поскольку минимальным является 90, то вычитаем его.</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x</w:t>
      </w:r>
      <w:r w:rsidRPr="001E2E2F">
        <w:rPr>
          <w:rFonts w:ascii="Times New Roman" w:eastAsia="Times New Roman" w:hAnsi="Times New Roman" w:cs="Times New Roman"/>
          <w:color w:val="333333"/>
          <w:sz w:val="28"/>
          <w:szCs w:val="28"/>
          <w:shd w:val="clear" w:color="auto" w:fill="FFFFFF"/>
          <w:vertAlign w:val="subscript"/>
          <w:lang w:eastAsia="ru-RU"/>
        </w:rPr>
        <w:t>31</w:t>
      </w:r>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min</w:t>
      </w:r>
      <w:proofErr w:type="spellEnd"/>
      <w:r w:rsidRPr="001E2E2F">
        <w:rPr>
          <w:rFonts w:ascii="Times New Roman" w:eastAsia="Times New Roman" w:hAnsi="Times New Roman" w:cs="Times New Roman"/>
          <w:color w:val="333333"/>
          <w:sz w:val="28"/>
          <w:szCs w:val="28"/>
          <w:shd w:val="clear" w:color="auto" w:fill="FFFFFF"/>
          <w:lang w:eastAsia="ru-RU"/>
        </w:rPr>
        <w:t>(110,90) = 90.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Искомый элемент равен c</w:t>
      </w:r>
      <w:r w:rsidRPr="001E2E2F">
        <w:rPr>
          <w:rFonts w:ascii="Times New Roman" w:eastAsia="Times New Roman" w:hAnsi="Times New Roman" w:cs="Times New Roman"/>
          <w:color w:val="333333"/>
          <w:sz w:val="28"/>
          <w:szCs w:val="28"/>
          <w:shd w:val="clear" w:color="auto" w:fill="FFFFFF"/>
          <w:vertAlign w:val="subscript"/>
          <w:lang w:eastAsia="ru-RU"/>
        </w:rPr>
        <w:t>11</w:t>
      </w:r>
      <w:r w:rsidRPr="001E2E2F">
        <w:rPr>
          <w:rFonts w:ascii="Times New Roman" w:eastAsia="Times New Roman" w:hAnsi="Times New Roman" w:cs="Times New Roman"/>
          <w:color w:val="333333"/>
          <w:sz w:val="28"/>
          <w:szCs w:val="28"/>
          <w:shd w:val="clear" w:color="auto" w:fill="FFFFFF"/>
          <w:lang w:eastAsia="ru-RU"/>
        </w:rPr>
        <w:t>=7, но т.к. ограничения выполнены, то x</w:t>
      </w:r>
      <w:r w:rsidRPr="001E2E2F">
        <w:rPr>
          <w:rFonts w:ascii="Times New Roman" w:eastAsia="Times New Roman" w:hAnsi="Times New Roman" w:cs="Times New Roman"/>
          <w:color w:val="333333"/>
          <w:sz w:val="28"/>
          <w:szCs w:val="28"/>
          <w:shd w:val="clear" w:color="auto" w:fill="FFFFFF"/>
          <w:vertAlign w:val="subscript"/>
          <w:lang w:eastAsia="ru-RU"/>
        </w:rPr>
        <w:t>11</w:t>
      </w:r>
      <w:r w:rsidRPr="001E2E2F">
        <w:rPr>
          <w:rFonts w:ascii="Times New Roman" w:eastAsia="Times New Roman" w:hAnsi="Times New Roman" w:cs="Times New Roman"/>
          <w:color w:val="333333"/>
          <w:sz w:val="28"/>
          <w:szCs w:val="28"/>
          <w:shd w:val="clear" w:color="auto" w:fill="FFFFFF"/>
          <w:lang w:eastAsia="ru-RU"/>
        </w:rPr>
        <w:t>=0.</w:t>
      </w:r>
      <w:r w:rsidRPr="001E2E2F">
        <w:rPr>
          <w:rFonts w:ascii="Times New Roman" w:eastAsia="Times New Roman" w:hAnsi="Times New Roman" w:cs="Times New Roman"/>
          <w:color w:val="333333"/>
          <w:sz w:val="28"/>
          <w:szCs w:val="28"/>
          <w:lang w:eastAsia="ru-RU"/>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847"/>
        <w:gridCol w:w="1127"/>
        <w:gridCol w:w="847"/>
        <w:gridCol w:w="987"/>
        <w:gridCol w:w="1092"/>
      </w:tblGrid>
      <w:tr w:rsidR="009D5C09" w:rsidRPr="001E2E2F" w14:paraId="6BE23A4F"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7F6DD9"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A607A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7F979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E819A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2C2D2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CCE7B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0BDC1BB9"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E3D8F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06734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819A4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0858B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3FD31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923A8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392BC69B"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20310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lastRenderedPageBreak/>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064C9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B5DFC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57A14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D3DB0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87073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209B55BF"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6F000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61C11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39B5C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FF30A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FACB6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59944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5106A152"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3538F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D6EE2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7B8EF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284BB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ED3E8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8406D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3EA31C0C"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67AA5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FFC15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A94E1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24E11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DC971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9DDFE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1277D99F"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В результате получен первый опорный план, который является допустимым, так как все грузы из баз вывезены, потребность магазинов удовлетворена, а план соответствует системе ограничений транспортной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2. Подсчитаем число занятых клеток таблицы, их 7, а должно быть m + n - 1 = 7. Следовательно, опорный план является </w:t>
      </w:r>
      <w:r w:rsidRPr="001E2E2F">
        <w:rPr>
          <w:rFonts w:ascii="Times New Roman" w:eastAsia="Times New Roman" w:hAnsi="Times New Roman" w:cs="Times New Roman"/>
          <w:i/>
          <w:iCs/>
          <w:color w:val="333333"/>
          <w:sz w:val="28"/>
          <w:szCs w:val="28"/>
          <w:shd w:val="clear" w:color="auto" w:fill="FFFFFF"/>
          <w:lang w:eastAsia="ru-RU"/>
        </w:rPr>
        <w:t>невырожденным</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Значение целевой функции для этого опорного плана равно:</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F(x) = 13*130 + 8*110 + 7*40 + 3*90 + 6*20 + 0*60 = 3240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Этап II. Улучшение опорного плана</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Проверим оптимальность опорного плана. </w:t>
      </w:r>
      <w:proofErr w:type="spellStart"/>
      <w:r w:rsidRPr="001E2E2F">
        <w:rPr>
          <w:rFonts w:ascii="Times New Roman" w:eastAsia="Times New Roman" w:hAnsi="Times New Roman" w:cs="Times New Roman"/>
          <w:color w:val="333333"/>
          <w:sz w:val="28"/>
          <w:szCs w:val="28"/>
          <w:shd w:val="clear" w:color="auto" w:fill="FFFFFF"/>
          <w:lang w:eastAsia="ru-RU"/>
        </w:rPr>
        <w:t>Найдем</w:t>
      </w:r>
      <w:proofErr w:type="spellEnd"/>
      <w:r w:rsidRPr="001E2E2F">
        <w:rPr>
          <w:rFonts w:ascii="Times New Roman" w:eastAsia="Times New Roman" w:hAnsi="Times New Roman" w:cs="Times New Roman"/>
          <w:color w:val="333333"/>
          <w:sz w:val="28"/>
          <w:szCs w:val="28"/>
          <w:shd w:val="clear" w:color="auto" w:fill="FFFFFF"/>
          <w:lang w:eastAsia="ru-RU"/>
        </w:rPr>
        <w:t> </w:t>
      </w:r>
      <w:r w:rsidRPr="001E2E2F">
        <w:rPr>
          <w:rFonts w:ascii="Times New Roman" w:eastAsia="Times New Roman" w:hAnsi="Times New Roman" w:cs="Times New Roman"/>
          <w:i/>
          <w:iCs/>
          <w:color w:val="333333"/>
          <w:sz w:val="28"/>
          <w:szCs w:val="28"/>
          <w:shd w:val="clear" w:color="auto" w:fill="FFFFFF"/>
          <w:lang w:eastAsia="ru-RU"/>
        </w:rPr>
        <w:t>предварительные потенциалы</w:t>
      </w:r>
      <w:r w:rsidRPr="001E2E2F">
        <w:rPr>
          <w:rFonts w:ascii="Times New Roman" w:eastAsia="Times New Roman" w:hAnsi="Times New Roman" w:cs="Times New Roman"/>
          <w:color w:val="333333"/>
          <w:sz w:val="28"/>
          <w:szCs w:val="28"/>
          <w:shd w:val="clear" w:color="auto" w:fill="FFFFFF"/>
          <w:lang w:eastAsia="ru-RU"/>
        </w:rPr>
        <w:t> </w:t>
      </w:r>
      <w:proofErr w:type="spellStart"/>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w:t>
      </w:r>
      <w:proofErr w:type="spellStart"/>
      <w:r w:rsidRPr="001E2E2F">
        <w:rPr>
          <w:rFonts w:ascii="Times New Roman" w:eastAsia="Times New Roman" w:hAnsi="Times New Roman" w:cs="Times New Roman"/>
          <w:color w:val="333333"/>
          <w:sz w:val="28"/>
          <w:szCs w:val="28"/>
          <w:shd w:val="clear" w:color="auto" w:fill="FFFFFF"/>
          <w:lang w:eastAsia="ru-RU"/>
        </w:rPr>
        <w:t>v</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 xml:space="preserve">. по занятым клеткам таблицы, в которых </w:t>
      </w:r>
      <w:proofErr w:type="spellStart"/>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v</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c</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полагая, что 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7; 0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7;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7</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3; 7 +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3;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-4</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6; -4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6;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10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 0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0; 13 +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0;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На данном этапе возникла ситуация, когда для оставшихся занятых клеток не известно ни одного из потенциалов. Это результат вырожденности решения. Для его преодоления в одну из клеток нужно внести нулевую поставку, таким образом, такая клетка станет условно занятой.</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Для неизвестного потенциала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нулевую поставку можно разместить в клетках:</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lastRenderedPageBreak/>
        <w:t>(2;1),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=7</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(2;2),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(2;4),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=10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Для неизвестного потенциала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нулевую поставку можно разместить в клетках:</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(1;3), 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(3;3),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=-4</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(4;3),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Среди этих клеток, в которых может быть размещена нулевая поставка, наименьший тариф имеет клетка (4, 3) с c</w:t>
      </w:r>
      <w:r w:rsidRPr="001E2E2F">
        <w:rPr>
          <w:rFonts w:ascii="Times New Roman" w:eastAsia="Times New Roman" w:hAnsi="Times New Roman" w:cs="Times New Roman"/>
          <w:color w:val="333333"/>
          <w:sz w:val="28"/>
          <w:szCs w:val="28"/>
          <w:shd w:val="clear" w:color="auto" w:fill="FFFFFF"/>
          <w:vertAlign w:val="subscript"/>
          <w:lang w:eastAsia="ru-RU"/>
        </w:rPr>
        <w:t>43</w:t>
      </w:r>
      <w:r w:rsidRPr="001E2E2F">
        <w:rPr>
          <w:rFonts w:ascii="Times New Roman" w:eastAsia="Times New Roman" w:hAnsi="Times New Roman" w:cs="Times New Roman"/>
          <w:color w:val="333333"/>
          <w:sz w:val="28"/>
          <w:szCs w:val="28"/>
          <w:shd w:val="clear" w:color="auto" w:fill="FFFFFF"/>
          <w:lang w:eastAsia="ru-RU"/>
        </w:rPr>
        <w:t> = 0. Следовательно, нулевую поставку размещаем в клетку (4, 3), и она становится условно занятой.</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0; -13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0;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Ранее поставленный </w:t>
      </w:r>
      <w:proofErr w:type="spellStart"/>
      <w:r w:rsidRPr="001E2E2F">
        <w:rPr>
          <w:rFonts w:ascii="Times New Roman" w:eastAsia="Times New Roman" w:hAnsi="Times New Roman" w:cs="Times New Roman"/>
          <w:color w:val="333333"/>
          <w:sz w:val="28"/>
          <w:szCs w:val="28"/>
          <w:shd w:val="clear" w:color="auto" w:fill="FFFFFF"/>
          <w:lang w:eastAsia="ru-RU"/>
        </w:rPr>
        <w:t>псевдоноль</w:t>
      </w:r>
      <w:proofErr w:type="spellEnd"/>
      <w:r w:rsidRPr="001E2E2F">
        <w:rPr>
          <w:rFonts w:ascii="Times New Roman" w:eastAsia="Times New Roman" w:hAnsi="Times New Roman" w:cs="Times New Roman"/>
          <w:color w:val="333333"/>
          <w:sz w:val="28"/>
          <w:szCs w:val="28"/>
          <w:shd w:val="clear" w:color="auto" w:fill="FFFFFF"/>
          <w:lang w:eastAsia="ru-RU"/>
        </w:rPr>
        <w:t xml:space="preserve"> из ячейки (1;1) убираем.</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7; 13 +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7;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-6</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2"/>
        <w:gridCol w:w="847"/>
        <w:gridCol w:w="1127"/>
        <w:gridCol w:w="908"/>
        <w:gridCol w:w="987"/>
      </w:tblGrid>
      <w:tr w:rsidR="009D5C09" w:rsidRPr="001E2E2F" w14:paraId="45D54E84"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E45366"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60311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1</w:t>
            </w: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4832A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2</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CCB8D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3</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DCE1F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4</w:t>
            </w:r>
            <w:r w:rsidRPr="001E2E2F">
              <w:rPr>
                <w:rFonts w:ascii="Times New Roman" w:eastAsia="Times New Roman" w:hAnsi="Times New Roman" w:cs="Times New Roman"/>
                <w:color w:val="333333"/>
                <w:sz w:val="28"/>
                <w:szCs w:val="28"/>
                <w:lang w:eastAsia="ru-RU"/>
              </w:rPr>
              <w:t>=10</w:t>
            </w:r>
          </w:p>
        </w:tc>
      </w:tr>
      <w:tr w:rsidR="009D5C09" w:rsidRPr="001E2E2F" w14:paraId="31D9E3BB"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3207F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1</w:t>
            </w: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8DC7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DF52A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72565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68002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r>
      <w:tr w:rsidR="009D5C09" w:rsidRPr="001E2E2F" w14:paraId="44802709"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024C9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2</w:t>
            </w:r>
            <w:r w:rsidRPr="001E2E2F">
              <w:rPr>
                <w:rFonts w:ascii="Times New Roman" w:eastAsia="Times New Roman" w:hAnsi="Times New Roman" w:cs="Times New Roman"/>
                <w:color w:val="333333"/>
                <w:sz w:val="28"/>
                <w:szCs w:val="28"/>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40CD3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0C9B3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AB01E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74662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r>
      <w:tr w:rsidR="009D5C09" w:rsidRPr="001E2E2F" w14:paraId="686EB918"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66639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3</w:t>
            </w: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07006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A74EE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89D0F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21D17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r>
      <w:tr w:rsidR="009D5C09" w:rsidRPr="001E2E2F" w14:paraId="120BD49D"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BFC45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4</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DBB8F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53855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2E46F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66851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r>
    </w:tbl>
    <w:p w14:paraId="6AE8530A"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Опорный план не является оптимальным, так как существуют оценки свободных клеток, для которых </w:t>
      </w:r>
      <w:proofErr w:type="spellStart"/>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v</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 xml:space="preserve"> &gt; </w:t>
      </w:r>
      <w:proofErr w:type="spellStart"/>
      <w:r w:rsidRPr="001E2E2F">
        <w:rPr>
          <w:rFonts w:ascii="Times New Roman" w:eastAsia="Times New Roman" w:hAnsi="Times New Roman" w:cs="Times New Roman"/>
          <w:color w:val="333333"/>
          <w:sz w:val="28"/>
          <w:szCs w:val="28"/>
          <w:shd w:val="clear" w:color="auto" w:fill="FFFFFF"/>
          <w:lang w:eastAsia="ru-RU"/>
        </w:rPr>
        <w:t>c</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(1;3): 0 + 13 &gt; 9; ∆</w:t>
      </w:r>
      <w:r w:rsidRPr="001E2E2F">
        <w:rPr>
          <w:rFonts w:ascii="Times New Roman" w:eastAsia="Times New Roman" w:hAnsi="Times New Roman" w:cs="Times New Roman"/>
          <w:color w:val="333333"/>
          <w:sz w:val="28"/>
          <w:szCs w:val="28"/>
          <w:shd w:val="clear" w:color="auto" w:fill="FFFFFF"/>
          <w:vertAlign w:val="subscript"/>
          <w:lang w:eastAsia="ru-RU"/>
        </w:rPr>
        <w:t>13</w:t>
      </w:r>
      <w:r w:rsidRPr="001E2E2F">
        <w:rPr>
          <w:rFonts w:ascii="Times New Roman" w:eastAsia="Times New Roman" w:hAnsi="Times New Roman" w:cs="Times New Roman"/>
          <w:color w:val="333333"/>
          <w:sz w:val="28"/>
          <w:szCs w:val="28"/>
          <w:shd w:val="clear" w:color="auto" w:fill="FFFFFF"/>
          <w:lang w:eastAsia="ru-RU"/>
        </w:rPr>
        <w:t> = 0 + 13 - 9 = 4 &gt; 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Выбираем максимальную оценку свободной клетки (1;3): 9</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Для этого в перспективную клетку (1;3) поставим знак «+», а в остальных вершинах многоугольника чередующиеся знаки «-»,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847"/>
        <w:gridCol w:w="1407"/>
        <w:gridCol w:w="987"/>
        <w:gridCol w:w="987"/>
        <w:gridCol w:w="1092"/>
      </w:tblGrid>
      <w:tr w:rsidR="009D5C09" w:rsidRPr="001E2E2F" w14:paraId="677BF7A7"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C695D3"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6EAEC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33A3C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1F6FB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0CEE6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22F77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6C5FF94D"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D8ABB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3F7FF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71CF85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roofErr w:type="gramStart"/>
            <w:r w:rsidRPr="001E2E2F">
              <w:rPr>
                <w:rFonts w:ascii="Times New Roman" w:eastAsia="Times New Roman" w:hAnsi="Times New Roman" w:cs="Times New Roman"/>
                <w:color w:val="333333"/>
                <w:sz w:val="28"/>
                <w:szCs w:val="28"/>
                <w:lang w:eastAsia="ru-RU"/>
              </w:rPr>
              <w:t>130][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D6F80F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B2498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BBD82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16439772"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EBF47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0E258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CC1F9D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89A927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F26FC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B5BDE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48917142"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15B74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25B20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72AB09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BC4B39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29BC6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2DD00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00A9CE87"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B2C1F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C854D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26C48D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roofErr w:type="gramStart"/>
            <w:r w:rsidRPr="001E2E2F">
              <w:rPr>
                <w:rFonts w:ascii="Times New Roman" w:eastAsia="Times New Roman" w:hAnsi="Times New Roman" w:cs="Times New Roman"/>
                <w:color w:val="333333"/>
                <w:sz w:val="28"/>
                <w:szCs w:val="28"/>
                <w:lang w:eastAsia="ru-RU"/>
              </w:rPr>
              <w:t>60][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F3481D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roofErr w:type="gramStart"/>
            <w:r w:rsidRPr="001E2E2F">
              <w:rPr>
                <w:rFonts w:ascii="Times New Roman" w:eastAsia="Times New Roman" w:hAnsi="Times New Roman" w:cs="Times New Roman"/>
                <w:color w:val="333333"/>
                <w:sz w:val="28"/>
                <w:szCs w:val="28"/>
                <w:lang w:eastAsia="ru-RU"/>
              </w:rPr>
              <w:t>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6594B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07A74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43034FB0"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64C23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7AD7F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BD433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C7801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8A1BF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60C21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7114F085"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Цикл приведен в таблице (1,3 → 1,2 → 4,2 → 4,3).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Из грузов </w:t>
      </w:r>
      <w:proofErr w:type="spellStart"/>
      <w:r w:rsidRPr="001E2E2F">
        <w:rPr>
          <w:rFonts w:ascii="Times New Roman" w:eastAsia="Times New Roman" w:hAnsi="Times New Roman" w:cs="Times New Roman"/>
          <w:color w:val="333333"/>
          <w:sz w:val="28"/>
          <w:szCs w:val="28"/>
          <w:shd w:val="clear" w:color="auto" w:fill="FFFFFF"/>
          <w:lang w:eastAsia="ru-RU"/>
        </w:rPr>
        <w:t>х</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xml:space="preserve"> стоящих в минусовых клетках, выбираем наименьшее, т.е. у = </w:t>
      </w:r>
      <w:proofErr w:type="spellStart"/>
      <w:r w:rsidRPr="001E2E2F">
        <w:rPr>
          <w:rFonts w:ascii="Times New Roman" w:eastAsia="Times New Roman" w:hAnsi="Times New Roman" w:cs="Times New Roman"/>
          <w:color w:val="333333"/>
          <w:sz w:val="28"/>
          <w:szCs w:val="28"/>
          <w:shd w:val="clear" w:color="auto" w:fill="FFFFFF"/>
          <w:lang w:eastAsia="ru-RU"/>
        </w:rPr>
        <w:t>min</w:t>
      </w:r>
      <w:proofErr w:type="spellEnd"/>
      <w:r w:rsidRPr="001E2E2F">
        <w:rPr>
          <w:rFonts w:ascii="Times New Roman" w:eastAsia="Times New Roman" w:hAnsi="Times New Roman" w:cs="Times New Roman"/>
          <w:color w:val="333333"/>
          <w:sz w:val="28"/>
          <w:szCs w:val="28"/>
          <w:shd w:val="clear" w:color="auto" w:fill="FFFFFF"/>
          <w:lang w:eastAsia="ru-RU"/>
        </w:rPr>
        <w:t xml:space="preserve"> (4, 3) = 0. Прибавляем 0 к объемам грузов, стоящих в плюсовых клетках и вычитаем 0 из </w:t>
      </w:r>
      <w:proofErr w:type="spellStart"/>
      <w:r w:rsidRPr="001E2E2F">
        <w:rPr>
          <w:rFonts w:ascii="Times New Roman" w:eastAsia="Times New Roman" w:hAnsi="Times New Roman" w:cs="Times New Roman"/>
          <w:color w:val="333333"/>
          <w:sz w:val="28"/>
          <w:szCs w:val="28"/>
          <w:shd w:val="clear" w:color="auto" w:fill="FFFFFF"/>
          <w:lang w:eastAsia="ru-RU"/>
        </w:rPr>
        <w:t>Х</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стоящих в минусовых клетках. В результате получим новый опорный план.</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847"/>
        <w:gridCol w:w="1127"/>
        <w:gridCol w:w="847"/>
        <w:gridCol w:w="987"/>
        <w:gridCol w:w="1092"/>
      </w:tblGrid>
      <w:tr w:rsidR="009D5C09" w:rsidRPr="001E2E2F" w14:paraId="0148C8E4"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5C1980"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4B0EA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7DFDA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77BE9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D85E9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B05F6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63509EBC"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4F777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A7099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28BB3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A38F3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B90C9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24C2C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2B49EE3E"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E681B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B272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E96BD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DBEAC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C9D67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36543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306ACB0C"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458AB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E6EE7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57F5B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B6D0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12EB8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E189A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37BC99C0"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FC5D1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8CB52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0EFCB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0237C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22765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23493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1C74A719"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631B6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1F81F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A572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7EF66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C052F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3CB83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423B20A1"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Проверим оптимальность опорного плана. </w:t>
      </w:r>
      <w:proofErr w:type="spellStart"/>
      <w:r w:rsidRPr="001E2E2F">
        <w:rPr>
          <w:rFonts w:ascii="Times New Roman" w:eastAsia="Times New Roman" w:hAnsi="Times New Roman" w:cs="Times New Roman"/>
          <w:color w:val="333333"/>
          <w:sz w:val="28"/>
          <w:szCs w:val="28"/>
          <w:shd w:val="clear" w:color="auto" w:fill="FFFFFF"/>
          <w:lang w:eastAsia="ru-RU"/>
        </w:rPr>
        <w:t>Найдем</w:t>
      </w:r>
      <w:proofErr w:type="spellEnd"/>
      <w:r w:rsidRPr="001E2E2F">
        <w:rPr>
          <w:rFonts w:ascii="Times New Roman" w:eastAsia="Times New Roman" w:hAnsi="Times New Roman" w:cs="Times New Roman"/>
          <w:color w:val="333333"/>
          <w:sz w:val="28"/>
          <w:szCs w:val="28"/>
          <w:shd w:val="clear" w:color="auto" w:fill="FFFFFF"/>
          <w:lang w:eastAsia="ru-RU"/>
        </w:rPr>
        <w:t> </w:t>
      </w:r>
      <w:r w:rsidRPr="001E2E2F">
        <w:rPr>
          <w:rFonts w:ascii="Times New Roman" w:eastAsia="Times New Roman" w:hAnsi="Times New Roman" w:cs="Times New Roman"/>
          <w:i/>
          <w:iCs/>
          <w:color w:val="333333"/>
          <w:sz w:val="28"/>
          <w:szCs w:val="28"/>
          <w:shd w:val="clear" w:color="auto" w:fill="FFFFFF"/>
          <w:lang w:eastAsia="ru-RU"/>
        </w:rPr>
        <w:t>предварительные потенциалы</w:t>
      </w:r>
      <w:r w:rsidRPr="001E2E2F">
        <w:rPr>
          <w:rFonts w:ascii="Times New Roman" w:eastAsia="Times New Roman" w:hAnsi="Times New Roman" w:cs="Times New Roman"/>
          <w:color w:val="333333"/>
          <w:sz w:val="28"/>
          <w:szCs w:val="28"/>
          <w:shd w:val="clear" w:color="auto" w:fill="FFFFFF"/>
          <w:lang w:eastAsia="ru-RU"/>
        </w:rPr>
        <w:t> </w:t>
      </w:r>
      <w:proofErr w:type="spellStart"/>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w:t>
      </w:r>
      <w:proofErr w:type="spellStart"/>
      <w:r w:rsidRPr="001E2E2F">
        <w:rPr>
          <w:rFonts w:ascii="Times New Roman" w:eastAsia="Times New Roman" w:hAnsi="Times New Roman" w:cs="Times New Roman"/>
          <w:color w:val="333333"/>
          <w:sz w:val="28"/>
          <w:szCs w:val="28"/>
          <w:shd w:val="clear" w:color="auto" w:fill="FFFFFF"/>
          <w:lang w:eastAsia="ru-RU"/>
        </w:rPr>
        <w:t>v</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 xml:space="preserve">. по занятым клеткам таблицы, в которых </w:t>
      </w:r>
      <w:proofErr w:type="spellStart"/>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v</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c</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полагая, что 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lastRenderedPageBreak/>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 0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0; 13 +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0;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9; 0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9;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9</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7; 9 +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7;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-2</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8; 0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8;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8</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6; 8 +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6;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-2</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3; -2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3;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5</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2"/>
        <w:gridCol w:w="847"/>
        <w:gridCol w:w="1127"/>
        <w:gridCol w:w="847"/>
        <w:gridCol w:w="987"/>
      </w:tblGrid>
      <w:tr w:rsidR="009D5C09" w:rsidRPr="001E2E2F" w14:paraId="2619EBFE"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5FA351"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094AA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1</w:t>
            </w:r>
            <w:r w:rsidRPr="001E2E2F">
              <w:rPr>
                <w:rFonts w:ascii="Times New Roman" w:eastAsia="Times New Roman" w:hAnsi="Times New Roman" w:cs="Times New Roman"/>
                <w:color w:val="333333"/>
                <w:sz w:val="28"/>
                <w:szCs w:val="28"/>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825FD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2</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A4376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3</w:t>
            </w: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EDC13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4</w:t>
            </w:r>
            <w:r w:rsidRPr="001E2E2F">
              <w:rPr>
                <w:rFonts w:ascii="Times New Roman" w:eastAsia="Times New Roman" w:hAnsi="Times New Roman" w:cs="Times New Roman"/>
                <w:color w:val="333333"/>
                <w:sz w:val="28"/>
                <w:szCs w:val="28"/>
                <w:lang w:eastAsia="ru-RU"/>
              </w:rPr>
              <w:t>=8</w:t>
            </w:r>
          </w:p>
        </w:tc>
      </w:tr>
      <w:tr w:rsidR="009D5C09" w:rsidRPr="001E2E2F" w14:paraId="6E037D86"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7F2BB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1</w:t>
            </w: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BDE1E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90388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D481A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7FE1B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r>
      <w:tr w:rsidR="009D5C09" w:rsidRPr="001E2E2F" w14:paraId="1E42EE6A"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F37F8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2</w:t>
            </w: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70560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A036C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628F5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22D49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r>
      <w:tr w:rsidR="009D5C09" w:rsidRPr="001E2E2F" w14:paraId="19DD97D1"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C1238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3</w:t>
            </w: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7C2B9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A1E36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9DB74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8C852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r>
      <w:tr w:rsidR="009D5C09" w:rsidRPr="001E2E2F" w14:paraId="43DEA631"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15F48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4</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53DE4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840D5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005C2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DC420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r>
    </w:tbl>
    <w:p w14:paraId="4F9A8BDA"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Опорный план не является оптимальным, так как существуют оценки свободных клеток, для которых </w:t>
      </w:r>
      <w:proofErr w:type="spellStart"/>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v</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 xml:space="preserve"> &gt; </w:t>
      </w:r>
      <w:proofErr w:type="spellStart"/>
      <w:r w:rsidRPr="001E2E2F">
        <w:rPr>
          <w:rFonts w:ascii="Times New Roman" w:eastAsia="Times New Roman" w:hAnsi="Times New Roman" w:cs="Times New Roman"/>
          <w:color w:val="333333"/>
          <w:sz w:val="28"/>
          <w:szCs w:val="28"/>
          <w:shd w:val="clear" w:color="auto" w:fill="FFFFFF"/>
          <w:lang w:eastAsia="ru-RU"/>
        </w:rPr>
        <w:t>c</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(2;2): -2 + 13 &gt; 8; ∆</w:t>
      </w:r>
      <w:r w:rsidRPr="001E2E2F">
        <w:rPr>
          <w:rFonts w:ascii="Times New Roman" w:eastAsia="Times New Roman" w:hAnsi="Times New Roman" w:cs="Times New Roman"/>
          <w:color w:val="333333"/>
          <w:sz w:val="28"/>
          <w:szCs w:val="28"/>
          <w:shd w:val="clear" w:color="auto" w:fill="FFFFFF"/>
          <w:vertAlign w:val="subscript"/>
          <w:lang w:eastAsia="ru-RU"/>
        </w:rPr>
        <w:t>22</w:t>
      </w:r>
      <w:r w:rsidRPr="001E2E2F">
        <w:rPr>
          <w:rFonts w:ascii="Times New Roman" w:eastAsia="Times New Roman" w:hAnsi="Times New Roman" w:cs="Times New Roman"/>
          <w:color w:val="333333"/>
          <w:sz w:val="28"/>
          <w:szCs w:val="28"/>
          <w:shd w:val="clear" w:color="auto" w:fill="FFFFFF"/>
          <w:lang w:eastAsia="ru-RU"/>
        </w:rPr>
        <w:t> = -2 + 13 - 8 = 3 &gt; 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Выбираем максимальную оценку свободной клетки (2;2): 8</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Для этого в перспективную клетку (2;2) поставим знак «+», а в остальных вершинах многоугольника чередующиеся знаки «-»,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847"/>
        <w:gridCol w:w="1407"/>
        <w:gridCol w:w="1127"/>
        <w:gridCol w:w="987"/>
        <w:gridCol w:w="1092"/>
      </w:tblGrid>
      <w:tr w:rsidR="009D5C09" w:rsidRPr="001E2E2F" w14:paraId="6FFB5C52"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F4132B"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9044D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ACEAD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BAA0B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B5299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09187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1742FF73"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11BB9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57396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541BCD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roofErr w:type="gramStart"/>
            <w:r w:rsidRPr="001E2E2F">
              <w:rPr>
                <w:rFonts w:ascii="Times New Roman" w:eastAsia="Times New Roman" w:hAnsi="Times New Roman" w:cs="Times New Roman"/>
                <w:color w:val="333333"/>
                <w:sz w:val="28"/>
                <w:szCs w:val="28"/>
                <w:lang w:eastAsia="ru-RU"/>
              </w:rPr>
              <w:t>130][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5F68C8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roofErr w:type="gramStart"/>
            <w:r w:rsidRPr="001E2E2F">
              <w:rPr>
                <w:rFonts w:ascii="Times New Roman" w:eastAsia="Times New Roman" w:hAnsi="Times New Roman" w:cs="Times New Roman"/>
                <w:color w:val="333333"/>
                <w:sz w:val="28"/>
                <w:szCs w:val="28"/>
                <w:lang w:eastAsia="ru-RU"/>
              </w:rPr>
              <w:t>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7ACE2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4341E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09B2D905"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4EA6C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6135D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05BB4F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939C4D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roofErr w:type="gramStart"/>
            <w:r w:rsidRPr="001E2E2F">
              <w:rPr>
                <w:rFonts w:ascii="Times New Roman" w:eastAsia="Times New Roman" w:hAnsi="Times New Roman" w:cs="Times New Roman"/>
                <w:color w:val="333333"/>
                <w:sz w:val="28"/>
                <w:szCs w:val="28"/>
                <w:lang w:eastAsia="ru-RU"/>
              </w:rPr>
              <w:t>40][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40470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F22CF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5D8D4C08"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3C429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D3C0B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963F1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FE6DB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C470C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26837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169DCCD0"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AAC1C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D88DD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C7355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55630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C5FFF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F914B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4602192B"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C710D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DDFAA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E667E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2D1DC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DD183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F7C30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598C6BD9"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Цикл приведен в таблице (2,2 → 2,3 → 1,3 → 1,2).</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Из грузов </w:t>
      </w:r>
      <w:proofErr w:type="spellStart"/>
      <w:r w:rsidRPr="001E2E2F">
        <w:rPr>
          <w:rFonts w:ascii="Times New Roman" w:eastAsia="Times New Roman" w:hAnsi="Times New Roman" w:cs="Times New Roman"/>
          <w:color w:val="333333"/>
          <w:sz w:val="28"/>
          <w:szCs w:val="28"/>
          <w:shd w:val="clear" w:color="auto" w:fill="FFFFFF"/>
          <w:lang w:eastAsia="ru-RU"/>
        </w:rPr>
        <w:t>х</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xml:space="preserve"> стоящих в минусовых клетках, выбираем наименьшее, т.е. у = </w:t>
      </w:r>
      <w:proofErr w:type="spellStart"/>
      <w:r w:rsidRPr="001E2E2F">
        <w:rPr>
          <w:rFonts w:ascii="Times New Roman" w:eastAsia="Times New Roman" w:hAnsi="Times New Roman" w:cs="Times New Roman"/>
          <w:color w:val="333333"/>
          <w:sz w:val="28"/>
          <w:szCs w:val="28"/>
          <w:shd w:val="clear" w:color="auto" w:fill="FFFFFF"/>
          <w:lang w:eastAsia="ru-RU"/>
        </w:rPr>
        <w:t>min</w:t>
      </w:r>
      <w:proofErr w:type="spellEnd"/>
      <w:r w:rsidRPr="001E2E2F">
        <w:rPr>
          <w:rFonts w:ascii="Times New Roman" w:eastAsia="Times New Roman" w:hAnsi="Times New Roman" w:cs="Times New Roman"/>
          <w:color w:val="333333"/>
          <w:sz w:val="28"/>
          <w:szCs w:val="28"/>
          <w:shd w:val="clear" w:color="auto" w:fill="FFFFFF"/>
          <w:lang w:eastAsia="ru-RU"/>
        </w:rPr>
        <w:t xml:space="preserve"> (2, 3) = 40. Прибавляем 40 к объемам грузов, стоящих в плюсовых клетках и вычитаем 40 из </w:t>
      </w:r>
      <w:proofErr w:type="spellStart"/>
      <w:r w:rsidRPr="001E2E2F">
        <w:rPr>
          <w:rFonts w:ascii="Times New Roman" w:eastAsia="Times New Roman" w:hAnsi="Times New Roman" w:cs="Times New Roman"/>
          <w:color w:val="333333"/>
          <w:sz w:val="28"/>
          <w:szCs w:val="28"/>
          <w:shd w:val="clear" w:color="auto" w:fill="FFFFFF"/>
          <w:lang w:eastAsia="ru-RU"/>
        </w:rPr>
        <w:t>Х</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стоящих в минусовых клетках. В результате получим новый опорный план.</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847"/>
        <w:gridCol w:w="987"/>
        <w:gridCol w:w="847"/>
        <w:gridCol w:w="987"/>
        <w:gridCol w:w="1092"/>
      </w:tblGrid>
      <w:tr w:rsidR="009D5C09" w:rsidRPr="001E2E2F" w14:paraId="3D2812A1"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124CE1"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1C46E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8ECC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0148F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5A0DE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4BB7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2C64F132"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5F7AE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FA2C7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89589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18F7C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E602A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00A27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719BA035"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85C65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177DE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46EA6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9A59B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6F95A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CDAE1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59B4669C"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5E0FE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942A0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1DB2D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631A4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F401C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F48C3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031640B9"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D14AE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33972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396F6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72C46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E4F63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C747B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1C2AA2AA"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BDB08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2920A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D684B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AD69A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BC259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FA1CA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2AAF25BB"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Проверим оптимальность опорного плана. </w:t>
      </w:r>
      <w:proofErr w:type="spellStart"/>
      <w:r w:rsidRPr="001E2E2F">
        <w:rPr>
          <w:rFonts w:ascii="Times New Roman" w:eastAsia="Times New Roman" w:hAnsi="Times New Roman" w:cs="Times New Roman"/>
          <w:color w:val="333333"/>
          <w:sz w:val="28"/>
          <w:szCs w:val="28"/>
          <w:shd w:val="clear" w:color="auto" w:fill="FFFFFF"/>
          <w:lang w:eastAsia="ru-RU"/>
        </w:rPr>
        <w:t>Найдем</w:t>
      </w:r>
      <w:proofErr w:type="spellEnd"/>
      <w:r w:rsidRPr="001E2E2F">
        <w:rPr>
          <w:rFonts w:ascii="Times New Roman" w:eastAsia="Times New Roman" w:hAnsi="Times New Roman" w:cs="Times New Roman"/>
          <w:color w:val="333333"/>
          <w:sz w:val="28"/>
          <w:szCs w:val="28"/>
          <w:shd w:val="clear" w:color="auto" w:fill="FFFFFF"/>
          <w:lang w:eastAsia="ru-RU"/>
        </w:rPr>
        <w:t> </w:t>
      </w:r>
      <w:r w:rsidRPr="001E2E2F">
        <w:rPr>
          <w:rFonts w:ascii="Times New Roman" w:eastAsia="Times New Roman" w:hAnsi="Times New Roman" w:cs="Times New Roman"/>
          <w:i/>
          <w:iCs/>
          <w:color w:val="333333"/>
          <w:sz w:val="28"/>
          <w:szCs w:val="28"/>
          <w:shd w:val="clear" w:color="auto" w:fill="FFFFFF"/>
          <w:lang w:eastAsia="ru-RU"/>
        </w:rPr>
        <w:t>предварительные потенциалы</w:t>
      </w:r>
      <w:r w:rsidRPr="001E2E2F">
        <w:rPr>
          <w:rFonts w:ascii="Times New Roman" w:eastAsia="Times New Roman" w:hAnsi="Times New Roman" w:cs="Times New Roman"/>
          <w:color w:val="333333"/>
          <w:sz w:val="28"/>
          <w:szCs w:val="28"/>
          <w:shd w:val="clear" w:color="auto" w:fill="FFFFFF"/>
          <w:lang w:eastAsia="ru-RU"/>
        </w:rPr>
        <w:t> </w:t>
      </w:r>
      <w:proofErr w:type="spellStart"/>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w:t>
      </w:r>
      <w:proofErr w:type="spellStart"/>
      <w:r w:rsidRPr="001E2E2F">
        <w:rPr>
          <w:rFonts w:ascii="Times New Roman" w:eastAsia="Times New Roman" w:hAnsi="Times New Roman" w:cs="Times New Roman"/>
          <w:color w:val="333333"/>
          <w:sz w:val="28"/>
          <w:szCs w:val="28"/>
          <w:shd w:val="clear" w:color="auto" w:fill="FFFFFF"/>
          <w:lang w:eastAsia="ru-RU"/>
        </w:rPr>
        <w:t>v</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 xml:space="preserve">. по занятым клеткам таблицы, в которых </w:t>
      </w:r>
      <w:proofErr w:type="spellStart"/>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v</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c</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полагая, что 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 0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8; 13 +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8;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-5</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0; 13 +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0;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9; 0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9;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9</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8; 0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8;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8</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lastRenderedPageBreak/>
        <w:t>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6; 8 +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6;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-2</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3; -2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3;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5</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2"/>
        <w:gridCol w:w="847"/>
        <w:gridCol w:w="987"/>
        <w:gridCol w:w="847"/>
        <w:gridCol w:w="987"/>
      </w:tblGrid>
      <w:tr w:rsidR="009D5C09" w:rsidRPr="001E2E2F" w14:paraId="3B3E45BB"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4745D6"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4EE07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1</w:t>
            </w:r>
            <w:r w:rsidRPr="001E2E2F">
              <w:rPr>
                <w:rFonts w:ascii="Times New Roman" w:eastAsia="Times New Roman" w:hAnsi="Times New Roman" w:cs="Times New Roman"/>
                <w:color w:val="333333"/>
                <w:sz w:val="28"/>
                <w:szCs w:val="28"/>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06C24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2</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58C1F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3</w:t>
            </w: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14F66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4</w:t>
            </w:r>
            <w:r w:rsidRPr="001E2E2F">
              <w:rPr>
                <w:rFonts w:ascii="Times New Roman" w:eastAsia="Times New Roman" w:hAnsi="Times New Roman" w:cs="Times New Roman"/>
                <w:color w:val="333333"/>
                <w:sz w:val="28"/>
                <w:szCs w:val="28"/>
                <w:lang w:eastAsia="ru-RU"/>
              </w:rPr>
              <w:t>=8</w:t>
            </w:r>
          </w:p>
        </w:tc>
      </w:tr>
      <w:tr w:rsidR="009D5C09" w:rsidRPr="001E2E2F" w14:paraId="69E9FCAA"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05EF1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1</w:t>
            </w: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B3707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EDACB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08BB0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FB1F3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r>
      <w:tr w:rsidR="009D5C09" w:rsidRPr="001E2E2F" w14:paraId="2396D462"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8EE49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2</w:t>
            </w:r>
            <w:r w:rsidRPr="001E2E2F">
              <w:rPr>
                <w:rFonts w:ascii="Times New Roman" w:eastAsia="Times New Roman" w:hAnsi="Times New Roman" w:cs="Times New Roman"/>
                <w:color w:val="333333"/>
                <w:sz w:val="28"/>
                <w:szCs w:val="28"/>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E5599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AAC7A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BB1F2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A7C75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r>
      <w:tr w:rsidR="009D5C09" w:rsidRPr="001E2E2F" w14:paraId="7EB1B1D0"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5E788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3</w:t>
            </w: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42FDC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0FA02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80BE2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0CD0C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r>
      <w:tr w:rsidR="009D5C09" w:rsidRPr="001E2E2F" w14:paraId="688FE6DF"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FF64C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4</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C94B6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5EA1F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78284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AE9B7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r>
    </w:tbl>
    <w:p w14:paraId="7398D88B" w14:textId="77777777" w:rsidR="009D5C09" w:rsidRPr="001E2E2F" w:rsidRDefault="009D5C09" w:rsidP="008259B4">
      <w:pPr>
        <w:spacing w:line="360" w:lineRule="auto"/>
        <w:rPr>
          <w:rFonts w:ascii="Times New Roman" w:eastAsia="Times New Roman" w:hAnsi="Times New Roman" w:cs="Times New Roman"/>
          <w:color w:val="333333"/>
          <w:sz w:val="28"/>
          <w:szCs w:val="28"/>
          <w:shd w:val="clear" w:color="auto" w:fill="FFFFFF"/>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Опорный план является оптимальным, так все оценки свободных клеток удовлетворяют условию </w:t>
      </w:r>
      <w:proofErr w:type="spellStart"/>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v</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c</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Минимальные затраты составят: F(x) = 13*90 + 9*40 + 8*110 + 8*40 + 3*90 + 6*20 + 0*60 = 3120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Анализ оптимального плана</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1-го склада необходимо груз направить в 2-й магазин (90 ед.), в 3-й магазин (40 ед.), в 4-й магазин (110 ед.)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2-го склада необходимо весь груз направить в 2-й магазин.</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3-го склада необходимо груз направить в 1-й магазин (90 ед.), в 4-й магазин (20 ед.)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Потребность 2-го магазина остается неудовлетворенной на 60 ед.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Оптимальный план является вырожденным, так как базисная переменная x</w:t>
      </w:r>
      <w:r w:rsidRPr="001E2E2F">
        <w:rPr>
          <w:rFonts w:ascii="Times New Roman" w:eastAsia="Times New Roman" w:hAnsi="Times New Roman" w:cs="Times New Roman"/>
          <w:color w:val="333333"/>
          <w:sz w:val="28"/>
          <w:szCs w:val="28"/>
          <w:shd w:val="clear" w:color="auto" w:fill="FFFFFF"/>
          <w:vertAlign w:val="subscript"/>
          <w:lang w:eastAsia="ru-RU"/>
        </w:rPr>
        <w:t>42</w:t>
      </w:r>
      <w:r w:rsidRPr="001E2E2F">
        <w:rPr>
          <w:rFonts w:ascii="Times New Roman" w:eastAsia="Times New Roman" w:hAnsi="Times New Roman" w:cs="Times New Roman"/>
          <w:color w:val="333333"/>
          <w:sz w:val="28"/>
          <w:szCs w:val="28"/>
          <w:shd w:val="clear" w:color="auto" w:fill="FFFFFF"/>
          <w:lang w:eastAsia="ru-RU"/>
        </w:rPr>
        <w:t>=0.</w:t>
      </w:r>
    </w:p>
    <w:p w14:paraId="49B83D0A" w14:textId="77777777" w:rsidR="009D5C09" w:rsidRDefault="009D5C09" w:rsidP="008259B4">
      <w:pPr>
        <w:spacing w:line="360" w:lineRule="auto"/>
        <w:rPr>
          <w:rFonts w:ascii="Times New Roman" w:eastAsia="Times New Roman" w:hAnsi="Times New Roman" w:cs="Times New Roman"/>
          <w:b/>
          <w:bCs/>
          <w:color w:val="333333"/>
          <w:sz w:val="28"/>
          <w:szCs w:val="28"/>
          <w:shd w:val="clear" w:color="auto" w:fill="FFFFFF"/>
          <w:lang w:eastAsia="ru-RU"/>
        </w:rPr>
      </w:pPr>
      <w:r>
        <w:rPr>
          <w:rFonts w:ascii="Times New Roman" w:eastAsia="Times New Roman" w:hAnsi="Times New Roman" w:cs="Times New Roman"/>
          <w:b/>
          <w:bCs/>
          <w:color w:val="333333"/>
          <w:sz w:val="28"/>
          <w:szCs w:val="28"/>
          <w:shd w:val="clear" w:color="auto" w:fill="FFFFFF"/>
          <w:lang w:eastAsia="ru-RU"/>
        </w:rPr>
        <w:br w:type="page"/>
      </w:r>
    </w:p>
    <w:p w14:paraId="3C0A7BE1"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b/>
          <w:bCs/>
          <w:color w:val="333333"/>
          <w:sz w:val="28"/>
          <w:szCs w:val="28"/>
          <w:shd w:val="clear" w:color="auto" w:fill="FFFFFF"/>
          <w:lang w:eastAsia="ru-RU"/>
        </w:rPr>
        <w:lastRenderedPageBreak/>
        <w:t>Транспортная задача</w:t>
      </w:r>
      <w:r w:rsidRPr="001E2E2F">
        <w:rPr>
          <w:rFonts w:ascii="Times New Roman" w:eastAsia="Times New Roman" w:hAnsi="Times New Roman" w:cs="Times New Roman"/>
          <w:color w:val="333333"/>
          <w:sz w:val="28"/>
          <w:szCs w:val="28"/>
          <w:shd w:val="clear" w:color="auto" w:fill="FFFFFF"/>
          <w:lang w:eastAsia="ru-RU"/>
        </w:rPr>
        <w:t xml:space="preserve">. </w:t>
      </w:r>
      <w:r w:rsidRPr="001E2E2F">
        <w:rPr>
          <w:rFonts w:ascii="Times New Roman" w:eastAsia="Times New Roman" w:hAnsi="Times New Roman" w:cs="Times New Roman"/>
          <w:b/>
          <w:bCs/>
          <w:color w:val="333333"/>
          <w:sz w:val="28"/>
          <w:szCs w:val="28"/>
          <w:shd w:val="clear" w:color="auto" w:fill="FFFFFF"/>
          <w:lang w:eastAsia="ru-RU"/>
        </w:rPr>
        <w:t>Распределительным методом.</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Стоимость доставки единицы груза из каждого пункта отправления в соответствующие пункты назначения задана матрицей тарифов.</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Распределительный метод является одним из вариантов базового симплексного метода. Поэтому идея распределительного метода (как и симплексного) содержит такие же три существенных момента.</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Прежде всего отыскивается какое-то решение задачи — исходный опорный план. Затем посредством специальных показателей опорный план проверяется на оптимальность. Если план оказывается не оптимальным, переходят к другому плану. При этом второй и последующие планы должны быть лучше предыдущего. Так за несколько последовательных переходов от не оптимального плана приходят к оптимальному.</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567"/>
        <w:gridCol w:w="660"/>
        <w:gridCol w:w="567"/>
        <w:gridCol w:w="660"/>
        <w:gridCol w:w="1092"/>
      </w:tblGrid>
      <w:tr w:rsidR="009D5C09" w:rsidRPr="001E2E2F" w14:paraId="5BD07E56"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3F3902"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7AEC8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CFBE3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C059E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45052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E358B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61DB1304"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8B994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83680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3A690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AEF0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10CB1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4B17C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04B189BA"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755A5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18A0C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DD3AA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1FE74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F80A4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AFE35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7B0D1DA6"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FD677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77BB6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5CBFC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35DDA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86326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47943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1A80A4E0"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37613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98604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B1741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BF14A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875DD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2917B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5441D87A"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Проверим необходимое и достаточное условие разрешимости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a = 240 + 40 + 110 = 390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b = 90 + 190 + 40 + 130 = 450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Как видно, суммарная потребность груза в пунктах назначения превышает запасы груза на базах. Следовательно, модель исходной транспортной задачи является открытой. Чтобы получить закрытую модель, введем дополнительную (фиктивную) базу с запасом груза, равным 60 (390—450). Тарифы перевозки единицы груза из базы во все магазины полагаем равны </w:t>
      </w:r>
      <w:r w:rsidRPr="001E2E2F">
        <w:rPr>
          <w:rFonts w:ascii="Times New Roman" w:eastAsia="Times New Roman" w:hAnsi="Times New Roman" w:cs="Times New Roman"/>
          <w:color w:val="333333"/>
          <w:sz w:val="28"/>
          <w:szCs w:val="28"/>
          <w:shd w:val="clear" w:color="auto" w:fill="FFFFFF"/>
          <w:lang w:eastAsia="ru-RU"/>
        </w:rPr>
        <w:lastRenderedPageBreak/>
        <w:t>нулю.</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Занесем исходные данные в распределительную таблицу.</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567"/>
        <w:gridCol w:w="660"/>
        <w:gridCol w:w="567"/>
        <w:gridCol w:w="660"/>
        <w:gridCol w:w="1092"/>
      </w:tblGrid>
      <w:tr w:rsidR="009D5C09" w:rsidRPr="001E2E2F" w14:paraId="78402CDF"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1A9583"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6B09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1136D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71D9E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C1602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92FEA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514E8196"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066FE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FFEBB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030D3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1FF93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A95A5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FBE35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2DF052A5"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CE3BA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D409B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851E8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F0D63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57E12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65DD8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7A1223D8"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9F4C2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3A11B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C6A2A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5B90B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CC0D2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218C5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3799246C"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F61CC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BB4D0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86984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8C9F0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BCC0A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37B7F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543B5CE7"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1704B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1CFD9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39F95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1ED31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94454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32E30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0467E4F6"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Первая итерация заключается в определении исходного опорного плана и проверке его на оптимальность.</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Определение исходного опорного плана</w:t>
      </w:r>
      <w:r w:rsidRPr="001E2E2F">
        <w:rPr>
          <w:rFonts w:ascii="Times New Roman" w:eastAsia="Times New Roman" w:hAnsi="Times New Roman" w:cs="Times New Roman"/>
          <w:color w:val="333333"/>
          <w:sz w:val="28"/>
          <w:szCs w:val="28"/>
          <w:shd w:val="clear" w:color="auto" w:fill="FFFFFF"/>
          <w:lang w:eastAsia="ru-RU"/>
        </w:rPr>
        <w:t>. Первый опорный план может быть найден посредством различных способов: по правилу северо-западного угла, приоритету ближайших пунктов, способу минимального элемента С=(</w:t>
      </w:r>
      <w:proofErr w:type="spellStart"/>
      <w:r w:rsidRPr="001E2E2F">
        <w:rPr>
          <w:rFonts w:ascii="Times New Roman" w:eastAsia="Times New Roman" w:hAnsi="Times New Roman" w:cs="Times New Roman"/>
          <w:color w:val="333333"/>
          <w:sz w:val="28"/>
          <w:szCs w:val="28"/>
          <w:shd w:val="clear" w:color="auto" w:fill="FFFFFF"/>
          <w:lang w:eastAsia="ru-RU"/>
        </w:rPr>
        <w:t>cij</w:t>
      </w:r>
      <w:proofErr w:type="spellEnd"/>
      <w:r w:rsidRPr="001E2E2F">
        <w:rPr>
          <w:rFonts w:ascii="Times New Roman" w:eastAsia="Times New Roman" w:hAnsi="Times New Roman" w:cs="Times New Roman"/>
          <w:color w:val="333333"/>
          <w:sz w:val="28"/>
          <w:szCs w:val="28"/>
          <w:shd w:val="clear" w:color="auto" w:fill="FFFFFF"/>
          <w:lang w:eastAsia="ru-RU"/>
        </w:rPr>
        <w:t>), способу Фогеля и по способу Лебедева-Тихомирова.</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Этап I. Поиск первого опорного плана</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1. Используя </w:t>
      </w:r>
      <w:r w:rsidRPr="001E2E2F">
        <w:rPr>
          <w:rFonts w:ascii="Times New Roman" w:eastAsia="Times New Roman" w:hAnsi="Times New Roman" w:cs="Times New Roman"/>
          <w:i/>
          <w:iCs/>
          <w:color w:val="333333"/>
          <w:sz w:val="28"/>
          <w:szCs w:val="28"/>
          <w:shd w:val="clear" w:color="auto" w:fill="FFFFFF"/>
          <w:lang w:eastAsia="ru-RU"/>
        </w:rPr>
        <w:t>метод наименьшей стоимости</w:t>
      </w:r>
      <w:r w:rsidRPr="001E2E2F">
        <w:rPr>
          <w:rFonts w:ascii="Times New Roman" w:eastAsia="Times New Roman" w:hAnsi="Times New Roman" w:cs="Times New Roman"/>
          <w:color w:val="333333"/>
          <w:sz w:val="28"/>
          <w:szCs w:val="28"/>
          <w:shd w:val="clear" w:color="auto" w:fill="FFFFFF"/>
          <w:lang w:eastAsia="ru-RU"/>
        </w:rPr>
        <w:t>, построим первый опорный план транспортной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Суть метода заключается в том, что из всей таблицы стоимостей выбирают наименьшую, и в клетку, которая ей соответствует, помещают меньшее из чисел </w:t>
      </w:r>
      <w:proofErr w:type="spellStart"/>
      <w:r w:rsidRPr="001E2E2F">
        <w:rPr>
          <w:rFonts w:ascii="Times New Roman" w:eastAsia="Times New Roman" w:hAnsi="Times New Roman" w:cs="Times New Roman"/>
          <w:color w:val="333333"/>
          <w:sz w:val="28"/>
          <w:szCs w:val="28"/>
          <w:shd w:val="clear" w:color="auto" w:fill="FFFFFF"/>
          <w:lang w:eastAsia="ru-RU"/>
        </w:rPr>
        <w:t>a</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или </w:t>
      </w:r>
      <w:proofErr w:type="spellStart"/>
      <w:r w:rsidRPr="001E2E2F">
        <w:rPr>
          <w:rFonts w:ascii="Times New Roman" w:eastAsia="Times New Roman" w:hAnsi="Times New Roman" w:cs="Times New Roman"/>
          <w:color w:val="333333"/>
          <w:sz w:val="28"/>
          <w:szCs w:val="28"/>
          <w:shd w:val="clear" w:color="auto" w:fill="FFFFFF"/>
          <w:lang w:eastAsia="ru-RU"/>
        </w:rPr>
        <w:t>b</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Затем, из рассмотрения исключают либо строку, соответствующую поставщику, запасы которого полностью израсходованы, либо столбец, соответствующий потребителю, потребности которого полностью удовлетворены, либо и строку и столбец, если израсходованы запасы поставщика и удовлетворены потребности потребителя.</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lastRenderedPageBreak/>
        <w:t>Из оставшейся части таблицы стоимостей снова выбирают наименьшую стоимость, и процесс распределения запасов продолжают, пока все запасы не будут распределены, а потребности удовлетворены.</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Искомый элемент равен c</w:t>
      </w:r>
      <w:r w:rsidRPr="001E2E2F">
        <w:rPr>
          <w:rFonts w:ascii="Times New Roman" w:eastAsia="Times New Roman" w:hAnsi="Times New Roman" w:cs="Times New Roman"/>
          <w:color w:val="333333"/>
          <w:sz w:val="28"/>
          <w:szCs w:val="28"/>
          <w:shd w:val="clear" w:color="auto" w:fill="FFFFFF"/>
          <w:vertAlign w:val="subscript"/>
          <w:lang w:eastAsia="ru-RU"/>
        </w:rPr>
        <w:t>31</w:t>
      </w:r>
      <w:r w:rsidRPr="001E2E2F">
        <w:rPr>
          <w:rFonts w:ascii="Times New Roman" w:eastAsia="Times New Roman" w:hAnsi="Times New Roman" w:cs="Times New Roman"/>
          <w:color w:val="333333"/>
          <w:sz w:val="28"/>
          <w:szCs w:val="28"/>
          <w:shd w:val="clear" w:color="auto" w:fill="FFFFFF"/>
          <w:lang w:eastAsia="ru-RU"/>
        </w:rPr>
        <w:t>=3. Для этого элемента запасы равны 110, потребности 90. Поскольку минимальным является 90, то вычитаем его.</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x</w:t>
      </w:r>
      <w:r w:rsidRPr="001E2E2F">
        <w:rPr>
          <w:rFonts w:ascii="Times New Roman" w:eastAsia="Times New Roman" w:hAnsi="Times New Roman" w:cs="Times New Roman"/>
          <w:color w:val="333333"/>
          <w:sz w:val="28"/>
          <w:szCs w:val="28"/>
          <w:shd w:val="clear" w:color="auto" w:fill="FFFFFF"/>
          <w:vertAlign w:val="subscript"/>
          <w:lang w:eastAsia="ru-RU"/>
        </w:rPr>
        <w:t>31</w:t>
      </w:r>
      <w:r w:rsidRPr="001E2E2F">
        <w:rPr>
          <w:rFonts w:ascii="Times New Roman" w:eastAsia="Times New Roman" w:hAnsi="Times New Roman" w:cs="Times New Roman"/>
          <w:color w:val="333333"/>
          <w:sz w:val="28"/>
          <w:szCs w:val="28"/>
          <w:shd w:val="clear" w:color="auto" w:fill="FFFFFF"/>
          <w:lang w:eastAsia="ru-RU"/>
        </w:rPr>
        <w:t xml:space="preserve"> = </w:t>
      </w:r>
      <w:proofErr w:type="spellStart"/>
      <w:r w:rsidRPr="001E2E2F">
        <w:rPr>
          <w:rFonts w:ascii="Times New Roman" w:eastAsia="Times New Roman" w:hAnsi="Times New Roman" w:cs="Times New Roman"/>
          <w:color w:val="333333"/>
          <w:sz w:val="28"/>
          <w:szCs w:val="28"/>
          <w:shd w:val="clear" w:color="auto" w:fill="FFFFFF"/>
          <w:lang w:eastAsia="ru-RU"/>
        </w:rPr>
        <w:t>min</w:t>
      </w:r>
      <w:proofErr w:type="spellEnd"/>
      <w:r w:rsidRPr="001E2E2F">
        <w:rPr>
          <w:rFonts w:ascii="Times New Roman" w:eastAsia="Times New Roman" w:hAnsi="Times New Roman" w:cs="Times New Roman"/>
          <w:color w:val="333333"/>
          <w:sz w:val="28"/>
          <w:szCs w:val="28"/>
          <w:shd w:val="clear" w:color="auto" w:fill="FFFFFF"/>
          <w:lang w:eastAsia="ru-RU"/>
        </w:rPr>
        <w:t>(110,90) = 90.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Искомый элемент равен c</w:t>
      </w:r>
      <w:r w:rsidRPr="001E2E2F">
        <w:rPr>
          <w:rFonts w:ascii="Times New Roman" w:eastAsia="Times New Roman" w:hAnsi="Times New Roman" w:cs="Times New Roman"/>
          <w:color w:val="333333"/>
          <w:sz w:val="28"/>
          <w:szCs w:val="28"/>
          <w:shd w:val="clear" w:color="auto" w:fill="FFFFFF"/>
          <w:vertAlign w:val="subscript"/>
          <w:lang w:eastAsia="ru-RU"/>
        </w:rPr>
        <w:t>11</w:t>
      </w:r>
      <w:r w:rsidRPr="001E2E2F">
        <w:rPr>
          <w:rFonts w:ascii="Times New Roman" w:eastAsia="Times New Roman" w:hAnsi="Times New Roman" w:cs="Times New Roman"/>
          <w:color w:val="333333"/>
          <w:sz w:val="28"/>
          <w:szCs w:val="28"/>
          <w:shd w:val="clear" w:color="auto" w:fill="FFFFFF"/>
          <w:lang w:eastAsia="ru-RU"/>
        </w:rPr>
        <w:t>=7, но т.к. ограничения выполнены, то x</w:t>
      </w:r>
      <w:r w:rsidRPr="001E2E2F">
        <w:rPr>
          <w:rFonts w:ascii="Times New Roman" w:eastAsia="Times New Roman" w:hAnsi="Times New Roman" w:cs="Times New Roman"/>
          <w:color w:val="333333"/>
          <w:sz w:val="28"/>
          <w:szCs w:val="28"/>
          <w:shd w:val="clear" w:color="auto" w:fill="FFFFFF"/>
          <w:vertAlign w:val="subscript"/>
          <w:lang w:eastAsia="ru-RU"/>
        </w:rPr>
        <w:t>11</w:t>
      </w:r>
      <w:r w:rsidRPr="001E2E2F">
        <w:rPr>
          <w:rFonts w:ascii="Times New Roman" w:eastAsia="Times New Roman" w:hAnsi="Times New Roman" w:cs="Times New Roman"/>
          <w:color w:val="333333"/>
          <w:sz w:val="28"/>
          <w:szCs w:val="28"/>
          <w:shd w:val="clear" w:color="auto" w:fill="FFFFFF"/>
          <w:lang w:eastAsia="ru-RU"/>
        </w:rPr>
        <w:t>=0.</w:t>
      </w:r>
      <w:r w:rsidRPr="001E2E2F">
        <w:rPr>
          <w:rFonts w:ascii="Times New Roman" w:eastAsia="Times New Roman" w:hAnsi="Times New Roman" w:cs="Times New Roman"/>
          <w:color w:val="333333"/>
          <w:sz w:val="28"/>
          <w:szCs w:val="28"/>
          <w:lang w:eastAsia="ru-RU"/>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847"/>
        <w:gridCol w:w="1127"/>
        <w:gridCol w:w="847"/>
        <w:gridCol w:w="987"/>
        <w:gridCol w:w="1092"/>
      </w:tblGrid>
      <w:tr w:rsidR="009D5C09" w:rsidRPr="001E2E2F" w14:paraId="69BF48D4"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C75915"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AB1387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CF41A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915C3F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0C761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1BE8D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5F481B8B"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59E1F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3F226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2181A3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B39F4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F2501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F67DE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68BD7514"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C55988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C98EF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7E99C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0DE77C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A508B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4D54D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0E79D98C"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41757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543C04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34352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E8702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22CD6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2FAFD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06FB3E6E"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9B8EC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C2182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2472B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52CB2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49436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ABC04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33B91D8B"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96BA1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6D935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BA570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A9B35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52A82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0A21A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5FAF213B"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В результате получен первый опорный план, который является допустимым, так как все грузы из баз вывезены, потребность магазинов удовлетворена, а план соответствует системе ограничений транспортной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2. Подсчитаем число занятых клеток таблицы, их 7, а должно быть m + n - 1 = 7. Следовательно, опорный план является невырожденным.</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Значение целевой функции для этого опорного плана равно:</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F(x) = 13*130 + 8*110 + 7*40 + 3*90 + 6*20 + 0*60 = 3240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Значение целевой функции для этого опорного плана равно:</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13*130 + 8*110 + 7*40 + 3*90 + 6*20 + 0*60 = 3240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Этап II. Улучшение опорного плана</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Проверка опорного плана на оптимальность.</w:t>
      </w:r>
      <w:r w:rsidRPr="001E2E2F">
        <w:rPr>
          <w:rFonts w:ascii="Times New Roman" w:eastAsia="Times New Roman" w:hAnsi="Times New Roman" w:cs="Times New Roman"/>
          <w:color w:val="333333"/>
          <w:sz w:val="28"/>
          <w:szCs w:val="28"/>
          <w:shd w:val="clear" w:color="auto" w:fill="FFFFFF"/>
          <w:lang w:eastAsia="ru-RU"/>
        </w:rPr>
        <w:t xml:space="preserve"> Чтобы установить является </w:t>
      </w:r>
      <w:r w:rsidRPr="001E2E2F">
        <w:rPr>
          <w:rFonts w:ascii="Times New Roman" w:eastAsia="Times New Roman" w:hAnsi="Times New Roman" w:cs="Times New Roman"/>
          <w:color w:val="333333"/>
          <w:sz w:val="28"/>
          <w:szCs w:val="28"/>
          <w:shd w:val="clear" w:color="auto" w:fill="FFFFFF"/>
          <w:lang w:eastAsia="ru-RU"/>
        </w:rPr>
        <w:lastRenderedPageBreak/>
        <w:t>ли опорный план оптимальным, надо проверить, как повлияет на величину целевой функции любое возможное перераспределение поставок.</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План распределения поставок будет оптимальным лишь в том случае, когда целевая функция имеет минимальное значение, т.е. когда дальнейшее уменьшение затрат на поставку будет невозможно.</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Проверим возможность уменьшения суммарных затрат на поставку продукции. С этой целью для каждой свободной от поставки клетки определяется величина </w:t>
      </w:r>
      <w:proofErr w:type="spellStart"/>
      <w:r w:rsidRPr="001E2E2F">
        <w:rPr>
          <w:rFonts w:ascii="Times New Roman" w:eastAsia="Times New Roman" w:hAnsi="Times New Roman" w:cs="Times New Roman"/>
          <w:color w:val="333333"/>
          <w:sz w:val="28"/>
          <w:szCs w:val="28"/>
          <w:shd w:val="clear" w:color="auto" w:fill="FFFFFF"/>
          <w:lang w:eastAsia="ru-RU"/>
        </w:rPr>
        <w:t>Δ</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xml:space="preserve">, характеризующая изменение суммарных затрат на поставку (в расчете на единицу перераспределяемой продукции), при условии включения в план единичной поставки </w:t>
      </w:r>
      <w:proofErr w:type="spellStart"/>
      <w:r w:rsidRPr="001E2E2F">
        <w:rPr>
          <w:rFonts w:ascii="Times New Roman" w:eastAsia="Times New Roman" w:hAnsi="Times New Roman" w:cs="Times New Roman"/>
          <w:color w:val="333333"/>
          <w:sz w:val="28"/>
          <w:szCs w:val="28"/>
          <w:shd w:val="clear" w:color="auto" w:fill="FFFFFF"/>
          <w:lang w:eastAsia="ru-RU"/>
        </w:rPr>
        <w:t>х</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xml:space="preserve">=1 от поставщика </w:t>
      </w:r>
      <w:proofErr w:type="spellStart"/>
      <w:r w:rsidRPr="001E2E2F">
        <w:rPr>
          <w:rFonts w:ascii="Times New Roman" w:eastAsia="Times New Roman" w:hAnsi="Times New Roman" w:cs="Times New Roman"/>
          <w:color w:val="333333"/>
          <w:sz w:val="28"/>
          <w:szCs w:val="28"/>
          <w:shd w:val="clear" w:color="auto" w:fill="FFFFFF"/>
          <w:lang w:eastAsia="ru-RU"/>
        </w:rPr>
        <w:t>А</w:t>
      </w:r>
      <w:r w:rsidRPr="001E2E2F">
        <w:rPr>
          <w:rFonts w:ascii="Times New Roman" w:eastAsia="Times New Roman" w:hAnsi="Times New Roman" w:cs="Times New Roman"/>
          <w:color w:val="333333"/>
          <w:sz w:val="28"/>
          <w:szCs w:val="28"/>
          <w:shd w:val="clear" w:color="auto" w:fill="FFFFFF"/>
          <w:vertAlign w:val="subscript"/>
          <w:lang w:eastAsia="ru-RU"/>
        </w:rPr>
        <w:t>i</w:t>
      </w:r>
      <w:proofErr w:type="spellEnd"/>
      <w:r w:rsidRPr="001E2E2F">
        <w:rPr>
          <w:rFonts w:ascii="Times New Roman" w:eastAsia="Times New Roman" w:hAnsi="Times New Roman" w:cs="Times New Roman"/>
          <w:color w:val="333333"/>
          <w:sz w:val="28"/>
          <w:szCs w:val="28"/>
          <w:shd w:val="clear" w:color="auto" w:fill="FFFFFF"/>
          <w:lang w:eastAsia="ru-RU"/>
        </w:rPr>
        <w:t xml:space="preserve"> к потребителю </w:t>
      </w:r>
      <w:proofErr w:type="spellStart"/>
      <w:r w:rsidRPr="001E2E2F">
        <w:rPr>
          <w:rFonts w:ascii="Times New Roman" w:eastAsia="Times New Roman" w:hAnsi="Times New Roman" w:cs="Times New Roman"/>
          <w:color w:val="333333"/>
          <w:sz w:val="28"/>
          <w:szCs w:val="28"/>
          <w:shd w:val="clear" w:color="auto" w:fill="FFFFFF"/>
          <w:lang w:eastAsia="ru-RU"/>
        </w:rPr>
        <w:t>В</w:t>
      </w:r>
      <w:r w:rsidRPr="001E2E2F">
        <w:rPr>
          <w:rFonts w:ascii="Times New Roman" w:eastAsia="Times New Roman" w:hAnsi="Times New Roman" w:cs="Times New Roman"/>
          <w:color w:val="333333"/>
          <w:sz w:val="28"/>
          <w:szCs w:val="28"/>
          <w:shd w:val="clear" w:color="auto" w:fill="FFFFFF"/>
          <w:vertAlign w:val="subscript"/>
          <w:lang w:eastAsia="ru-RU"/>
        </w:rPr>
        <w:t>j</w:t>
      </w:r>
      <w:proofErr w:type="spellEnd"/>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При этом должно быть произведено такое изменение остальных поставок, чтобы получившаяся совокупность поставок не нарушала баланса спроса и поставок транспортной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Величина </w:t>
      </w:r>
      <w:proofErr w:type="spellStart"/>
      <w:r w:rsidRPr="001E2E2F">
        <w:rPr>
          <w:rFonts w:ascii="Times New Roman" w:eastAsia="Times New Roman" w:hAnsi="Times New Roman" w:cs="Times New Roman"/>
          <w:color w:val="333333"/>
          <w:sz w:val="28"/>
          <w:szCs w:val="28"/>
          <w:shd w:val="clear" w:color="auto" w:fill="FFFFFF"/>
          <w:lang w:eastAsia="ru-RU"/>
        </w:rPr>
        <w:t>Δ</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называется </w:t>
      </w:r>
      <w:r w:rsidRPr="001E2E2F">
        <w:rPr>
          <w:rFonts w:ascii="Times New Roman" w:eastAsia="Times New Roman" w:hAnsi="Times New Roman" w:cs="Times New Roman"/>
          <w:b/>
          <w:bCs/>
          <w:color w:val="333333"/>
          <w:sz w:val="28"/>
          <w:szCs w:val="28"/>
          <w:shd w:val="clear" w:color="auto" w:fill="FFFFFF"/>
          <w:lang w:eastAsia="ru-RU"/>
        </w:rPr>
        <w:t>оценкой свободной клетки</w:t>
      </w:r>
      <w:r w:rsidRPr="001E2E2F">
        <w:rPr>
          <w:rFonts w:ascii="Times New Roman" w:eastAsia="Times New Roman" w:hAnsi="Times New Roman" w:cs="Times New Roman"/>
          <w:color w:val="333333"/>
          <w:sz w:val="28"/>
          <w:szCs w:val="28"/>
          <w:shd w:val="clear" w:color="auto" w:fill="FFFFFF"/>
          <w:lang w:eastAsia="ru-RU"/>
        </w:rPr>
        <w:t> (или характеристика).</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В исходном решении задачи имеются клетки свободные от поставок.</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Необходимо вычислить значение оценок </w:t>
      </w:r>
      <w:proofErr w:type="spellStart"/>
      <w:r w:rsidRPr="001E2E2F">
        <w:rPr>
          <w:rFonts w:ascii="Times New Roman" w:eastAsia="Times New Roman" w:hAnsi="Times New Roman" w:cs="Times New Roman"/>
          <w:color w:val="333333"/>
          <w:sz w:val="28"/>
          <w:szCs w:val="28"/>
          <w:shd w:val="clear" w:color="auto" w:fill="FFFFFF"/>
          <w:lang w:eastAsia="ru-RU"/>
        </w:rPr>
        <w:t>Δ</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для этих свободных от поставок клеток. С этой целью для каждой свободной клетки составляется означенный цикл перерасчета (или замкнутая цепь, круг, кольцо, контур и т.д.).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Под циклом пересчета (цепью)</w:t>
      </w:r>
      <w:r w:rsidRPr="001E2E2F">
        <w:rPr>
          <w:rFonts w:ascii="Times New Roman" w:eastAsia="Times New Roman" w:hAnsi="Times New Roman" w:cs="Times New Roman"/>
          <w:color w:val="333333"/>
          <w:sz w:val="28"/>
          <w:szCs w:val="28"/>
          <w:shd w:val="clear" w:color="auto" w:fill="FFFFFF"/>
          <w:lang w:eastAsia="ru-RU"/>
        </w:rPr>
        <w:t> понимается замкнутая ломаная линия. Вершинами цикла (цепи) являются клетки таблицы, проще – вершины лежат в клетках таблицы.</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Причем одна из вершин находится в свободной от поставки клетке, в той, для которой определяется оценка </w:t>
      </w:r>
      <w:proofErr w:type="spellStart"/>
      <w:r w:rsidRPr="001E2E2F">
        <w:rPr>
          <w:rFonts w:ascii="Times New Roman" w:eastAsia="Times New Roman" w:hAnsi="Times New Roman" w:cs="Times New Roman"/>
          <w:color w:val="333333"/>
          <w:sz w:val="28"/>
          <w:szCs w:val="28"/>
          <w:shd w:val="clear" w:color="auto" w:fill="FFFFFF"/>
          <w:lang w:eastAsia="ru-RU"/>
        </w:rPr>
        <w:t>Δ</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Все другие вершины находятся в базисных клетках, т.е. клетках, занятых поставками.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Вершины, в которых поставки при перераспределении увеличиваются, отмечаются плюсом и называются положительными вершинами и, наоборот, вершины, в которых поставки при перераспределении уменьшаются отмечаются минусом и называются отрицательными вершинами.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В цикле знаки по вершинам расставляют начиная с вершины, лежащей в </w:t>
      </w:r>
      <w:r w:rsidRPr="001E2E2F">
        <w:rPr>
          <w:rFonts w:ascii="Times New Roman" w:eastAsia="Times New Roman" w:hAnsi="Times New Roman" w:cs="Times New Roman"/>
          <w:color w:val="333333"/>
          <w:sz w:val="28"/>
          <w:szCs w:val="28"/>
          <w:shd w:val="clear" w:color="auto" w:fill="FFFFFF"/>
          <w:lang w:eastAsia="ru-RU"/>
        </w:rPr>
        <w:lastRenderedPageBreak/>
        <w:t xml:space="preserve">свободной клетке, для которой определяется </w:t>
      </w:r>
      <w:proofErr w:type="spellStart"/>
      <w:r w:rsidRPr="001E2E2F">
        <w:rPr>
          <w:rFonts w:ascii="Times New Roman" w:eastAsia="Times New Roman" w:hAnsi="Times New Roman" w:cs="Times New Roman"/>
          <w:color w:val="333333"/>
          <w:sz w:val="28"/>
          <w:szCs w:val="28"/>
          <w:shd w:val="clear" w:color="auto" w:fill="FFFFFF"/>
          <w:lang w:eastAsia="ru-RU"/>
        </w:rPr>
        <w:t>Δ</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xml:space="preserve">. В нее записывают знак плюс, затем знаки по вершинам чередуются: минус, </w:t>
      </w:r>
      <w:proofErr w:type="gramStart"/>
      <w:r w:rsidRPr="001E2E2F">
        <w:rPr>
          <w:rFonts w:ascii="Times New Roman" w:eastAsia="Times New Roman" w:hAnsi="Times New Roman" w:cs="Times New Roman"/>
          <w:color w:val="333333"/>
          <w:sz w:val="28"/>
          <w:szCs w:val="28"/>
          <w:shd w:val="clear" w:color="auto" w:fill="FFFFFF"/>
          <w:lang w:eastAsia="ru-RU"/>
        </w:rPr>
        <w:t>плюс ,</w:t>
      </w:r>
      <w:proofErr w:type="gramEnd"/>
      <w:r w:rsidRPr="001E2E2F">
        <w:rPr>
          <w:rFonts w:ascii="Times New Roman" w:eastAsia="Times New Roman" w:hAnsi="Times New Roman" w:cs="Times New Roman"/>
          <w:color w:val="333333"/>
          <w:sz w:val="28"/>
          <w:szCs w:val="28"/>
          <w:shd w:val="clear" w:color="auto" w:fill="FFFFFF"/>
          <w:lang w:eastAsia="ru-RU"/>
        </w:rPr>
        <w:t xml:space="preserve"> минус, плюс и т. д., независимо от того, расставляют ли их по часовой стрелке или в обратном направлении. Таким образом, в цикле всегда насчитывается одинаковое число положительных и отрицательных вершин.</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Следующий этап решения транспортной задачи заключается в улучшении опорного плана.</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Если при каком-то опорном плане оказывается несколько свободных клеток с отрицательными оценками </w:t>
      </w:r>
      <w:proofErr w:type="spellStart"/>
      <w:r w:rsidRPr="001E2E2F">
        <w:rPr>
          <w:rFonts w:ascii="Times New Roman" w:eastAsia="Times New Roman" w:hAnsi="Times New Roman" w:cs="Times New Roman"/>
          <w:color w:val="333333"/>
          <w:sz w:val="28"/>
          <w:szCs w:val="28"/>
          <w:shd w:val="clear" w:color="auto" w:fill="FFFFFF"/>
          <w:lang w:eastAsia="ru-RU"/>
        </w:rPr>
        <w:t>Δ</w:t>
      </w:r>
      <w:r w:rsidRPr="001E2E2F">
        <w:rPr>
          <w:rFonts w:ascii="Times New Roman" w:eastAsia="Times New Roman" w:hAnsi="Times New Roman" w:cs="Times New Roman"/>
          <w:color w:val="333333"/>
          <w:sz w:val="28"/>
          <w:szCs w:val="28"/>
          <w:shd w:val="clear" w:color="auto" w:fill="FFFFFF"/>
          <w:vertAlign w:val="subscript"/>
          <w:lang w:eastAsia="ru-RU"/>
        </w:rPr>
        <w:t>ij</w:t>
      </w:r>
      <w:proofErr w:type="spellEnd"/>
      <w:r w:rsidRPr="001E2E2F">
        <w:rPr>
          <w:rFonts w:ascii="Times New Roman" w:eastAsia="Times New Roman" w:hAnsi="Times New Roman" w:cs="Times New Roman"/>
          <w:color w:val="333333"/>
          <w:sz w:val="28"/>
          <w:szCs w:val="28"/>
          <w:shd w:val="clear" w:color="auto" w:fill="FFFFFF"/>
          <w:lang w:eastAsia="ru-RU"/>
        </w:rPr>
        <w:t>, то за один переход к лучшему плану можно занять поставкой только одну клетку – ту, которая обеспечивает наибольшее снижение целевой функции.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Шаг 1</w:t>
      </w:r>
      <w:r w:rsidRPr="001E2E2F">
        <w:rPr>
          <w:rFonts w:ascii="Times New Roman" w:eastAsia="Times New Roman" w:hAnsi="Times New Roman" w:cs="Times New Roman"/>
          <w:color w:val="333333"/>
          <w:sz w:val="28"/>
          <w:szCs w:val="28"/>
          <w:shd w:val="clear" w:color="auto" w:fill="FFFFFF"/>
          <w:lang w:eastAsia="ru-RU"/>
        </w:rPr>
        <w:t>. Определяем оценку для каждой свободной клетки.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(3;2)</w:t>
      </w:r>
      <w:r w:rsidRPr="001E2E2F">
        <w:rPr>
          <w:rFonts w:ascii="Times New Roman" w:eastAsia="Times New Roman" w:hAnsi="Times New Roman" w:cs="Times New Roman"/>
          <w:color w:val="333333"/>
          <w:sz w:val="28"/>
          <w:szCs w:val="28"/>
          <w:shd w:val="clear" w:color="auto" w:fill="FFFFFF"/>
          <w:lang w:eastAsia="ru-RU"/>
        </w:rPr>
        <w:t>: В свободную клетку (3;2) поставим знак «+», а в остальных вершинах многоугольника чередующиеся знаки «-»,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1127"/>
        <w:gridCol w:w="1407"/>
        <w:gridCol w:w="847"/>
        <w:gridCol w:w="987"/>
        <w:gridCol w:w="1092"/>
      </w:tblGrid>
      <w:tr w:rsidR="009D5C09" w:rsidRPr="001E2E2F" w14:paraId="3752FD25"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9AB610"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4777A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C6147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0BE80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D23E3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A9E21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2777F765"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C6532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470C96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roofErr w:type="gramStart"/>
            <w:r w:rsidRPr="001E2E2F">
              <w:rPr>
                <w:rFonts w:ascii="Times New Roman" w:eastAsia="Times New Roman" w:hAnsi="Times New Roman" w:cs="Times New Roman"/>
                <w:color w:val="333333"/>
                <w:sz w:val="28"/>
                <w:szCs w:val="28"/>
                <w:lang w:eastAsia="ru-RU"/>
              </w:rPr>
              <w:t>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5EC0E4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roofErr w:type="gramStart"/>
            <w:r w:rsidRPr="001E2E2F">
              <w:rPr>
                <w:rFonts w:ascii="Times New Roman" w:eastAsia="Times New Roman" w:hAnsi="Times New Roman" w:cs="Times New Roman"/>
                <w:color w:val="333333"/>
                <w:sz w:val="28"/>
                <w:szCs w:val="28"/>
                <w:lang w:eastAsia="ru-RU"/>
              </w:rPr>
              <w:t>130][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ED603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8FDE7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564A9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19E7DFDD"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5A992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EB3827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7A088E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B22F2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C7245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CAC4A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270912BE"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83F1E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3E43C3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roofErr w:type="gramStart"/>
            <w:r w:rsidRPr="001E2E2F">
              <w:rPr>
                <w:rFonts w:ascii="Times New Roman" w:eastAsia="Times New Roman" w:hAnsi="Times New Roman" w:cs="Times New Roman"/>
                <w:color w:val="333333"/>
                <w:sz w:val="28"/>
                <w:szCs w:val="28"/>
                <w:lang w:eastAsia="ru-RU"/>
              </w:rPr>
              <w:t>90][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5E6788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AA7A2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1D235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E11C5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3B245860"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20D46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810A9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7F61B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D5CD0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26796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0D312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20EF773C"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5F2A3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3B44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87230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571E8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3B053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442FE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1DBDEE00"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Цикл приведен в таблице (3,2 → 3,1 → 1,1 → 1,2).</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Оценка свободной клетки равна Δ</w:t>
      </w:r>
      <w:r w:rsidRPr="001E2E2F">
        <w:rPr>
          <w:rFonts w:ascii="Times New Roman" w:eastAsia="Times New Roman" w:hAnsi="Times New Roman" w:cs="Times New Roman"/>
          <w:color w:val="333333"/>
          <w:sz w:val="28"/>
          <w:szCs w:val="28"/>
          <w:shd w:val="clear" w:color="auto" w:fill="FFFFFF"/>
          <w:vertAlign w:val="subscript"/>
          <w:lang w:eastAsia="ru-RU"/>
        </w:rPr>
        <w:t>32</w:t>
      </w:r>
      <w:r w:rsidRPr="001E2E2F">
        <w:rPr>
          <w:rFonts w:ascii="Times New Roman" w:eastAsia="Times New Roman" w:hAnsi="Times New Roman" w:cs="Times New Roman"/>
          <w:color w:val="333333"/>
          <w:sz w:val="28"/>
          <w:szCs w:val="28"/>
          <w:shd w:val="clear" w:color="auto" w:fill="FFFFFF"/>
          <w:lang w:eastAsia="ru-RU"/>
        </w:rPr>
        <w:t> = (15) - (3) + (7) - (13) = 6.</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(4;1)</w:t>
      </w:r>
      <w:r w:rsidRPr="001E2E2F">
        <w:rPr>
          <w:rFonts w:ascii="Times New Roman" w:eastAsia="Times New Roman" w:hAnsi="Times New Roman" w:cs="Times New Roman"/>
          <w:color w:val="333333"/>
          <w:sz w:val="28"/>
          <w:szCs w:val="28"/>
          <w:shd w:val="clear" w:color="auto" w:fill="FFFFFF"/>
          <w:lang w:eastAsia="ru-RU"/>
        </w:rPr>
        <w:t>: В свободную клетку (4;1) поставим знак «+», а в остальных вершинах многоугольника чередующиеся знаки «-»,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987"/>
        <w:gridCol w:w="1471"/>
        <w:gridCol w:w="847"/>
        <w:gridCol w:w="987"/>
        <w:gridCol w:w="1092"/>
      </w:tblGrid>
      <w:tr w:rsidR="009D5C09" w:rsidRPr="001E2E2F" w14:paraId="01230296"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602821"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F0415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06BDA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A5B76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79FC8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D9A88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7CF689CB"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26E92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ACBE4B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roofErr w:type="gramStart"/>
            <w:r w:rsidRPr="001E2E2F">
              <w:rPr>
                <w:rFonts w:ascii="Times New Roman" w:eastAsia="Times New Roman" w:hAnsi="Times New Roman" w:cs="Times New Roman"/>
                <w:color w:val="333333"/>
                <w:sz w:val="28"/>
                <w:szCs w:val="28"/>
                <w:lang w:eastAsia="ru-RU"/>
              </w:rPr>
              <w:t>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B11704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roofErr w:type="gramStart"/>
            <w:r w:rsidRPr="001E2E2F">
              <w:rPr>
                <w:rFonts w:ascii="Times New Roman" w:eastAsia="Times New Roman" w:hAnsi="Times New Roman" w:cs="Times New Roman"/>
                <w:color w:val="333333"/>
                <w:sz w:val="28"/>
                <w:szCs w:val="28"/>
                <w:lang w:eastAsia="ru-RU"/>
              </w:rPr>
              <w:t>130][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0E530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94F71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D7C6E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55B0D913"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1136F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475A1A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FC859C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29827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7EA7E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FB59C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41D356F3"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84924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4EDA37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BA4B9B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755EC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C19BB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8051E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21263E35"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BB730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939C49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836B86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roofErr w:type="gramStart"/>
            <w:r w:rsidRPr="001E2E2F">
              <w:rPr>
                <w:rFonts w:ascii="Times New Roman" w:eastAsia="Times New Roman" w:hAnsi="Times New Roman" w:cs="Times New Roman"/>
                <w:color w:val="333333"/>
                <w:sz w:val="28"/>
                <w:szCs w:val="28"/>
                <w:lang w:eastAsia="ru-RU"/>
              </w:rPr>
              <w:t>60][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4D3D6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3A820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9AEA9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32C86608"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2D363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84E5D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7171F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2E1847"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6625E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C8B4A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4CFF0D2F"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Цикл приведен в таблице (4,1 → 4,2 → 1,2 → 1,1).</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Оценка свободной клетки равна Δ</w:t>
      </w:r>
      <w:r w:rsidRPr="001E2E2F">
        <w:rPr>
          <w:rFonts w:ascii="Times New Roman" w:eastAsia="Times New Roman" w:hAnsi="Times New Roman" w:cs="Times New Roman"/>
          <w:color w:val="333333"/>
          <w:sz w:val="28"/>
          <w:szCs w:val="28"/>
          <w:shd w:val="clear" w:color="auto" w:fill="FFFFFF"/>
          <w:vertAlign w:val="subscript"/>
          <w:lang w:eastAsia="ru-RU"/>
        </w:rPr>
        <w:t>41</w:t>
      </w:r>
      <w:r w:rsidRPr="001E2E2F">
        <w:rPr>
          <w:rFonts w:ascii="Times New Roman" w:eastAsia="Times New Roman" w:hAnsi="Times New Roman" w:cs="Times New Roman"/>
          <w:color w:val="333333"/>
          <w:sz w:val="28"/>
          <w:szCs w:val="28"/>
          <w:shd w:val="clear" w:color="auto" w:fill="FFFFFF"/>
          <w:lang w:eastAsia="ru-RU"/>
        </w:rPr>
        <w:t> = (0) - (0) + (13) - (7) = 6.</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(4;4)</w:t>
      </w:r>
      <w:r w:rsidRPr="001E2E2F">
        <w:rPr>
          <w:rFonts w:ascii="Times New Roman" w:eastAsia="Times New Roman" w:hAnsi="Times New Roman" w:cs="Times New Roman"/>
          <w:color w:val="333333"/>
          <w:sz w:val="28"/>
          <w:szCs w:val="28"/>
          <w:shd w:val="clear" w:color="auto" w:fill="FFFFFF"/>
          <w:lang w:eastAsia="ru-RU"/>
        </w:rPr>
        <w:t>: В свободную клетку (4;4) поставим знак «+», а в остальных вершинах многоугольника чередующиеся знаки «-»,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1191"/>
        <w:gridCol w:w="1471"/>
        <w:gridCol w:w="847"/>
        <w:gridCol w:w="1127"/>
        <w:gridCol w:w="1092"/>
      </w:tblGrid>
      <w:tr w:rsidR="009D5C09" w:rsidRPr="001E2E2F" w14:paraId="48890CFE"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A99A77" w14:textId="77777777" w:rsidR="009D5C09" w:rsidRPr="001E2E2F" w:rsidRDefault="009D5C09" w:rsidP="008259B4">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97B1A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8644A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03B7D9"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B0ADC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06F8F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9D5C09" w:rsidRPr="001E2E2F" w14:paraId="6CF8AF24"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C4452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09D39E4"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roofErr w:type="gramStart"/>
            <w:r w:rsidRPr="001E2E2F">
              <w:rPr>
                <w:rFonts w:ascii="Times New Roman" w:eastAsia="Times New Roman" w:hAnsi="Times New Roman" w:cs="Times New Roman"/>
                <w:color w:val="333333"/>
                <w:sz w:val="28"/>
                <w:szCs w:val="28"/>
                <w:lang w:eastAsia="ru-RU"/>
              </w:rPr>
              <w:t>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AC2A210"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roofErr w:type="gramStart"/>
            <w:r w:rsidRPr="001E2E2F">
              <w:rPr>
                <w:rFonts w:ascii="Times New Roman" w:eastAsia="Times New Roman" w:hAnsi="Times New Roman" w:cs="Times New Roman"/>
                <w:color w:val="333333"/>
                <w:sz w:val="28"/>
                <w:szCs w:val="28"/>
                <w:lang w:eastAsia="ru-RU"/>
              </w:rPr>
              <w:t>130][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D02F8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BC479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12C41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9D5C09" w:rsidRPr="001E2E2F" w14:paraId="4566F1F1"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63F8A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547132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2B7B6DB"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EEE60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FB2E6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2FDE1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9D5C09" w:rsidRPr="001E2E2F" w14:paraId="74CA547E"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5C742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ADFFE11"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roofErr w:type="gramStart"/>
            <w:r w:rsidRPr="001E2E2F">
              <w:rPr>
                <w:rFonts w:ascii="Times New Roman" w:eastAsia="Times New Roman" w:hAnsi="Times New Roman" w:cs="Times New Roman"/>
                <w:color w:val="333333"/>
                <w:sz w:val="28"/>
                <w:szCs w:val="28"/>
                <w:lang w:eastAsia="ru-RU"/>
              </w:rPr>
              <w:t>90][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E22911D"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F25F58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E4A114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w:t>
            </w:r>
            <w:proofErr w:type="gramStart"/>
            <w:r w:rsidRPr="001E2E2F">
              <w:rPr>
                <w:rFonts w:ascii="Times New Roman" w:eastAsia="Times New Roman" w:hAnsi="Times New Roman" w:cs="Times New Roman"/>
                <w:color w:val="333333"/>
                <w:sz w:val="28"/>
                <w:szCs w:val="28"/>
                <w:lang w:eastAsia="ru-RU"/>
              </w:rPr>
              <w:t>20][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853EE3"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9D5C09" w:rsidRPr="001E2E2F" w14:paraId="7991D66A"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18514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F39D42"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8E4E63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roofErr w:type="gramStart"/>
            <w:r w:rsidRPr="001E2E2F">
              <w:rPr>
                <w:rFonts w:ascii="Times New Roman" w:eastAsia="Times New Roman" w:hAnsi="Times New Roman" w:cs="Times New Roman"/>
                <w:color w:val="333333"/>
                <w:sz w:val="28"/>
                <w:szCs w:val="28"/>
                <w:lang w:eastAsia="ru-RU"/>
              </w:rPr>
              <w:t>60][</w:t>
            </w:r>
            <w:proofErr w:type="gramEnd"/>
            <w:r w:rsidRPr="001E2E2F">
              <w:rPr>
                <w:rFonts w:ascii="Times New Roman" w:eastAsia="Times New Roman" w:hAnsi="Times New Roman" w:cs="Times New Roman"/>
                <w:color w:val="333333"/>
                <w:sz w:val="28"/>
                <w:szCs w:val="28"/>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0607B8F"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07103E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AF7E6C"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9D5C09" w:rsidRPr="001E2E2F" w14:paraId="057AE495" w14:textId="77777777" w:rsidTr="003A79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DB90E6"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52B315"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ACD2EA"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24543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C0A478"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72502E" w14:textId="77777777" w:rsidR="009D5C09" w:rsidRPr="001E2E2F" w:rsidRDefault="009D5C09" w:rsidP="008259B4">
            <w:pPr>
              <w:spacing w:after="75" w:line="360" w:lineRule="auto"/>
              <w:jc w:val="center"/>
              <w:rPr>
                <w:rFonts w:ascii="Times New Roman" w:eastAsia="Times New Roman" w:hAnsi="Times New Roman" w:cs="Times New Roman"/>
                <w:color w:val="333333"/>
                <w:sz w:val="28"/>
                <w:szCs w:val="28"/>
                <w:lang w:eastAsia="ru-RU"/>
              </w:rPr>
            </w:pPr>
          </w:p>
        </w:tc>
      </w:tr>
    </w:tbl>
    <w:p w14:paraId="569FE2DF" w14:textId="77777777" w:rsidR="009D5C09" w:rsidRPr="001E2E2F" w:rsidRDefault="009D5C09" w:rsidP="008259B4">
      <w:pPr>
        <w:spacing w:line="360" w:lineRule="auto"/>
        <w:rPr>
          <w:rFonts w:ascii="Times New Roman" w:hAnsi="Times New Roman" w:cs="Times New Roman"/>
          <w:sz w:val="28"/>
          <w:szCs w:val="28"/>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Цикл приведен в таблице (4,4 → 4,2 → 1,2 → 1,1 → 3,1 → 3,4).</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Оценка свободной клетки равна Δ</w:t>
      </w:r>
      <w:r w:rsidRPr="001E2E2F">
        <w:rPr>
          <w:rFonts w:ascii="Times New Roman" w:eastAsia="Times New Roman" w:hAnsi="Times New Roman" w:cs="Times New Roman"/>
          <w:color w:val="333333"/>
          <w:sz w:val="28"/>
          <w:szCs w:val="28"/>
          <w:shd w:val="clear" w:color="auto" w:fill="FFFFFF"/>
          <w:vertAlign w:val="subscript"/>
          <w:lang w:eastAsia="ru-RU"/>
        </w:rPr>
        <w:t>44</w:t>
      </w:r>
      <w:r w:rsidRPr="001E2E2F">
        <w:rPr>
          <w:rFonts w:ascii="Times New Roman" w:eastAsia="Times New Roman" w:hAnsi="Times New Roman" w:cs="Times New Roman"/>
          <w:color w:val="333333"/>
          <w:sz w:val="28"/>
          <w:szCs w:val="28"/>
          <w:shd w:val="clear" w:color="auto" w:fill="FFFFFF"/>
          <w:lang w:eastAsia="ru-RU"/>
        </w:rPr>
        <w:t> = (0) - (0) + (13) - (7) + (3) - (6) = 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Из приведенного расчета видно, что ни одна свободная клетка не имеет отрицательной оценки, следовательно, дальнейшее снижение целевой </w:t>
      </w:r>
      <w:r w:rsidRPr="001E2E2F">
        <w:rPr>
          <w:rFonts w:ascii="Times New Roman" w:eastAsia="Times New Roman" w:hAnsi="Times New Roman" w:cs="Times New Roman"/>
          <w:color w:val="333333"/>
          <w:sz w:val="28"/>
          <w:szCs w:val="28"/>
          <w:shd w:val="clear" w:color="auto" w:fill="FFFFFF"/>
          <w:lang w:eastAsia="ru-RU"/>
        </w:rPr>
        <w:lastRenderedPageBreak/>
        <w:t xml:space="preserve">функции </w:t>
      </w:r>
      <w:proofErr w:type="spellStart"/>
      <w:r w:rsidRPr="001E2E2F">
        <w:rPr>
          <w:rFonts w:ascii="Times New Roman" w:eastAsia="Times New Roman" w:hAnsi="Times New Roman" w:cs="Times New Roman"/>
          <w:color w:val="333333"/>
          <w:sz w:val="28"/>
          <w:szCs w:val="28"/>
          <w:shd w:val="clear" w:color="auto" w:fill="FFFFFF"/>
          <w:lang w:eastAsia="ru-RU"/>
        </w:rPr>
        <w:t>Fx</w:t>
      </w:r>
      <w:proofErr w:type="spellEnd"/>
      <w:r w:rsidRPr="001E2E2F">
        <w:rPr>
          <w:rFonts w:ascii="Times New Roman" w:eastAsia="Times New Roman" w:hAnsi="Times New Roman" w:cs="Times New Roman"/>
          <w:color w:val="333333"/>
          <w:sz w:val="28"/>
          <w:szCs w:val="28"/>
          <w:shd w:val="clear" w:color="auto" w:fill="FFFFFF"/>
          <w:lang w:eastAsia="ru-RU"/>
        </w:rPr>
        <w:t xml:space="preserve"> невозможно, поскольку она достигла минимального значения.</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Таким образом, последний опорный план является оптимальным.</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Минимальные затраты составят: 13*130 + 8*110 + 7*40 + 3*90 + 6*20 + 0*60 = 3240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Если в оптимальном решении задачи имеется несколько оценок равных нулю, то это является свидетельством того, что среди бесчисленного множества решений этой задачи существуют еще решения, являющиеся также оптимальными, поскольку значение целевой функции остается одинаковым — минимальным. Их принято называть </w:t>
      </w:r>
      <w:r w:rsidRPr="001E2E2F">
        <w:rPr>
          <w:rFonts w:ascii="Times New Roman" w:eastAsia="Times New Roman" w:hAnsi="Times New Roman" w:cs="Times New Roman"/>
          <w:b/>
          <w:bCs/>
          <w:color w:val="333333"/>
          <w:sz w:val="28"/>
          <w:szCs w:val="28"/>
          <w:shd w:val="clear" w:color="auto" w:fill="FFFFFF"/>
          <w:lang w:eastAsia="ru-RU"/>
        </w:rPr>
        <w:t>альтернативными</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Примечание</w:t>
      </w:r>
      <w:r w:rsidRPr="001E2E2F">
        <w:rPr>
          <w:rFonts w:ascii="Times New Roman" w:eastAsia="Times New Roman" w:hAnsi="Times New Roman" w:cs="Times New Roman"/>
          <w:color w:val="333333"/>
          <w:sz w:val="28"/>
          <w:szCs w:val="28"/>
          <w:shd w:val="clear" w:color="auto" w:fill="FFFFFF"/>
          <w:lang w:eastAsia="ru-RU"/>
        </w:rPr>
        <w:t>. Основной алгоритм распределительного метода является не лучшим методом решения транспортных задач, так как на каждой итерации для проверки опорного плана на оптимальность приходилось строить [</w:t>
      </w:r>
      <w:proofErr w:type="spellStart"/>
      <w:r w:rsidRPr="001E2E2F">
        <w:rPr>
          <w:rFonts w:ascii="Times New Roman" w:eastAsia="Times New Roman" w:hAnsi="Times New Roman" w:cs="Times New Roman"/>
          <w:color w:val="333333"/>
          <w:sz w:val="28"/>
          <w:szCs w:val="28"/>
          <w:shd w:val="clear" w:color="auto" w:fill="FFFFFF"/>
          <w:lang w:eastAsia="ru-RU"/>
        </w:rPr>
        <w:t>mп</w:t>
      </w:r>
      <w:proofErr w:type="spellEnd"/>
      <w:r w:rsidRPr="001E2E2F">
        <w:rPr>
          <w:rFonts w:ascii="Times New Roman" w:eastAsia="Times New Roman" w:hAnsi="Times New Roman" w:cs="Times New Roman"/>
          <w:color w:val="333333"/>
          <w:sz w:val="28"/>
          <w:szCs w:val="28"/>
          <w:shd w:val="clear" w:color="auto" w:fill="FFFFFF"/>
          <w:lang w:eastAsia="ru-RU"/>
        </w:rPr>
        <w:t>—(</w:t>
      </w:r>
      <w:proofErr w:type="spellStart"/>
      <w:r w:rsidRPr="001E2E2F">
        <w:rPr>
          <w:rFonts w:ascii="Times New Roman" w:eastAsia="Times New Roman" w:hAnsi="Times New Roman" w:cs="Times New Roman"/>
          <w:color w:val="333333"/>
          <w:sz w:val="28"/>
          <w:szCs w:val="28"/>
          <w:shd w:val="clear" w:color="auto" w:fill="FFFFFF"/>
          <w:lang w:eastAsia="ru-RU"/>
        </w:rPr>
        <w:t>m+n</w:t>
      </w:r>
      <w:proofErr w:type="spellEnd"/>
      <w:r w:rsidRPr="001E2E2F">
        <w:rPr>
          <w:rFonts w:ascii="Times New Roman" w:eastAsia="Times New Roman" w:hAnsi="Times New Roman" w:cs="Times New Roman"/>
          <w:color w:val="333333"/>
          <w:sz w:val="28"/>
          <w:szCs w:val="28"/>
          <w:shd w:val="clear" w:color="auto" w:fill="FFFFFF"/>
          <w:lang w:eastAsia="ru-RU"/>
        </w:rPr>
        <w:t xml:space="preserve">—1)] циклов </w:t>
      </w:r>
      <w:proofErr w:type="spellStart"/>
      <w:r w:rsidRPr="001E2E2F">
        <w:rPr>
          <w:rFonts w:ascii="Times New Roman" w:eastAsia="Times New Roman" w:hAnsi="Times New Roman" w:cs="Times New Roman"/>
          <w:color w:val="333333"/>
          <w:sz w:val="28"/>
          <w:szCs w:val="28"/>
          <w:shd w:val="clear" w:color="auto" w:fill="FFFFFF"/>
          <w:lang w:eastAsia="ru-RU"/>
        </w:rPr>
        <w:t>пересчета</w:t>
      </w:r>
      <w:proofErr w:type="spellEnd"/>
      <w:r w:rsidRPr="001E2E2F">
        <w:rPr>
          <w:rFonts w:ascii="Times New Roman" w:eastAsia="Times New Roman" w:hAnsi="Times New Roman" w:cs="Times New Roman"/>
          <w:color w:val="333333"/>
          <w:sz w:val="28"/>
          <w:szCs w:val="28"/>
          <w:shd w:val="clear" w:color="auto" w:fill="FFFFFF"/>
          <w:lang w:eastAsia="ru-RU"/>
        </w:rPr>
        <w:t>, что при больших размерах матрицы оказывается очень громоздким и трудоемким делом. Так, для расчетов по матрице 10х10 на каждой итерации надо строить 81 цикл, а по матрице 20x20 — 361 цикл.</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Анализ оптимального плана</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1-го склада необходимо груз направить в 2-й магазин (130 ед.), в 4-й магазин (110 ед.)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2-го склада необходимо весь груз направить в 3-й магазин.</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3-го склада необходимо груз направить в 1-й магазин (90 ед.), в 4-й магазин (20 ед.)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Потребность 2-го магазина остается неудовлетворенной на 60 ед.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Оптимальный план является вырожденным, так как базисная переменная x</w:t>
      </w:r>
      <w:r w:rsidRPr="001E2E2F">
        <w:rPr>
          <w:rFonts w:ascii="Times New Roman" w:eastAsia="Times New Roman" w:hAnsi="Times New Roman" w:cs="Times New Roman"/>
          <w:color w:val="333333"/>
          <w:sz w:val="28"/>
          <w:szCs w:val="28"/>
          <w:shd w:val="clear" w:color="auto" w:fill="FFFFFF"/>
          <w:vertAlign w:val="subscript"/>
          <w:lang w:eastAsia="ru-RU"/>
        </w:rPr>
        <w:t>42</w:t>
      </w:r>
      <w:r w:rsidRPr="001E2E2F">
        <w:rPr>
          <w:rFonts w:ascii="Times New Roman" w:eastAsia="Times New Roman" w:hAnsi="Times New Roman" w:cs="Times New Roman"/>
          <w:color w:val="333333"/>
          <w:sz w:val="28"/>
          <w:szCs w:val="28"/>
          <w:shd w:val="clear" w:color="auto" w:fill="FFFFFF"/>
          <w:lang w:eastAsia="ru-RU"/>
        </w:rPr>
        <w:t>=0.</w:t>
      </w:r>
    </w:p>
    <w:p w14:paraId="1C631817" w14:textId="77777777" w:rsidR="0065091B" w:rsidRDefault="0065091B" w:rsidP="008259B4">
      <w:pPr>
        <w:spacing w:line="360" w:lineRule="auto"/>
      </w:pPr>
    </w:p>
    <w:sectPr w:rsidR="006509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033"/>
    <w:rsid w:val="000B058E"/>
    <w:rsid w:val="000B5415"/>
    <w:rsid w:val="004B573D"/>
    <w:rsid w:val="0065091B"/>
    <w:rsid w:val="008259B4"/>
    <w:rsid w:val="00966821"/>
    <w:rsid w:val="009D5C09"/>
    <w:rsid w:val="009F3033"/>
    <w:rsid w:val="00E702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239B"/>
  <w15:chartTrackingRefBased/>
  <w15:docId w15:val="{F539652C-6DC2-45A8-8CA8-61FA8887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C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D5C0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30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2428</Words>
  <Characters>13845</Characters>
  <Application>Microsoft Office Word</Application>
  <DocSecurity>0</DocSecurity>
  <Lines>115</Lines>
  <Paragraphs>32</Paragraphs>
  <ScaleCrop>false</ScaleCrop>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Берестнев</dc:creator>
  <cp:keywords/>
  <dc:description/>
  <cp:lastModifiedBy>Низаметдинова Ильнара Найлевна</cp:lastModifiedBy>
  <cp:revision>2</cp:revision>
  <dcterms:created xsi:type="dcterms:W3CDTF">2023-03-06T17:09:00Z</dcterms:created>
  <dcterms:modified xsi:type="dcterms:W3CDTF">2023-03-06T17:09:00Z</dcterms:modified>
</cp:coreProperties>
</file>