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ED68F8" w14:textId="77777777" w:rsidR="00194291" w:rsidRDefault="00194291" w:rsidP="00194291">
      <w:pPr>
        <w:spacing w:after="0" w:line="240" w:lineRule="auto"/>
        <w:ind w:left="10" w:right="252" w:hanging="10"/>
        <w:jc w:val="center"/>
        <w:rPr>
          <w:rFonts w:ascii="Times New Roman" w:eastAsia="Calibri" w:hAnsi="Times New Roman" w:cs="Times New Roman"/>
          <w:color w:val="000000"/>
          <w:sz w:val="28"/>
          <w:lang w:eastAsia="ru-RU"/>
        </w:rPr>
      </w:pPr>
      <w:r>
        <w:rPr>
          <w:rFonts w:ascii="Times New Roman" w:eastAsia="Calibri" w:hAnsi="Times New Roman" w:cs="Times New Roman"/>
          <w:color w:val="000000"/>
          <w:sz w:val="28"/>
          <w:lang w:eastAsia="ru-RU"/>
        </w:rPr>
        <w:t>Федеральное государственное образовательное бюджетное</w:t>
      </w:r>
    </w:p>
    <w:p w14:paraId="17E0E1E4" w14:textId="77777777" w:rsidR="00194291" w:rsidRDefault="00194291" w:rsidP="00194291">
      <w:pPr>
        <w:spacing w:after="0" w:line="240" w:lineRule="auto"/>
        <w:ind w:left="10" w:right="252" w:hanging="10"/>
        <w:jc w:val="center"/>
        <w:rPr>
          <w:rFonts w:ascii="Times New Roman" w:eastAsia="Calibri" w:hAnsi="Times New Roman" w:cs="Times New Roman"/>
          <w:color w:val="000000"/>
          <w:sz w:val="28"/>
          <w:lang w:eastAsia="ru-RU"/>
        </w:rPr>
      </w:pPr>
      <w:r>
        <w:rPr>
          <w:rFonts w:ascii="Times New Roman" w:eastAsia="Calibri" w:hAnsi="Times New Roman" w:cs="Times New Roman"/>
          <w:color w:val="000000"/>
          <w:sz w:val="28"/>
          <w:lang w:eastAsia="ru-RU"/>
        </w:rPr>
        <w:t>учреждение высшего образования</w:t>
      </w:r>
    </w:p>
    <w:p w14:paraId="29469B9B" w14:textId="77777777" w:rsidR="00194291" w:rsidRDefault="00194291" w:rsidP="00194291">
      <w:pPr>
        <w:spacing w:after="0" w:line="240" w:lineRule="auto"/>
        <w:ind w:left="10" w:right="252" w:hanging="10"/>
        <w:jc w:val="center"/>
        <w:rPr>
          <w:rFonts w:ascii="Times New Roman" w:eastAsia="Calibri" w:hAnsi="Times New Roman" w:cs="Times New Roman"/>
          <w:b/>
          <w:color w:val="000000"/>
          <w:sz w:val="28"/>
          <w:lang w:eastAsia="ru-RU"/>
        </w:rPr>
      </w:pPr>
      <w:r>
        <w:rPr>
          <w:rFonts w:ascii="Times New Roman" w:eastAsia="Calibri" w:hAnsi="Times New Roman" w:cs="Times New Roman"/>
          <w:b/>
          <w:color w:val="000000"/>
          <w:sz w:val="28"/>
          <w:lang w:eastAsia="ru-RU"/>
        </w:rPr>
        <w:t>«Финансовый университет при Правительстве Российской Федерации»</w:t>
      </w:r>
    </w:p>
    <w:p w14:paraId="14CC507E" w14:textId="77777777" w:rsidR="00194291" w:rsidRDefault="00194291" w:rsidP="00194291">
      <w:pPr>
        <w:spacing w:after="0" w:line="240" w:lineRule="auto"/>
        <w:ind w:left="10" w:right="252" w:hanging="10"/>
        <w:jc w:val="center"/>
        <w:rPr>
          <w:rFonts w:ascii="Times New Roman" w:eastAsia="Calibri" w:hAnsi="Times New Roman" w:cs="Times New Roman"/>
          <w:b/>
          <w:color w:val="000000"/>
          <w:sz w:val="28"/>
          <w:lang w:eastAsia="ru-RU"/>
        </w:rPr>
      </w:pPr>
      <w:r>
        <w:rPr>
          <w:rFonts w:ascii="Times New Roman" w:eastAsia="Calibri" w:hAnsi="Times New Roman" w:cs="Times New Roman"/>
          <w:b/>
          <w:color w:val="000000"/>
          <w:sz w:val="28"/>
          <w:lang w:eastAsia="ru-RU"/>
        </w:rPr>
        <w:t>(Финансовый университет)</w:t>
      </w:r>
    </w:p>
    <w:p w14:paraId="7D38BAAD" w14:textId="77777777" w:rsidR="00194291" w:rsidRDefault="00194291" w:rsidP="00194291">
      <w:pPr>
        <w:spacing w:after="0" w:line="240" w:lineRule="auto"/>
        <w:ind w:left="10" w:right="252" w:hanging="10"/>
        <w:jc w:val="center"/>
        <w:rPr>
          <w:rFonts w:ascii="Times New Roman" w:eastAsia="Calibri" w:hAnsi="Times New Roman" w:cs="Times New Roman"/>
          <w:color w:val="000000"/>
          <w:sz w:val="28"/>
          <w:lang w:eastAsia="ru-RU"/>
        </w:rPr>
      </w:pPr>
      <w:r>
        <w:rPr>
          <w:rFonts w:ascii="Times New Roman" w:eastAsia="Calibri" w:hAnsi="Times New Roman" w:cs="Times New Roman"/>
          <w:color w:val="000000"/>
          <w:sz w:val="28"/>
          <w:lang w:eastAsia="ru-RU"/>
        </w:rPr>
        <w:t>Колледж информатики и программирования</w:t>
      </w:r>
    </w:p>
    <w:p w14:paraId="045E74F0" w14:textId="77777777" w:rsidR="00194291" w:rsidRDefault="00194291" w:rsidP="00194291">
      <w:pPr>
        <w:spacing w:after="0" w:line="360" w:lineRule="auto"/>
        <w:ind w:firstLine="567"/>
        <w:jc w:val="both"/>
        <w:rPr>
          <w:rFonts w:ascii="Times New Roman" w:hAnsi="Times New Roman"/>
          <w:sz w:val="28"/>
          <w:szCs w:val="28"/>
        </w:rPr>
      </w:pPr>
    </w:p>
    <w:p w14:paraId="36B8D8DB" w14:textId="77777777" w:rsidR="00194291" w:rsidRDefault="00194291" w:rsidP="00194291">
      <w:pPr>
        <w:spacing w:after="0" w:line="360" w:lineRule="auto"/>
        <w:ind w:firstLine="567"/>
        <w:jc w:val="both"/>
        <w:rPr>
          <w:rFonts w:ascii="Times New Roman" w:hAnsi="Times New Roman"/>
          <w:sz w:val="28"/>
          <w:szCs w:val="28"/>
        </w:rPr>
      </w:pPr>
    </w:p>
    <w:p w14:paraId="6C640FD7" w14:textId="77777777" w:rsidR="00194291" w:rsidRDefault="00194291" w:rsidP="00194291">
      <w:pPr>
        <w:spacing w:after="0" w:line="360" w:lineRule="auto"/>
        <w:ind w:firstLine="567"/>
        <w:jc w:val="both"/>
        <w:rPr>
          <w:rFonts w:ascii="Times New Roman" w:hAnsi="Times New Roman"/>
          <w:sz w:val="28"/>
          <w:szCs w:val="28"/>
        </w:rPr>
      </w:pPr>
    </w:p>
    <w:p w14:paraId="55C0937B" w14:textId="77777777" w:rsidR="00194291" w:rsidRDefault="00194291" w:rsidP="00194291">
      <w:pPr>
        <w:spacing w:after="0" w:line="360" w:lineRule="auto"/>
        <w:ind w:firstLine="567"/>
        <w:jc w:val="both"/>
        <w:rPr>
          <w:rFonts w:ascii="Times New Roman" w:hAnsi="Times New Roman"/>
          <w:sz w:val="28"/>
          <w:szCs w:val="28"/>
        </w:rPr>
      </w:pPr>
    </w:p>
    <w:p w14:paraId="57E6B092" w14:textId="77777777" w:rsidR="00194291" w:rsidRDefault="00194291" w:rsidP="00194291">
      <w:pPr>
        <w:spacing w:after="0" w:line="360" w:lineRule="auto"/>
        <w:jc w:val="center"/>
        <w:rPr>
          <w:rFonts w:ascii="Times New Roman" w:hAnsi="Times New Roman"/>
          <w:b/>
          <w:sz w:val="28"/>
          <w:szCs w:val="28"/>
          <w:shd w:val="clear" w:color="auto" w:fill="FFFFFF"/>
        </w:rPr>
      </w:pPr>
      <w:r>
        <w:rPr>
          <w:rFonts w:ascii="Times New Roman" w:hAnsi="Times New Roman"/>
          <w:b/>
          <w:sz w:val="28"/>
          <w:szCs w:val="28"/>
          <w:shd w:val="clear" w:color="auto" w:fill="FFFFFF"/>
        </w:rPr>
        <w:t>ОТЧЁТ</w:t>
      </w:r>
    </w:p>
    <w:p w14:paraId="4810B78A" w14:textId="02343DA7" w:rsidR="00194291" w:rsidRDefault="00194291" w:rsidP="00194291">
      <w:pPr>
        <w:tabs>
          <w:tab w:val="left" w:pos="3285"/>
          <w:tab w:val="center" w:pos="5117"/>
        </w:tabs>
        <w:spacing w:after="0" w:line="360" w:lineRule="auto"/>
        <w:jc w:val="center"/>
        <w:rPr>
          <w:rFonts w:ascii="Times New Roman" w:hAnsi="Times New Roman"/>
          <w:b/>
          <w:sz w:val="28"/>
          <w:szCs w:val="28"/>
          <w:shd w:val="clear" w:color="auto" w:fill="FFFFFF"/>
        </w:rPr>
      </w:pPr>
      <w:r>
        <w:rPr>
          <w:rFonts w:ascii="Times New Roman" w:hAnsi="Times New Roman"/>
          <w:b/>
          <w:sz w:val="28"/>
          <w:szCs w:val="28"/>
          <w:shd w:val="clear" w:color="auto" w:fill="FFFFFF"/>
        </w:rPr>
        <w:t>По практической работе №2</w:t>
      </w:r>
    </w:p>
    <w:p w14:paraId="445E158E" w14:textId="6146CEE9" w:rsidR="00194291" w:rsidRDefault="00194291" w:rsidP="00194291">
      <w:pPr>
        <w:tabs>
          <w:tab w:val="left" w:pos="360"/>
        </w:tabs>
        <w:spacing w:line="360" w:lineRule="auto"/>
        <w:jc w:val="center"/>
        <w:rPr>
          <w:rFonts w:ascii="Times New Roman" w:hAnsi="Times New Roman" w:cs="Times New Roman"/>
          <w:bCs/>
          <w:sz w:val="28"/>
          <w:szCs w:val="28"/>
        </w:rPr>
      </w:pPr>
      <w:r>
        <w:rPr>
          <w:rFonts w:ascii="Times New Roman" w:hAnsi="Times New Roman" w:cs="Times New Roman"/>
          <w:bCs/>
          <w:sz w:val="28"/>
          <w:szCs w:val="28"/>
        </w:rPr>
        <w:t>Вариант 8</w:t>
      </w:r>
    </w:p>
    <w:p w14:paraId="686DBC0E" w14:textId="77777777" w:rsidR="00194291" w:rsidRDefault="00194291" w:rsidP="00194291">
      <w:pPr>
        <w:pStyle w:val="a3"/>
        <w:tabs>
          <w:tab w:val="left" w:pos="360"/>
        </w:tabs>
        <w:spacing w:line="360" w:lineRule="auto"/>
        <w:ind w:left="0" w:firstLine="567"/>
        <w:jc w:val="both"/>
        <w:rPr>
          <w:rFonts w:ascii="Times New Roman" w:hAnsi="Times New Roman" w:cs="Times New Roman"/>
          <w:bCs/>
          <w:sz w:val="28"/>
          <w:szCs w:val="28"/>
        </w:rPr>
      </w:pPr>
    </w:p>
    <w:p w14:paraId="54D44C43" w14:textId="77777777" w:rsidR="00194291" w:rsidRDefault="00194291" w:rsidP="00194291">
      <w:pPr>
        <w:pStyle w:val="a3"/>
        <w:tabs>
          <w:tab w:val="left" w:pos="360"/>
        </w:tabs>
        <w:spacing w:line="360" w:lineRule="auto"/>
        <w:ind w:left="0" w:firstLine="567"/>
        <w:jc w:val="both"/>
        <w:rPr>
          <w:bCs/>
          <w:sz w:val="28"/>
          <w:szCs w:val="28"/>
        </w:rPr>
      </w:pPr>
    </w:p>
    <w:p w14:paraId="6F7E84BF" w14:textId="77777777" w:rsidR="00194291" w:rsidRDefault="00194291" w:rsidP="00194291">
      <w:pPr>
        <w:pStyle w:val="a3"/>
        <w:tabs>
          <w:tab w:val="left" w:pos="360"/>
        </w:tabs>
        <w:spacing w:line="360" w:lineRule="auto"/>
        <w:ind w:left="0" w:firstLine="567"/>
        <w:jc w:val="both"/>
        <w:rPr>
          <w:bCs/>
          <w:sz w:val="28"/>
          <w:szCs w:val="28"/>
        </w:rPr>
      </w:pPr>
    </w:p>
    <w:p w14:paraId="63B78E7E" w14:textId="0EEF4B1F" w:rsidR="00194291" w:rsidRDefault="00194291" w:rsidP="00194291">
      <w:pPr>
        <w:spacing w:after="0" w:line="360" w:lineRule="auto"/>
        <w:jc w:val="center"/>
        <w:rPr>
          <w:rFonts w:ascii="Times New Roman" w:hAnsi="Times New Roman"/>
          <w:sz w:val="28"/>
          <w:szCs w:val="28"/>
          <w:shd w:val="clear" w:color="auto" w:fill="FFFFFF"/>
        </w:rPr>
      </w:pPr>
      <w:r>
        <w:rPr>
          <w:rFonts w:ascii="Times New Roman" w:hAnsi="Times New Roman"/>
          <w:sz w:val="28"/>
          <w:szCs w:val="28"/>
          <w:shd w:val="clear" w:color="auto" w:fill="FFFFFF"/>
        </w:rPr>
        <w:t>Студент: Ерофеев Анатолий Сергеевич</w:t>
      </w:r>
    </w:p>
    <w:p w14:paraId="13E26266" w14:textId="77777777" w:rsidR="00194291" w:rsidRDefault="00194291" w:rsidP="00194291">
      <w:pPr>
        <w:spacing w:after="0" w:line="360" w:lineRule="auto"/>
        <w:jc w:val="center"/>
        <w:rPr>
          <w:rFonts w:ascii="Times New Roman" w:hAnsi="Times New Roman"/>
          <w:sz w:val="28"/>
          <w:szCs w:val="28"/>
          <w:shd w:val="clear" w:color="auto" w:fill="FFFFFF"/>
        </w:rPr>
      </w:pPr>
      <w:r>
        <w:rPr>
          <w:rFonts w:ascii="Times New Roman" w:hAnsi="Times New Roman"/>
          <w:sz w:val="28"/>
          <w:szCs w:val="28"/>
          <w:shd w:val="clear" w:color="auto" w:fill="FFFFFF"/>
        </w:rPr>
        <w:t>Дисциплина/Профессиональный модуль: Компьютерные сети</w:t>
      </w:r>
    </w:p>
    <w:p w14:paraId="6EE5A8BC" w14:textId="77777777" w:rsidR="00194291" w:rsidRDefault="00194291" w:rsidP="00194291">
      <w:pPr>
        <w:spacing w:after="0" w:line="360" w:lineRule="auto"/>
        <w:ind w:firstLine="6159"/>
        <w:rPr>
          <w:rFonts w:ascii="Times New Roman" w:hAnsi="Times New Roman"/>
          <w:sz w:val="28"/>
          <w:szCs w:val="28"/>
          <w:shd w:val="clear" w:color="auto" w:fill="FFFFFF"/>
        </w:rPr>
      </w:pPr>
    </w:p>
    <w:p w14:paraId="7B8731A6" w14:textId="50E7FA5F" w:rsidR="00194291" w:rsidRDefault="00194291" w:rsidP="00194291">
      <w:pPr>
        <w:spacing w:after="0" w:line="360" w:lineRule="auto"/>
        <w:ind w:firstLine="6159"/>
        <w:rPr>
          <w:rFonts w:ascii="Times New Roman" w:hAnsi="Times New Roman"/>
          <w:sz w:val="28"/>
          <w:szCs w:val="28"/>
          <w:shd w:val="clear" w:color="auto" w:fill="FFFFFF"/>
        </w:rPr>
      </w:pPr>
      <w:r>
        <w:rPr>
          <w:rFonts w:ascii="Times New Roman" w:hAnsi="Times New Roman"/>
          <w:sz w:val="28"/>
          <w:szCs w:val="28"/>
          <w:shd w:val="clear" w:color="auto" w:fill="FFFFFF"/>
        </w:rPr>
        <w:t>Выполнил студент</w:t>
      </w:r>
    </w:p>
    <w:p w14:paraId="0C88A92A" w14:textId="77777777" w:rsidR="00194291" w:rsidRDefault="00194291" w:rsidP="00194291">
      <w:pPr>
        <w:spacing w:after="0" w:line="360" w:lineRule="auto"/>
        <w:ind w:firstLine="6159"/>
        <w:rPr>
          <w:rFonts w:ascii="Times New Roman" w:hAnsi="Times New Roman"/>
          <w:sz w:val="28"/>
          <w:szCs w:val="28"/>
          <w:shd w:val="clear" w:color="auto" w:fill="FFFFFF"/>
        </w:rPr>
      </w:pPr>
      <w:r>
        <w:rPr>
          <w:rFonts w:ascii="Times New Roman" w:hAnsi="Times New Roman"/>
          <w:sz w:val="28"/>
          <w:szCs w:val="28"/>
          <w:shd w:val="clear" w:color="auto" w:fill="FFFFFF"/>
        </w:rPr>
        <w:t>Группы: 2ИСИП-321</w:t>
      </w:r>
    </w:p>
    <w:p w14:paraId="71CE6D79" w14:textId="77777777" w:rsidR="00194291" w:rsidRDefault="00194291" w:rsidP="00194291">
      <w:pPr>
        <w:spacing w:after="0" w:line="360" w:lineRule="auto"/>
        <w:ind w:firstLine="6159"/>
        <w:rPr>
          <w:rFonts w:ascii="Times New Roman" w:hAnsi="Times New Roman"/>
          <w:sz w:val="28"/>
          <w:szCs w:val="28"/>
          <w:shd w:val="clear" w:color="auto" w:fill="FFFFFF"/>
        </w:rPr>
      </w:pPr>
      <w:r>
        <w:rPr>
          <w:rFonts w:ascii="Times New Roman" w:hAnsi="Times New Roman"/>
          <w:sz w:val="28"/>
          <w:szCs w:val="28"/>
          <w:shd w:val="clear" w:color="auto" w:fill="FFFFFF"/>
        </w:rPr>
        <w:t>Преподаватель</w:t>
      </w:r>
    </w:p>
    <w:p w14:paraId="174AA429" w14:textId="77777777" w:rsidR="00194291" w:rsidRDefault="00194291" w:rsidP="00194291">
      <w:pPr>
        <w:spacing w:after="0" w:line="360" w:lineRule="auto"/>
        <w:ind w:firstLine="6159"/>
        <w:rPr>
          <w:rFonts w:ascii="Times New Roman" w:hAnsi="Times New Roman"/>
          <w:sz w:val="28"/>
          <w:szCs w:val="28"/>
          <w:shd w:val="clear" w:color="auto" w:fill="FFFFFF"/>
        </w:rPr>
      </w:pPr>
      <w:proofErr w:type="spellStart"/>
      <w:r>
        <w:rPr>
          <w:rFonts w:ascii="Times New Roman" w:hAnsi="Times New Roman"/>
          <w:sz w:val="28"/>
          <w:szCs w:val="28"/>
          <w:shd w:val="clear" w:color="auto" w:fill="FFFFFF"/>
        </w:rPr>
        <w:t>Сибирев</w:t>
      </w:r>
      <w:proofErr w:type="spellEnd"/>
      <w:r>
        <w:rPr>
          <w:rFonts w:ascii="Times New Roman" w:hAnsi="Times New Roman"/>
          <w:sz w:val="28"/>
          <w:szCs w:val="28"/>
          <w:shd w:val="clear" w:color="auto" w:fill="FFFFFF"/>
        </w:rPr>
        <w:t xml:space="preserve"> И.В.</w:t>
      </w:r>
    </w:p>
    <w:p w14:paraId="25886D45" w14:textId="4ACC83BC" w:rsidR="00194291" w:rsidRDefault="00194291" w:rsidP="00194291">
      <w:pPr>
        <w:spacing w:after="0" w:line="360" w:lineRule="auto"/>
        <w:rPr>
          <w:rFonts w:ascii="Times New Roman" w:hAnsi="Times New Roman"/>
          <w:sz w:val="28"/>
          <w:szCs w:val="28"/>
          <w:shd w:val="clear" w:color="auto" w:fill="FFFFFF"/>
        </w:rPr>
      </w:pPr>
      <w:r>
        <w:rPr>
          <w:rFonts w:ascii="Times New Roman" w:hAnsi="Times New Roman"/>
          <w:sz w:val="28"/>
          <w:szCs w:val="28"/>
          <w:shd w:val="clear" w:color="auto" w:fill="FFFFFF"/>
        </w:rPr>
        <w:t xml:space="preserve">                                                                                        Оценка за </w:t>
      </w:r>
      <w:proofErr w:type="gramStart"/>
      <w:r>
        <w:rPr>
          <w:rFonts w:ascii="Times New Roman" w:hAnsi="Times New Roman"/>
          <w:sz w:val="28"/>
          <w:szCs w:val="28"/>
          <w:shd w:val="clear" w:color="auto" w:fill="FFFFFF"/>
        </w:rPr>
        <w:t>работу :</w:t>
      </w:r>
      <w:proofErr w:type="gramEnd"/>
      <w:r>
        <w:rPr>
          <w:rFonts w:ascii="Times New Roman" w:hAnsi="Times New Roman"/>
          <w:sz w:val="28"/>
          <w:szCs w:val="28"/>
          <w:shd w:val="clear" w:color="auto" w:fill="FFFFFF"/>
        </w:rPr>
        <w:t>____</w:t>
      </w:r>
    </w:p>
    <w:p w14:paraId="7DD4C8A1" w14:textId="77777777" w:rsidR="00194291" w:rsidRDefault="00194291" w:rsidP="00194291">
      <w:pPr>
        <w:tabs>
          <w:tab w:val="left" w:pos="360"/>
        </w:tabs>
        <w:spacing w:after="0" w:line="360" w:lineRule="auto"/>
        <w:rPr>
          <w:rFonts w:ascii="Times New Roman" w:hAnsi="Times New Roman"/>
          <w:bCs/>
          <w:sz w:val="28"/>
          <w:szCs w:val="28"/>
        </w:rPr>
      </w:pPr>
    </w:p>
    <w:p w14:paraId="6721BD26" w14:textId="77777777" w:rsidR="00194291" w:rsidRDefault="00194291" w:rsidP="00194291">
      <w:pPr>
        <w:tabs>
          <w:tab w:val="left" w:pos="360"/>
        </w:tabs>
        <w:spacing w:after="0" w:line="360" w:lineRule="auto"/>
        <w:rPr>
          <w:rFonts w:ascii="Times New Roman" w:hAnsi="Times New Roman"/>
          <w:bCs/>
          <w:sz w:val="28"/>
          <w:szCs w:val="28"/>
        </w:rPr>
      </w:pPr>
    </w:p>
    <w:p w14:paraId="146253F7" w14:textId="77777777" w:rsidR="00194291" w:rsidRDefault="00194291" w:rsidP="00194291">
      <w:pPr>
        <w:tabs>
          <w:tab w:val="left" w:pos="360"/>
        </w:tabs>
        <w:spacing w:after="0" w:line="360" w:lineRule="auto"/>
        <w:rPr>
          <w:rFonts w:ascii="Times New Roman" w:hAnsi="Times New Roman"/>
          <w:bCs/>
          <w:sz w:val="28"/>
          <w:szCs w:val="28"/>
        </w:rPr>
      </w:pPr>
    </w:p>
    <w:p w14:paraId="1B3BF98F" w14:textId="77777777" w:rsidR="00194291" w:rsidRDefault="00194291" w:rsidP="00194291">
      <w:pPr>
        <w:tabs>
          <w:tab w:val="left" w:pos="360"/>
        </w:tabs>
        <w:spacing w:after="0" w:line="360" w:lineRule="auto"/>
        <w:jc w:val="center"/>
        <w:rPr>
          <w:rFonts w:ascii="Times New Roman" w:hAnsi="Times New Roman"/>
          <w:bCs/>
          <w:sz w:val="28"/>
          <w:szCs w:val="28"/>
        </w:rPr>
      </w:pPr>
    </w:p>
    <w:p w14:paraId="66E199B8" w14:textId="77777777" w:rsidR="00194291" w:rsidRDefault="00194291" w:rsidP="00194291">
      <w:pPr>
        <w:tabs>
          <w:tab w:val="left" w:pos="360"/>
        </w:tabs>
        <w:spacing w:after="0" w:line="360" w:lineRule="auto"/>
        <w:jc w:val="center"/>
        <w:rPr>
          <w:rFonts w:ascii="Times New Roman" w:hAnsi="Times New Roman"/>
          <w:bCs/>
          <w:sz w:val="28"/>
          <w:szCs w:val="28"/>
        </w:rPr>
      </w:pPr>
    </w:p>
    <w:p w14:paraId="68834EC1" w14:textId="77777777" w:rsidR="00194291" w:rsidRDefault="00194291" w:rsidP="00194291">
      <w:pPr>
        <w:jc w:val="center"/>
        <w:rPr>
          <w:rFonts w:ascii="Times New Roman" w:eastAsia="Calibri" w:hAnsi="Times New Roman" w:cs="Times New Roman"/>
          <w:b/>
          <w:color w:val="000000"/>
          <w:sz w:val="28"/>
          <w:szCs w:val="28"/>
          <w:lang w:eastAsia="ru-RU"/>
        </w:rPr>
      </w:pPr>
      <w:r>
        <w:rPr>
          <w:rFonts w:ascii="Times New Roman" w:eastAsia="Calibri" w:hAnsi="Times New Roman" w:cs="Times New Roman"/>
          <w:b/>
          <w:color w:val="000000"/>
          <w:sz w:val="28"/>
          <w:szCs w:val="28"/>
          <w:lang w:eastAsia="ru-RU"/>
        </w:rPr>
        <w:t>Москва – 2023г.</w:t>
      </w:r>
    </w:p>
    <w:p w14:paraId="19D5D1C1" w14:textId="0765D404" w:rsidR="008D0CE0" w:rsidRPr="008D0CE0" w:rsidRDefault="008D0CE0" w:rsidP="00194291">
      <w:pPr>
        <w:rPr>
          <w:rFonts w:ascii="Times New Roman" w:eastAsia="Calibri" w:hAnsi="Times New Roman" w:cs="Times New Roman"/>
          <w:b/>
          <w:color w:val="000000"/>
          <w:sz w:val="28"/>
          <w:szCs w:val="28"/>
          <w:lang w:eastAsia="ru-RU"/>
        </w:rPr>
      </w:pPr>
      <w:r w:rsidRPr="008D0CE0">
        <w:rPr>
          <w:rFonts w:ascii="Times New Roman" w:eastAsia="Times New Roman" w:hAnsi="Times New Roman" w:cs="Times New Roman"/>
          <w:color w:val="1A1A1A"/>
          <w:sz w:val="28"/>
          <w:szCs w:val="28"/>
          <w:lang w:eastAsia="ru-RU"/>
        </w:rPr>
        <w:lastRenderedPageBreak/>
        <w:t>Цель работы:</w:t>
      </w:r>
    </w:p>
    <w:p w14:paraId="3ADC9AD3" w14:textId="77FCF85B" w:rsidR="008D0CE0" w:rsidRPr="008D0CE0" w:rsidRDefault="008D0CE0" w:rsidP="008D0CE0">
      <w:pPr>
        <w:pStyle w:val="a3"/>
        <w:numPr>
          <w:ilvl w:val="0"/>
          <w:numId w:val="3"/>
        </w:numPr>
        <w:shd w:val="clear" w:color="auto" w:fill="FFFFFF"/>
        <w:spacing w:after="0" w:line="240" w:lineRule="auto"/>
        <w:rPr>
          <w:rFonts w:ascii="Times New Roman" w:eastAsia="Times New Roman" w:hAnsi="Times New Roman" w:cs="Times New Roman"/>
          <w:color w:val="1A1A1A"/>
          <w:sz w:val="28"/>
          <w:szCs w:val="28"/>
          <w:lang w:eastAsia="ru-RU"/>
        </w:rPr>
      </w:pPr>
      <w:r w:rsidRPr="008D0CE0">
        <w:rPr>
          <w:rFonts w:ascii="Times New Roman" w:eastAsia="Times New Roman" w:hAnsi="Times New Roman" w:cs="Times New Roman"/>
          <w:color w:val="1A1A1A"/>
          <w:sz w:val="28"/>
          <w:szCs w:val="28"/>
          <w:lang w:eastAsia="ru-RU"/>
        </w:rPr>
        <w:t>Знакомство с принципами кодирования информации в</w:t>
      </w:r>
    </w:p>
    <w:p w14:paraId="3C2C75F5" w14:textId="77777777" w:rsidR="008D0CE0" w:rsidRPr="008D0CE0" w:rsidRDefault="008D0CE0" w:rsidP="008D0CE0">
      <w:pPr>
        <w:pStyle w:val="a3"/>
        <w:numPr>
          <w:ilvl w:val="0"/>
          <w:numId w:val="3"/>
        </w:numPr>
        <w:shd w:val="clear" w:color="auto" w:fill="FFFFFF"/>
        <w:spacing w:after="0" w:line="240" w:lineRule="auto"/>
        <w:rPr>
          <w:rFonts w:ascii="Times New Roman" w:eastAsia="Times New Roman" w:hAnsi="Times New Roman" w:cs="Times New Roman"/>
          <w:color w:val="1A1A1A"/>
          <w:sz w:val="28"/>
          <w:szCs w:val="28"/>
          <w:lang w:eastAsia="ru-RU"/>
        </w:rPr>
      </w:pPr>
      <w:r w:rsidRPr="008D0CE0">
        <w:rPr>
          <w:rFonts w:ascii="Times New Roman" w:eastAsia="Times New Roman" w:hAnsi="Times New Roman" w:cs="Times New Roman"/>
          <w:color w:val="1A1A1A"/>
          <w:sz w:val="28"/>
          <w:szCs w:val="28"/>
          <w:lang w:eastAsia="ru-RU"/>
        </w:rPr>
        <w:t>инфокоммуникационных системах и сетях (ИКСС);</w:t>
      </w:r>
    </w:p>
    <w:p w14:paraId="10B601A9" w14:textId="68289109" w:rsidR="008D0CE0" w:rsidRPr="008D0CE0" w:rsidRDefault="008D0CE0" w:rsidP="008D0CE0">
      <w:pPr>
        <w:pStyle w:val="a3"/>
        <w:numPr>
          <w:ilvl w:val="0"/>
          <w:numId w:val="3"/>
        </w:numPr>
        <w:shd w:val="clear" w:color="auto" w:fill="FFFFFF"/>
        <w:spacing w:after="0" w:line="240" w:lineRule="auto"/>
        <w:rPr>
          <w:rFonts w:ascii="Times New Roman" w:eastAsia="Times New Roman" w:hAnsi="Times New Roman" w:cs="Times New Roman"/>
          <w:color w:val="1A1A1A"/>
          <w:sz w:val="28"/>
          <w:szCs w:val="28"/>
          <w:lang w:eastAsia="ru-RU"/>
        </w:rPr>
      </w:pPr>
      <w:r w:rsidRPr="008D0CE0">
        <w:rPr>
          <w:rFonts w:ascii="Times New Roman" w:eastAsia="Times New Roman" w:hAnsi="Times New Roman" w:cs="Times New Roman"/>
          <w:color w:val="1A1A1A"/>
          <w:sz w:val="28"/>
          <w:szCs w:val="28"/>
          <w:lang w:eastAsia="ru-RU"/>
        </w:rPr>
        <w:t>Изучение параметров и характеристик основных кодов, используемых в ИКСС;</w:t>
      </w:r>
    </w:p>
    <w:p w14:paraId="316A7914" w14:textId="75563C78" w:rsidR="008D0CE0" w:rsidRPr="008D0CE0" w:rsidRDefault="008D0CE0" w:rsidP="008D0CE0">
      <w:pPr>
        <w:pStyle w:val="a3"/>
        <w:numPr>
          <w:ilvl w:val="0"/>
          <w:numId w:val="3"/>
        </w:numPr>
        <w:shd w:val="clear" w:color="auto" w:fill="FFFFFF"/>
        <w:spacing w:after="0" w:line="240" w:lineRule="auto"/>
        <w:rPr>
          <w:rFonts w:ascii="Times New Roman" w:eastAsia="Times New Roman" w:hAnsi="Times New Roman" w:cs="Times New Roman"/>
          <w:color w:val="1A1A1A"/>
          <w:sz w:val="28"/>
          <w:szCs w:val="28"/>
          <w:lang w:eastAsia="ru-RU"/>
        </w:rPr>
      </w:pPr>
      <w:r w:rsidRPr="008D0CE0">
        <w:rPr>
          <w:rFonts w:ascii="Times New Roman" w:eastAsia="Times New Roman" w:hAnsi="Times New Roman" w:cs="Times New Roman"/>
          <w:color w:val="1A1A1A"/>
          <w:sz w:val="28"/>
          <w:szCs w:val="28"/>
          <w:lang w:eastAsia="ru-RU"/>
        </w:rPr>
        <w:t>Знакомство с основными кодами, применяемыми в ИКСС;</w:t>
      </w:r>
    </w:p>
    <w:p w14:paraId="5CB3AF15" w14:textId="1CEC37A7" w:rsidR="008D0CE0" w:rsidRPr="008D0CE0" w:rsidRDefault="008D0CE0" w:rsidP="008D0CE0">
      <w:pPr>
        <w:pStyle w:val="a3"/>
        <w:numPr>
          <w:ilvl w:val="0"/>
          <w:numId w:val="3"/>
        </w:numPr>
        <w:shd w:val="clear" w:color="auto" w:fill="FFFFFF"/>
        <w:spacing w:after="0" w:line="240" w:lineRule="auto"/>
        <w:rPr>
          <w:rFonts w:ascii="Times New Roman" w:eastAsia="Times New Roman" w:hAnsi="Times New Roman" w:cs="Times New Roman"/>
          <w:color w:val="1A1A1A"/>
          <w:sz w:val="28"/>
          <w:szCs w:val="28"/>
          <w:lang w:eastAsia="ru-RU"/>
        </w:rPr>
      </w:pPr>
      <w:r w:rsidRPr="008D0CE0">
        <w:rPr>
          <w:rFonts w:ascii="Times New Roman" w:eastAsia="Times New Roman" w:hAnsi="Times New Roman" w:cs="Times New Roman"/>
          <w:color w:val="1A1A1A"/>
          <w:sz w:val="28"/>
          <w:szCs w:val="28"/>
          <w:lang w:eastAsia="ru-RU"/>
        </w:rPr>
        <w:t>Получение практических навыков кодирования информации.</w:t>
      </w:r>
    </w:p>
    <w:p w14:paraId="277B1469" w14:textId="5A6CA82D" w:rsidR="008D0CE0" w:rsidRDefault="008D0CE0" w:rsidP="7139F6C9">
      <w:pPr>
        <w:rPr>
          <w:rFonts w:ascii="Times New Roman" w:eastAsia="Times New Roman" w:hAnsi="Times New Roman" w:cs="Times New Roman"/>
          <w:sz w:val="28"/>
          <w:szCs w:val="28"/>
        </w:rPr>
      </w:pPr>
    </w:p>
    <w:p w14:paraId="04A0A104" w14:textId="69025BA2" w:rsidR="008D0CE0" w:rsidRPr="008D0CE0" w:rsidRDefault="008D0CE0" w:rsidP="008D0CE0">
      <w:pPr>
        <w:shd w:val="clear" w:color="auto" w:fill="FFFFFF"/>
        <w:spacing w:after="0" w:line="240" w:lineRule="auto"/>
        <w:rPr>
          <w:rFonts w:ascii="Times New Roman" w:eastAsia="Times New Roman" w:hAnsi="Times New Roman" w:cs="Times New Roman"/>
          <w:color w:val="1A1A1A"/>
          <w:sz w:val="28"/>
          <w:szCs w:val="28"/>
          <w:lang w:eastAsia="ru-RU"/>
        </w:rPr>
      </w:pPr>
      <w:r w:rsidRPr="008D0CE0">
        <w:rPr>
          <w:rFonts w:ascii="Times New Roman" w:eastAsia="Times New Roman" w:hAnsi="Times New Roman" w:cs="Times New Roman"/>
          <w:color w:val="1A1A1A"/>
          <w:sz w:val="28"/>
          <w:szCs w:val="28"/>
          <w:lang w:eastAsia="ru-RU"/>
        </w:rPr>
        <w:t>Порядок выполнения работы:</w:t>
      </w:r>
    </w:p>
    <w:p w14:paraId="214DCC07" w14:textId="13746093" w:rsidR="008D0CE0" w:rsidRPr="00DE0456" w:rsidRDefault="008D0CE0" w:rsidP="008D0CE0">
      <w:pPr>
        <w:pStyle w:val="a3"/>
        <w:numPr>
          <w:ilvl w:val="0"/>
          <w:numId w:val="4"/>
        </w:numPr>
        <w:shd w:val="clear" w:color="auto" w:fill="FFFFFF"/>
        <w:spacing w:after="0" w:line="240" w:lineRule="auto"/>
        <w:rPr>
          <w:rFonts w:ascii="Times New Roman" w:eastAsia="Times New Roman" w:hAnsi="Times New Roman" w:cs="Times New Roman"/>
          <w:b/>
          <w:bCs/>
          <w:color w:val="1A1A1A"/>
          <w:sz w:val="28"/>
          <w:szCs w:val="28"/>
          <w:lang w:eastAsia="ru-RU"/>
        </w:rPr>
      </w:pPr>
      <w:r w:rsidRPr="00DE0456">
        <w:rPr>
          <w:rFonts w:ascii="Times New Roman" w:eastAsia="Times New Roman" w:hAnsi="Times New Roman" w:cs="Times New Roman"/>
          <w:b/>
          <w:bCs/>
          <w:color w:val="1A1A1A"/>
          <w:sz w:val="28"/>
          <w:szCs w:val="28"/>
          <w:lang w:eastAsia="ru-RU"/>
        </w:rPr>
        <w:t>Кодирование последовательности битов кодом NRZ</w:t>
      </w:r>
    </w:p>
    <w:p w14:paraId="4098FD83" w14:textId="77777777" w:rsidR="008D0CE0" w:rsidRPr="008D0CE0" w:rsidRDefault="008D0CE0" w:rsidP="008D0CE0">
      <w:pPr>
        <w:shd w:val="clear" w:color="auto" w:fill="FFFFFF"/>
        <w:spacing w:after="0" w:line="240" w:lineRule="auto"/>
        <w:rPr>
          <w:rFonts w:ascii="Times New Roman" w:eastAsia="Times New Roman" w:hAnsi="Times New Roman" w:cs="Times New Roman"/>
          <w:color w:val="1A1A1A"/>
          <w:sz w:val="28"/>
          <w:szCs w:val="28"/>
          <w:lang w:eastAsia="ru-RU"/>
        </w:rPr>
      </w:pPr>
      <w:r w:rsidRPr="008D0CE0">
        <w:rPr>
          <w:rFonts w:ascii="Times New Roman" w:eastAsia="Times New Roman" w:hAnsi="Times New Roman" w:cs="Times New Roman"/>
          <w:color w:val="1A1A1A"/>
          <w:sz w:val="28"/>
          <w:szCs w:val="28"/>
          <w:lang w:eastAsia="ru-RU"/>
        </w:rPr>
        <w:t>Произвести кодирование заданной последовательности битов</w:t>
      </w:r>
    </w:p>
    <w:p w14:paraId="484263AE" w14:textId="77777777" w:rsidR="008D0CE0" w:rsidRPr="008D0CE0" w:rsidRDefault="008D0CE0" w:rsidP="008D0CE0">
      <w:pPr>
        <w:shd w:val="clear" w:color="auto" w:fill="FFFFFF"/>
        <w:spacing w:after="0" w:line="240" w:lineRule="auto"/>
        <w:rPr>
          <w:rFonts w:ascii="Times New Roman" w:eastAsia="Times New Roman" w:hAnsi="Times New Roman" w:cs="Times New Roman"/>
          <w:color w:val="1A1A1A"/>
          <w:sz w:val="28"/>
          <w:szCs w:val="28"/>
          <w:lang w:eastAsia="ru-RU"/>
        </w:rPr>
      </w:pPr>
      <w:r w:rsidRPr="008D0CE0">
        <w:rPr>
          <w:rFonts w:ascii="Times New Roman" w:eastAsia="Times New Roman" w:hAnsi="Times New Roman" w:cs="Times New Roman"/>
          <w:color w:val="1A1A1A"/>
          <w:sz w:val="28"/>
          <w:szCs w:val="28"/>
          <w:lang w:eastAsia="ru-RU"/>
        </w:rPr>
        <w:t>кодом NRZ.</w:t>
      </w:r>
    </w:p>
    <w:p w14:paraId="65D5E2F1" w14:textId="77777777" w:rsidR="008D0CE0" w:rsidRPr="008D0CE0" w:rsidRDefault="008D0CE0" w:rsidP="008D0CE0">
      <w:pPr>
        <w:shd w:val="clear" w:color="auto" w:fill="FFFFFF"/>
        <w:spacing w:after="0" w:line="240" w:lineRule="auto"/>
        <w:rPr>
          <w:rFonts w:ascii="Times New Roman" w:eastAsia="Times New Roman" w:hAnsi="Times New Roman" w:cs="Times New Roman"/>
          <w:color w:val="1A1A1A"/>
          <w:sz w:val="28"/>
          <w:szCs w:val="28"/>
          <w:lang w:eastAsia="ru-RU"/>
        </w:rPr>
      </w:pPr>
      <w:r w:rsidRPr="008D0CE0">
        <w:rPr>
          <w:rFonts w:ascii="Times New Roman" w:eastAsia="Times New Roman" w:hAnsi="Times New Roman" w:cs="Times New Roman"/>
          <w:color w:val="1A1A1A"/>
          <w:sz w:val="28"/>
          <w:szCs w:val="28"/>
          <w:lang w:eastAsia="ru-RU"/>
        </w:rPr>
        <w:t>Порядок выполнения задания:</w:t>
      </w:r>
    </w:p>
    <w:p w14:paraId="5B6C7A55" w14:textId="31C83768" w:rsidR="008D0CE0" w:rsidRPr="008D0CE0" w:rsidRDefault="008D0CE0" w:rsidP="008D0CE0">
      <w:pPr>
        <w:pStyle w:val="a3"/>
        <w:numPr>
          <w:ilvl w:val="1"/>
          <w:numId w:val="4"/>
        </w:numPr>
        <w:shd w:val="clear" w:color="auto" w:fill="FFFFFF"/>
        <w:spacing w:after="0" w:line="240" w:lineRule="auto"/>
        <w:rPr>
          <w:rFonts w:ascii="Times New Roman" w:eastAsia="Times New Roman" w:hAnsi="Times New Roman" w:cs="Times New Roman"/>
          <w:color w:val="1A1A1A"/>
          <w:sz w:val="28"/>
          <w:szCs w:val="28"/>
          <w:lang w:eastAsia="ru-RU"/>
        </w:rPr>
      </w:pPr>
      <w:r w:rsidRPr="008D0CE0">
        <w:rPr>
          <w:rFonts w:ascii="Times New Roman" w:eastAsia="Times New Roman" w:hAnsi="Times New Roman" w:cs="Times New Roman"/>
          <w:color w:val="1A1A1A"/>
          <w:sz w:val="28"/>
          <w:szCs w:val="28"/>
          <w:lang w:eastAsia="ru-RU"/>
        </w:rPr>
        <w:t>Произвести кодирование заданной последовательности битов,</w:t>
      </w:r>
    </w:p>
    <w:p w14:paraId="6B9DFFB8" w14:textId="77777777" w:rsidR="008D0CE0" w:rsidRPr="008D0CE0" w:rsidRDefault="008D0CE0" w:rsidP="008D0CE0">
      <w:pPr>
        <w:shd w:val="clear" w:color="auto" w:fill="FFFFFF"/>
        <w:spacing w:after="0" w:line="240" w:lineRule="auto"/>
        <w:rPr>
          <w:rFonts w:ascii="Times New Roman" w:eastAsia="Times New Roman" w:hAnsi="Times New Roman" w:cs="Times New Roman"/>
          <w:color w:val="1A1A1A"/>
          <w:sz w:val="28"/>
          <w:szCs w:val="28"/>
          <w:lang w:eastAsia="ru-RU"/>
        </w:rPr>
      </w:pPr>
      <w:r w:rsidRPr="008D0CE0">
        <w:rPr>
          <w:rFonts w:ascii="Times New Roman" w:eastAsia="Times New Roman" w:hAnsi="Times New Roman" w:cs="Times New Roman"/>
          <w:color w:val="1A1A1A"/>
          <w:sz w:val="28"/>
          <w:szCs w:val="28"/>
          <w:lang w:eastAsia="ru-RU"/>
        </w:rPr>
        <w:t>табл.1.3, с помощью кода NRZ;</w:t>
      </w:r>
    </w:p>
    <w:p w14:paraId="1C2B9F5C" w14:textId="13F1B171" w:rsidR="008D0CE0" w:rsidRPr="008D0CE0" w:rsidRDefault="008D0CE0" w:rsidP="008D0CE0">
      <w:pPr>
        <w:pStyle w:val="a3"/>
        <w:numPr>
          <w:ilvl w:val="1"/>
          <w:numId w:val="4"/>
        </w:numPr>
        <w:shd w:val="clear" w:color="auto" w:fill="FFFFFF"/>
        <w:spacing w:after="0" w:line="240" w:lineRule="auto"/>
        <w:rPr>
          <w:rFonts w:ascii="Times New Roman" w:eastAsia="Times New Roman" w:hAnsi="Times New Roman" w:cs="Times New Roman"/>
          <w:color w:val="1A1A1A"/>
          <w:sz w:val="28"/>
          <w:szCs w:val="28"/>
          <w:lang w:eastAsia="ru-RU"/>
        </w:rPr>
      </w:pPr>
      <w:r w:rsidRPr="008D0CE0">
        <w:rPr>
          <w:rFonts w:ascii="Times New Roman" w:eastAsia="Times New Roman" w:hAnsi="Times New Roman" w:cs="Times New Roman"/>
          <w:color w:val="1A1A1A"/>
          <w:sz w:val="28"/>
          <w:szCs w:val="28"/>
          <w:lang w:eastAsia="ru-RU"/>
        </w:rPr>
        <w:t xml:space="preserve"> Построить временную диаграмму кодированного сигнала,</w:t>
      </w:r>
    </w:p>
    <w:p w14:paraId="508D5DDE" w14:textId="0FA2AB59" w:rsidR="008D0CE0" w:rsidRDefault="008D0CE0" w:rsidP="008D0CE0">
      <w:pPr>
        <w:shd w:val="clear" w:color="auto" w:fill="FFFFFF"/>
        <w:spacing w:after="0" w:line="240" w:lineRule="auto"/>
        <w:rPr>
          <w:rFonts w:ascii="Times New Roman" w:eastAsia="Times New Roman" w:hAnsi="Times New Roman" w:cs="Times New Roman"/>
          <w:color w:val="1A1A1A"/>
          <w:sz w:val="28"/>
          <w:szCs w:val="28"/>
          <w:lang w:eastAsia="ru-RU"/>
        </w:rPr>
      </w:pPr>
      <w:r w:rsidRPr="008D0CE0">
        <w:rPr>
          <w:rFonts w:ascii="Times New Roman" w:eastAsia="Times New Roman" w:hAnsi="Times New Roman" w:cs="Times New Roman"/>
          <w:color w:val="1A1A1A"/>
          <w:sz w:val="28"/>
          <w:szCs w:val="28"/>
          <w:lang w:eastAsia="ru-RU"/>
        </w:rPr>
        <w:t>аналогично рис.1.1;</w:t>
      </w:r>
    </w:p>
    <w:p w14:paraId="6E94353E" w14:textId="29FD2BE9" w:rsidR="00ED62AB" w:rsidRDefault="00ED62AB" w:rsidP="00ED62AB">
      <w:pPr>
        <w:shd w:val="clear" w:color="auto" w:fill="FFFFFF"/>
        <w:spacing w:after="0" w:line="240" w:lineRule="auto"/>
        <w:jc w:val="center"/>
        <w:rPr>
          <w:rFonts w:ascii="Times New Roman" w:eastAsia="Times New Roman" w:hAnsi="Times New Roman" w:cs="Times New Roman"/>
          <w:color w:val="1A1A1A"/>
          <w:sz w:val="28"/>
          <w:szCs w:val="28"/>
          <w:lang w:eastAsia="ru-RU"/>
        </w:rPr>
      </w:pPr>
      <w:r w:rsidRPr="00ED62AB">
        <w:rPr>
          <w:rFonts w:ascii="Times New Roman" w:eastAsia="Times New Roman" w:hAnsi="Times New Roman" w:cs="Times New Roman"/>
          <w:noProof/>
          <w:color w:val="1A1A1A"/>
          <w:sz w:val="28"/>
          <w:szCs w:val="28"/>
          <w:lang w:eastAsia="ru-RU"/>
        </w:rPr>
        <w:drawing>
          <wp:inline distT="0" distB="0" distL="0" distR="0" wp14:anchorId="585CC0AB" wp14:editId="760E9F2B">
            <wp:extent cx="3905795" cy="1419423"/>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905795" cy="1419423"/>
                    </a:xfrm>
                    <a:prstGeom prst="rect">
                      <a:avLst/>
                    </a:prstGeom>
                  </pic:spPr>
                </pic:pic>
              </a:graphicData>
            </a:graphic>
          </wp:inline>
        </w:drawing>
      </w:r>
    </w:p>
    <w:p w14:paraId="708A43B6" w14:textId="3B874A99" w:rsidR="00ED62AB" w:rsidRPr="008D0CE0" w:rsidRDefault="00ED62AB" w:rsidP="00ED62AB">
      <w:pPr>
        <w:shd w:val="clear" w:color="auto" w:fill="FFFFFF"/>
        <w:spacing w:after="0" w:line="240" w:lineRule="auto"/>
        <w:jc w:val="center"/>
        <w:rPr>
          <w:rFonts w:ascii="Times New Roman" w:eastAsia="Times New Roman" w:hAnsi="Times New Roman" w:cs="Times New Roman"/>
          <w:color w:val="1A1A1A"/>
          <w:sz w:val="28"/>
          <w:szCs w:val="28"/>
          <w:lang w:eastAsia="ru-RU"/>
        </w:rPr>
      </w:pPr>
      <w:r>
        <w:rPr>
          <w:rFonts w:ascii="Times New Roman" w:eastAsia="Times New Roman" w:hAnsi="Times New Roman" w:cs="Times New Roman"/>
          <w:color w:val="1A1A1A"/>
          <w:sz w:val="28"/>
          <w:szCs w:val="28"/>
          <w:lang w:eastAsia="ru-RU"/>
        </w:rPr>
        <w:t xml:space="preserve">Рис 1.1 «Код </w:t>
      </w:r>
      <w:r>
        <w:rPr>
          <w:rFonts w:ascii="Times New Roman" w:eastAsia="Times New Roman" w:hAnsi="Times New Roman" w:cs="Times New Roman"/>
          <w:color w:val="1A1A1A"/>
          <w:sz w:val="28"/>
          <w:szCs w:val="28"/>
          <w:lang w:val="en-US" w:eastAsia="ru-RU"/>
        </w:rPr>
        <w:t>NRZ</w:t>
      </w:r>
      <w:r>
        <w:rPr>
          <w:rFonts w:ascii="Times New Roman" w:eastAsia="Times New Roman" w:hAnsi="Times New Roman" w:cs="Times New Roman"/>
          <w:color w:val="1A1A1A"/>
          <w:sz w:val="28"/>
          <w:szCs w:val="28"/>
          <w:lang w:eastAsia="ru-RU"/>
        </w:rPr>
        <w:t>»</w:t>
      </w:r>
    </w:p>
    <w:p w14:paraId="5A56F87F" w14:textId="7BA1AE2D" w:rsidR="008D0CE0" w:rsidRPr="008D0CE0" w:rsidRDefault="008D0CE0" w:rsidP="008D0CE0">
      <w:pPr>
        <w:pStyle w:val="a3"/>
        <w:numPr>
          <w:ilvl w:val="1"/>
          <w:numId w:val="4"/>
        </w:numPr>
        <w:shd w:val="clear" w:color="auto" w:fill="FFFFFF"/>
        <w:spacing w:after="0" w:line="240" w:lineRule="auto"/>
        <w:rPr>
          <w:rFonts w:ascii="Times New Roman" w:eastAsia="Times New Roman" w:hAnsi="Times New Roman" w:cs="Times New Roman"/>
          <w:color w:val="1A1A1A"/>
          <w:sz w:val="28"/>
          <w:szCs w:val="28"/>
          <w:lang w:eastAsia="ru-RU"/>
        </w:rPr>
      </w:pPr>
      <w:r w:rsidRPr="008D0CE0">
        <w:rPr>
          <w:rFonts w:ascii="Times New Roman" w:eastAsia="Times New Roman" w:hAnsi="Times New Roman" w:cs="Times New Roman"/>
          <w:color w:val="1A1A1A"/>
          <w:sz w:val="28"/>
          <w:szCs w:val="28"/>
          <w:lang w:eastAsia="ru-RU"/>
        </w:rPr>
        <w:t xml:space="preserve"> Построить временную диаграмму кодированного сигнала для</w:t>
      </w:r>
    </w:p>
    <w:p w14:paraId="5587FAB9" w14:textId="77777777" w:rsidR="008D0CE0" w:rsidRPr="008D0CE0" w:rsidRDefault="008D0CE0" w:rsidP="008D0CE0">
      <w:pPr>
        <w:shd w:val="clear" w:color="auto" w:fill="FFFFFF"/>
        <w:spacing w:after="0" w:line="240" w:lineRule="auto"/>
        <w:rPr>
          <w:rFonts w:ascii="Times New Roman" w:eastAsia="Times New Roman" w:hAnsi="Times New Roman" w:cs="Times New Roman"/>
          <w:color w:val="1A1A1A"/>
          <w:sz w:val="28"/>
          <w:szCs w:val="28"/>
          <w:lang w:eastAsia="ru-RU"/>
        </w:rPr>
      </w:pPr>
      <w:r w:rsidRPr="008D0CE0">
        <w:rPr>
          <w:rFonts w:ascii="Times New Roman" w:eastAsia="Times New Roman" w:hAnsi="Times New Roman" w:cs="Times New Roman"/>
          <w:color w:val="1A1A1A"/>
          <w:sz w:val="28"/>
          <w:szCs w:val="28"/>
          <w:lang w:eastAsia="ru-RU"/>
        </w:rPr>
        <w:t>инверсного кода NRZ (высокий уровень сигнала соответствует</w:t>
      </w:r>
    </w:p>
    <w:p w14:paraId="5CAA7C33" w14:textId="77777777" w:rsidR="008D0CE0" w:rsidRPr="008D0CE0" w:rsidRDefault="008D0CE0" w:rsidP="008D0CE0">
      <w:pPr>
        <w:shd w:val="clear" w:color="auto" w:fill="FFFFFF"/>
        <w:spacing w:after="0" w:line="240" w:lineRule="auto"/>
        <w:rPr>
          <w:rFonts w:ascii="Times New Roman" w:eastAsia="Times New Roman" w:hAnsi="Times New Roman" w:cs="Times New Roman"/>
          <w:color w:val="1A1A1A"/>
          <w:sz w:val="28"/>
          <w:szCs w:val="28"/>
          <w:lang w:eastAsia="ru-RU"/>
        </w:rPr>
      </w:pPr>
      <w:r w:rsidRPr="008D0CE0">
        <w:rPr>
          <w:rFonts w:ascii="Times New Roman" w:eastAsia="Times New Roman" w:hAnsi="Times New Roman" w:cs="Times New Roman"/>
          <w:color w:val="1A1A1A"/>
          <w:sz w:val="28"/>
          <w:szCs w:val="28"/>
          <w:lang w:eastAsia="ru-RU"/>
        </w:rPr>
        <w:t>логической единице, низкий уровень сигнала – логическому нулю).</w:t>
      </w:r>
    </w:p>
    <w:p w14:paraId="66E71334" w14:textId="78850959" w:rsidR="008D0CE0" w:rsidRPr="008D0CE0" w:rsidRDefault="008D0CE0" w:rsidP="008D0CE0">
      <w:pPr>
        <w:shd w:val="clear" w:color="auto" w:fill="FFFFFF"/>
        <w:spacing w:after="0" w:line="240" w:lineRule="auto"/>
        <w:rPr>
          <w:rFonts w:ascii="Times New Roman" w:eastAsia="Times New Roman" w:hAnsi="Times New Roman" w:cs="Times New Roman"/>
          <w:color w:val="1A1A1A"/>
          <w:sz w:val="28"/>
          <w:szCs w:val="28"/>
          <w:lang w:eastAsia="ru-RU"/>
        </w:rPr>
      </w:pPr>
      <w:r w:rsidRPr="008D0CE0">
        <w:rPr>
          <w:rFonts w:ascii="Times New Roman" w:eastAsia="Times New Roman" w:hAnsi="Times New Roman" w:cs="Times New Roman"/>
          <w:color w:val="1A1A1A"/>
          <w:sz w:val="28"/>
          <w:szCs w:val="28"/>
          <w:lang w:eastAsia="ru-RU"/>
        </w:rPr>
        <w:t>Отчет должен содержать:</w:t>
      </w:r>
    </w:p>
    <w:p w14:paraId="49D89625" w14:textId="77777777" w:rsidR="008D0CE0" w:rsidRPr="008D0CE0" w:rsidRDefault="008D0CE0" w:rsidP="008D0CE0">
      <w:pPr>
        <w:shd w:val="clear" w:color="auto" w:fill="FFFFFF"/>
        <w:spacing w:after="0" w:line="240" w:lineRule="auto"/>
        <w:rPr>
          <w:rFonts w:ascii="Times New Roman" w:eastAsia="Times New Roman" w:hAnsi="Times New Roman" w:cs="Times New Roman"/>
          <w:color w:val="1A1A1A"/>
          <w:sz w:val="28"/>
          <w:szCs w:val="28"/>
          <w:lang w:eastAsia="ru-RU"/>
        </w:rPr>
      </w:pPr>
      <w:r w:rsidRPr="008D0CE0">
        <w:rPr>
          <w:rFonts w:ascii="Times New Roman" w:eastAsia="Times New Roman" w:hAnsi="Times New Roman" w:cs="Times New Roman"/>
          <w:color w:val="1A1A1A"/>
          <w:sz w:val="28"/>
          <w:szCs w:val="28"/>
          <w:lang w:eastAsia="ru-RU"/>
        </w:rPr>
        <w:t>последовательность битов и построенные временные диаграммы для</w:t>
      </w:r>
    </w:p>
    <w:p w14:paraId="1504E4A2" w14:textId="6C11029F" w:rsidR="008D0CE0" w:rsidRPr="008D0CE0" w:rsidRDefault="008D0CE0" w:rsidP="008D0CE0">
      <w:pPr>
        <w:shd w:val="clear" w:color="auto" w:fill="FFFFFF"/>
        <w:spacing w:after="0" w:line="240" w:lineRule="auto"/>
        <w:rPr>
          <w:rFonts w:ascii="Times New Roman" w:eastAsia="Times New Roman" w:hAnsi="Times New Roman" w:cs="Times New Roman"/>
          <w:color w:val="1A1A1A"/>
          <w:sz w:val="28"/>
          <w:szCs w:val="28"/>
          <w:lang w:eastAsia="ru-RU"/>
        </w:rPr>
      </w:pPr>
      <w:r w:rsidRPr="008D0CE0">
        <w:rPr>
          <w:rFonts w:ascii="Times New Roman" w:eastAsia="Times New Roman" w:hAnsi="Times New Roman" w:cs="Times New Roman"/>
          <w:color w:val="1A1A1A"/>
          <w:sz w:val="28"/>
          <w:szCs w:val="28"/>
          <w:lang w:eastAsia="ru-RU"/>
        </w:rPr>
        <w:t>кодов NRZ и инверсного кода NRZ.</w:t>
      </w:r>
    </w:p>
    <w:p w14:paraId="77C3D07F" w14:textId="1596BEC1" w:rsidR="008D0CE0" w:rsidRPr="00DE0456" w:rsidRDefault="008D0CE0" w:rsidP="008D0CE0">
      <w:pPr>
        <w:pStyle w:val="a3"/>
        <w:numPr>
          <w:ilvl w:val="0"/>
          <w:numId w:val="4"/>
        </w:numPr>
        <w:shd w:val="clear" w:color="auto" w:fill="FFFFFF"/>
        <w:spacing w:after="0" w:line="240" w:lineRule="auto"/>
        <w:rPr>
          <w:rFonts w:ascii="Times New Roman" w:eastAsia="Times New Roman" w:hAnsi="Times New Roman" w:cs="Times New Roman"/>
          <w:b/>
          <w:bCs/>
          <w:color w:val="1A1A1A"/>
          <w:sz w:val="28"/>
          <w:szCs w:val="28"/>
          <w:lang w:eastAsia="ru-RU"/>
        </w:rPr>
      </w:pPr>
      <w:r w:rsidRPr="00DE0456">
        <w:rPr>
          <w:rFonts w:ascii="Times New Roman" w:eastAsia="Times New Roman" w:hAnsi="Times New Roman" w:cs="Times New Roman"/>
          <w:b/>
          <w:bCs/>
          <w:color w:val="1A1A1A"/>
          <w:sz w:val="28"/>
          <w:szCs w:val="28"/>
          <w:lang w:eastAsia="ru-RU"/>
        </w:rPr>
        <w:t>Кодирование последовательности битов кодом RZ</w:t>
      </w:r>
    </w:p>
    <w:p w14:paraId="2E229A70" w14:textId="77777777" w:rsidR="008D0CE0" w:rsidRPr="008D0CE0" w:rsidRDefault="008D0CE0" w:rsidP="008D0CE0">
      <w:pPr>
        <w:shd w:val="clear" w:color="auto" w:fill="FFFFFF"/>
        <w:spacing w:after="0" w:line="240" w:lineRule="auto"/>
        <w:rPr>
          <w:rFonts w:ascii="Times New Roman" w:eastAsia="Times New Roman" w:hAnsi="Times New Roman" w:cs="Times New Roman"/>
          <w:color w:val="1A1A1A"/>
          <w:sz w:val="28"/>
          <w:szCs w:val="28"/>
          <w:lang w:eastAsia="ru-RU"/>
        </w:rPr>
      </w:pPr>
      <w:r w:rsidRPr="008D0CE0">
        <w:rPr>
          <w:rFonts w:ascii="Times New Roman" w:eastAsia="Times New Roman" w:hAnsi="Times New Roman" w:cs="Times New Roman"/>
          <w:color w:val="1A1A1A"/>
          <w:sz w:val="28"/>
          <w:szCs w:val="28"/>
          <w:lang w:eastAsia="ru-RU"/>
        </w:rPr>
        <w:t>Произвести кодирование заданной последовательности битов</w:t>
      </w:r>
    </w:p>
    <w:p w14:paraId="008B8FBC" w14:textId="77777777" w:rsidR="008D0CE0" w:rsidRPr="008D0CE0" w:rsidRDefault="008D0CE0" w:rsidP="008D0CE0">
      <w:pPr>
        <w:shd w:val="clear" w:color="auto" w:fill="FFFFFF"/>
        <w:spacing w:after="0" w:line="240" w:lineRule="auto"/>
        <w:rPr>
          <w:rFonts w:ascii="Times New Roman" w:eastAsia="Times New Roman" w:hAnsi="Times New Roman" w:cs="Times New Roman"/>
          <w:color w:val="1A1A1A"/>
          <w:sz w:val="28"/>
          <w:szCs w:val="28"/>
          <w:lang w:eastAsia="ru-RU"/>
        </w:rPr>
      </w:pPr>
      <w:r w:rsidRPr="008D0CE0">
        <w:rPr>
          <w:rFonts w:ascii="Times New Roman" w:eastAsia="Times New Roman" w:hAnsi="Times New Roman" w:cs="Times New Roman"/>
          <w:color w:val="1A1A1A"/>
          <w:sz w:val="28"/>
          <w:szCs w:val="28"/>
          <w:lang w:eastAsia="ru-RU"/>
        </w:rPr>
        <w:t>кодом RZ.</w:t>
      </w:r>
    </w:p>
    <w:p w14:paraId="0515D8FF" w14:textId="77777777" w:rsidR="008D0CE0" w:rsidRPr="008D0CE0" w:rsidRDefault="008D0CE0" w:rsidP="008D0CE0">
      <w:pPr>
        <w:shd w:val="clear" w:color="auto" w:fill="FFFFFF"/>
        <w:spacing w:after="0" w:line="240" w:lineRule="auto"/>
        <w:rPr>
          <w:rFonts w:ascii="Times New Roman" w:eastAsia="Times New Roman" w:hAnsi="Times New Roman" w:cs="Times New Roman"/>
          <w:color w:val="1A1A1A"/>
          <w:sz w:val="28"/>
          <w:szCs w:val="28"/>
          <w:lang w:eastAsia="ru-RU"/>
        </w:rPr>
      </w:pPr>
      <w:r w:rsidRPr="008D0CE0">
        <w:rPr>
          <w:rFonts w:ascii="Times New Roman" w:eastAsia="Times New Roman" w:hAnsi="Times New Roman" w:cs="Times New Roman"/>
          <w:color w:val="1A1A1A"/>
          <w:sz w:val="28"/>
          <w:szCs w:val="28"/>
          <w:lang w:eastAsia="ru-RU"/>
        </w:rPr>
        <w:t>Порядок выполнения задания:</w:t>
      </w:r>
    </w:p>
    <w:p w14:paraId="6D2C0320" w14:textId="06DDECC8" w:rsidR="008D0CE0" w:rsidRPr="00194291" w:rsidRDefault="008D0CE0" w:rsidP="008D0CE0">
      <w:pPr>
        <w:pStyle w:val="a3"/>
        <w:numPr>
          <w:ilvl w:val="1"/>
          <w:numId w:val="4"/>
        </w:numPr>
        <w:shd w:val="clear" w:color="auto" w:fill="FFFFFF"/>
        <w:spacing w:after="0" w:line="240" w:lineRule="auto"/>
        <w:rPr>
          <w:rFonts w:ascii="Times New Roman" w:eastAsia="Times New Roman" w:hAnsi="Times New Roman" w:cs="Times New Roman"/>
          <w:color w:val="1A1A1A"/>
          <w:sz w:val="28"/>
          <w:szCs w:val="28"/>
          <w:lang w:eastAsia="ru-RU"/>
        </w:rPr>
      </w:pPr>
      <w:r w:rsidRPr="00194291">
        <w:rPr>
          <w:rFonts w:ascii="Times New Roman" w:eastAsia="Times New Roman" w:hAnsi="Times New Roman" w:cs="Times New Roman"/>
          <w:color w:val="1A1A1A"/>
          <w:sz w:val="28"/>
          <w:szCs w:val="28"/>
          <w:lang w:eastAsia="ru-RU"/>
        </w:rPr>
        <w:t xml:space="preserve"> Произвести кодирование заданной последовательности битов,</w:t>
      </w:r>
    </w:p>
    <w:p w14:paraId="4C80E573" w14:textId="77777777" w:rsidR="008D0CE0" w:rsidRPr="008D0CE0" w:rsidRDefault="008D0CE0" w:rsidP="008D0CE0">
      <w:pPr>
        <w:shd w:val="clear" w:color="auto" w:fill="FFFFFF"/>
        <w:spacing w:after="0" w:line="240" w:lineRule="auto"/>
        <w:rPr>
          <w:rFonts w:ascii="Times New Roman" w:eastAsia="Times New Roman" w:hAnsi="Times New Roman" w:cs="Times New Roman"/>
          <w:color w:val="1A1A1A"/>
          <w:sz w:val="28"/>
          <w:szCs w:val="28"/>
          <w:lang w:eastAsia="ru-RU"/>
        </w:rPr>
      </w:pPr>
      <w:r w:rsidRPr="008D0CE0">
        <w:rPr>
          <w:rFonts w:ascii="Times New Roman" w:eastAsia="Times New Roman" w:hAnsi="Times New Roman" w:cs="Times New Roman"/>
          <w:color w:val="1A1A1A"/>
          <w:sz w:val="28"/>
          <w:szCs w:val="28"/>
          <w:lang w:eastAsia="ru-RU"/>
        </w:rPr>
        <w:t>табл.1.3, с помощью кода RZ;</w:t>
      </w:r>
    </w:p>
    <w:p w14:paraId="07EF4C51" w14:textId="198D71CC" w:rsidR="008D0CE0" w:rsidRPr="00194291" w:rsidRDefault="008D0CE0" w:rsidP="008D0CE0">
      <w:pPr>
        <w:pStyle w:val="a3"/>
        <w:numPr>
          <w:ilvl w:val="1"/>
          <w:numId w:val="4"/>
        </w:numPr>
        <w:shd w:val="clear" w:color="auto" w:fill="FFFFFF"/>
        <w:spacing w:after="0" w:line="240" w:lineRule="auto"/>
        <w:rPr>
          <w:rFonts w:ascii="Times New Roman" w:eastAsia="Times New Roman" w:hAnsi="Times New Roman" w:cs="Times New Roman"/>
          <w:color w:val="1A1A1A"/>
          <w:sz w:val="28"/>
          <w:szCs w:val="28"/>
          <w:lang w:eastAsia="ru-RU"/>
        </w:rPr>
      </w:pPr>
      <w:r w:rsidRPr="00194291">
        <w:rPr>
          <w:rFonts w:ascii="Times New Roman" w:eastAsia="Times New Roman" w:hAnsi="Times New Roman" w:cs="Times New Roman"/>
          <w:color w:val="1A1A1A"/>
          <w:sz w:val="28"/>
          <w:szCs w:val="28"/>
          <w:lang w:eastAsia="ru-RU"/>
        </w:rPr>
        <w:t xml:space="preserve"> Построить временную диаграмму кодированного сигнала,</w:t>
      </w:r>
    </w:p>
    <w:p w14:paraId="024F633F" w14:textId="619A3CAC" w:rsidR="008D0CE0" w:rsidRDefault="008D0CE0" w:rsidP="008D0CE0">
      <w:pPr>
        <w:shd w:val="clear" w:color="auto" w:fill="FFFFFF"/>
        <w:spacing w:after="0" w:line="240" w:lineRule="auto"/>
        <w:rPr>
          <w:rFonts w:ascii="Times New Roman" w:eastAsia="Times New Roman" w:hAnsi="Times New Roman" w:cs="Times New Roman"/>
          <w:color w:val="1A1A1A"/>
          <w:sz w:val="28"/>
          <w:szCs w:val="28"/>
          <w:lang w:eastAsia="ru-RU"/>
        </w:rPr>
      </w:pPr>
      <w:r w:rsidRPr="008D0CE0">
        <w:rPr>
          <w:rFonts w:ascii="Times New Roman" w:eastAsia="Times New Roman" w:hAnsi="Times New Roman" w:cs="Times New Roman"/>
          <w:color w:val="1A1A1A"/>
          <w:sz w:val="28"/>
          <w:szCs w:val="28"/>
          <w:lang w:eastAsia="ru-RU"/>
        </w:rPr>
        <w:t>аналогично рис.1.2.</w:t>
      </w:r>
    </w:p>
    <w:p w14:paraId="75167F47" w14:textId="25E44D3E" w:rsidR="00ED62AB" w:rsidRDefault="00ED62AB" w:rsidP="00ED62AB">
      <w:pPr>
        <w:shd w:val="clear" w:color="auto" w:fill="FFFFFF"/>
        <w:spacing w:after="0" w:line="240" w:lineRule="auto"/>
        <w:jc w:val="center"/>
        <w:rPr>
          <w:rFonts w:ascii="Times New Roman" w:eastAsia="Times New Roman" w:hAnsi="Times New Roman" w:cs="Times New Roman"/>
          <w:color w:val="1A1A1A"/>
          <w:sz w:val="28"/>
          <w:szCs w:val="28"/>
          <w:lang w:eastAsia="ru-RU"/>
        </w:rPr>
      </w:pPr>
      <w:r w:rsidRPr="00ED62AB">
        <w:rPr>
          <w:rFonts w:ascii="Times New Roman" w:eastAsia="Times New Roman" w:hAnsi="Times New Roman" w:cs="Times New Roman"/>
          <w:noProof/>
          <w:color w:val="1A1A1A"/>
          <w:sz w:val="28"/>
          <w:szCs w:val="28"/>
          <w:lang w:eastAsia="ru-RU"/>
        </w:rPr>
        <w:lastRenderedPageBreak/>
        <w:drawing>
          <wp:inline distT="0" distB="0" distL="0" distR="0" wp14:anchorId="4193E26E" wp14:editId="6E697561">
            <wp:extent cx="5074920" cy="2302832"/>
            <wp:effectExtent l="0" t="0" r="0" b="254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095429" cy="2312138"/>
                    </a:xfrm>
                    <a:prstGeom prst="rect">
                      <a:avLst/>
                    </a:prstGeom>
                  </pic:spPr>
                </pic:pic>
              </a:graphicData>
            </a:graphic>
          </wp:inline>
        </w:drawing>
      </w:r>
    </w:p>
    <w:p w14:paraId="42740E14" w14:textId="32E38E76" w:rsidR="00ED62AB" w:rsidRPr="008D0CE0" w:rsidRDefault="00ED62AB" w:rsidP="00ED62AB">
      <w:pPr>
        <w:shd w:val="clear" w:color="auto" w:fill="FFFFFF"/>
        <w:spacing w:after="0" w:line="240" w:lineRule="auto"/>
        <w:jc w:val="center"/>
        <w:rPr>
          <w:rFonts w:ascii="Times New Roman" w:eastAsia="Times New Roman" w:hAnsi="Times New Roman" w:cs="Times New Roman"/>
          <w:color w:val="1A1A1A"/>
          <w:sz w:val="28"/>
          <w:szCs w:val="28"/>
          <w:lang w:eastAsia="ru-RU"/>
        </w:rPr>
      </w:pPr>
      <w:r>
        <w:rPr>
          <w:rFonts w:ascii="Times New Roman" w:eastAsia="Times New Roman" w:hAnsi="Times New Roman" w:cs="Times New Roman"/>
          <w:color w:val="1A1A1A"/>
          <w:sz w:val="28"/>
          <w:szCs w:val="28"/>
          <w:lang w:eastAsia="ru-RU"/>
        </w:rPr>
        <w:t xml:space="preserve">Рис 1.2 «Код </w:t>
      </w:r>
      <w:r>
        <w:rPr>
          <w:rFonts w:ascii="Times New Roman" w:eastAsia="Times New Roman" w:hAnsi="Times New Roman" w:cs="Times New Roman"/>
          <w:color w:val="1A1A1A"/>
          <w:sz w:val="28"/>
          <w:szCs w:val="28"/>
          <w:lang w:val="en-US" w:eastAsia="ru-RU"/>
        </w:rPr>
        <w:t>RZ</w:t>
      </w:r>
      <w:r>
        <w:rPr>
          <w:rFonts w:ascii="Times New Roman" w:eastAsia="Times New Roman" w:hAnsi="Times New Roman" w:cs="Times New Roman"/>
          <w:color w:val="1A1A1A"/>
          <w:sz w:val="28"/>
          <w:szCs w:val="28"/>
          <w:lang w:eastAsia="ru-RU"/>
        </w:rPr>
        <w:t>»</w:t>
      </w:r>
    </w:p>
    <w:p w14:paraId="3C4155D9" w14:textId="70664545" w:rsidR="008D0CE0" w:rsidRPr="008D0CE0" w:rsidRDefault="008D0CE0" w:rsidP="008D0CE0">
      <w:pPr>
        <w:shd w:val="clear" w:color="auto" w:fill="FFFFFF"/>
        <w:spacing w:after="0" w:line="240" w:lineRule="auto"/>
        <w:rPr>
          <w:rFonts w:ascii="Times New Roman" w:eastAsia="Times New Roman" w:hAnsi="Times New Roman" w:cs="Times New Roman"/>
          <w:color w:val="1A1A1A"/>
          <w:sz w:val="28"/>
          <w:szCs w:val="28"/>
          <w:lang w:eastAsia="ru-RU"/>
        </w:rPr>
      </w:pPr>
      <w:r w:rsidRPr="008D0CE0">
        <w:rPr>
          <w:rFonts w:ascii="Times New Roman" w:eastAsia="Times New Roman" w:hAnsi="Times New Roman" w:cs="Times New Roman"/>
          <w:color w:val="1A1A1A"/>
          <w:sz w:val="28"/>
          <w:szCs w:val="28"/>
          <w:lang w:eastAsia="ru-RU"/>
        </w:rPr>
        <w:t>Отчет</w:t>
      </w:r>
      <w:r w:rsidRPr="00194291">
        <w:rPr>
          <w:rFonts w:ascii="Times New Roman" w:eastAsia="Times New Roman" w:hAnsi="Times New Roman" w:cs="Times New Roman"/>
          <w:color w:val="1A1A1A"/>
          <w:sz w:val="28"/>
          <w:szCs w:val="28"/>
          <w:lang w:eastAsia="ru-RU"/>
        </w:rPr>
        <w:t xml:space="preserve"> </w:t>
      </w:r>
      <w:r w:rsidRPr="008D0CE0">
        <w:rPr>
          <w:rFonts w:ascii="Times New Roman" w:eastAsia="Times New Roman" w:hAnsi="Times New Roman" w:cs="Times New Roman"/>
          <w:color w:val="1A1A1A"/>
          <w:sz w:val="28"/>
          <w:szCs w:val="28"/>
          <w:lang w:eastAsia="ru-RU"/>
        </w:rPr>
        <w:t>должен</w:t>
      </w:r>
      <w:r w:rsidRPr="00194291">
        <w:rPr>
          <w:rFonts w:ascii="Times New Roman" w:eastAsia="Times New Roman" w:hAnsi="Times New Roman" w:cs="Times New Roman"/>
          <w:color w:val="1A1A1A"/>
          <w:sz w:val="28"/>
          <w:szCs w:val="28"/>
          <w:lang w:eastAsia="ru-RU"/>
        </w:rPr>
        <w:t xml:space="preserve"> </w:t>
      </w:r>
      <w:r w:rsidRPr="008D0CE0">
        <w:rPr>
          <w:rFonts w:ascii="Times New Roman" w:eastAsia="Times New Roman" w:hAnsi="Times New Roman" w:cs="Times New Roman"/>
          <w:color w:val="1A1A1A"/>
          <w:sz w:val="28"/>
          <w:szCs w:val="28"/>
          <w:lang w:eastAsia="ru-RU"/>
        </w:rPr>
        <w:t>содержать:</w:t>
      </w:r>
    </w:p>
    <w:p w14:paraId="2C7FFCB6" w14:textId="76943A7C" w:rsidR="008D0CE0" w:rsidRPr="008D0CE0" w:rsidRDefault="008D0CE0" w:rsidP="008D0CE0">
      <w:pPr>
        <w:shd w:val="clear" w:color="auto" w:fill="FFFFFF"/>
        <w:spacing w:after="0" w:line="240" w:lineRule="auto"/>
        <w:rPr>
          <w:rFonts w:ascii="Times New Roman" w:eastAsia="Times New Roman" w:hAnsi="Times New Roman" w:cs="Times New Roman"/>
          <w:color w:val="1A1A1A"/>
          <w:sz w:val="28"/>
          <w:szCs w:val="28"/>
          <w:lang w:eastAsia="ru-RU"/>
        </w:rPr>
      </w:pPr>
      <w:r w:rsidRPr="00194291">
        <w:rPr>
          <w:rFonts w:ascii="Times New Roman" w:eastAsia="Times New Roman" w:hAnsi="Times New Roman" w:cs="Times New Roman"/>
          <w:color w:val="1A1A1A"/>
          <w:sz w:val="28"/>
          <w:szCs w:val="28"/>
          <w:lang w:eastAsia="ru-RU"/>
        </w:rPr>
        <w:t>И</w:t>
      </w:r>
      <w:r w:rsidRPr="008D0CE0">
        <w:rPr>
          <w:rFonts w:ascii="Times New Roman" w:eastAsia="Times New Roman" w:hAnsi="Times New Roman" w:cs="Times New Roman"/>
          <w:color w:val="1A1A1A"/>
          <w:sz w:val="28"/>
          <w:szCs w:val="28"/>
          <w:lang w:eastAsia="ru-RU"/>
        </w:rPr>
        <w:t>сходную</w:t>
      </w:r>
      <w:r w:rsidRPr="00194291">
        <w:rPr>
          <w:rFonts w:ascii="Times New Roman" w:eastAsia="Times New Roman" w:hAnsi="Times New Roman" w:cs="Times New Roman"/>
          <w:color w:val="1A1A1A"/>
          <w:sz w:val="28"/>
          <w:szCs w:val="28"/>
          <w:lang w:eastAsia="ru-RU"/>
        </w:rPr>
        <w:t xml:space="preserve"> </w:t>
      </w:r>
      <w:r w:rsidRPr="008D0CE0">
        <w:rPr>
          <w:rFonts w:ascii="Times New Roman" w:eastAsia="Times New Roman" w:hAnsi="Times New Roman" w:cs="Times New Roman"/>
          <w:color w:val="1A1A1A"/>
          <w:sz w:val="28"/>
          <w:szCs w:val="28"/>
          <w:lang w:eastAsia="ru-RU"/>
        </w:rPr>
        <w:t>последовательность битов и построенную временную диаграмму.</w:t>
      </w:r>
    </w:p>
    <w:p w14:paraId="2646AC5B" w14:textId="77777777" w:rsidR="00194291" w:rsidRPr="00DE0456" w:rsidRDefault="008D0CE0" w:rsidP="008D0CE0">
      <w:pPr>
        <w:pStyle w:val="a3"/>
        <w:numPr>
          <w:ilvl w:val="0"/>
          <w:numId w:val="4"/>
        </w:numPr>
        <w:shd w:val="clear" w:color="auto" w:fill="FFFFFF"/>
        <w:spacing w:after="0" w:line="240" w:lineRule="auto"/>
        <w:rPr>
          <w:rFonts w:ascii="Times New Roman" w:eastAsia="Times New Roman" w:hAnsi="Times New Roman" w:cs="Times New Roman"/>
          <w:b/>
          <w:bCs/>
          <w:color w:val="1A1A1A"/>
          <w:sz w:val="28"/>
          <w:szCs w:val="28"/>
          <w:lang w:eastAsia="ru-RU"/>
        </w:rPr>
      </w:pPr>
      <w:r w:rsidRPr="00DE0456">
        <w:rPr>
          <w:rFonts w:ascii="Times New Roman" w:eastAsia="Times New Roman" w:hAnsi="Times New Roman" w:cs="Times New Roman"/>
          <w:b/>
          <w:bCs/>
          <w:color w:val="1A1A1A"/>
          <w:sz w:val="28"/>
          <w:szCs w:val="28"/>
          <w:lang w:eastAsia="ru-RU"/>
        </w:rPr>
        <w:t>Кодирование последовательности битов манчестерским кодом.</w:t>
      </w:r>
    </w:p>
    <w:p w14:paraId="1871145D" w14:textId="6321E478" w:rsidR="008D0CE0" w:rsidRPr="00194291" w:rsidRDefault="008D0CE0" w:rsidP="00194291">
      <w:pPr>
        <w:shd w:val="clear" w:color="auto" w:fill="FFFFFF"/>
        <w:spacing w:after="0" w:line="240" w:lineRule="auto"/>
        <w:rPr>
          <w:rFonts w:ascii="Times New Roman" w:eastAsia="Times New Roman" w:hAnsi="Times New Roman" w:cs="Times New Roman"/>
          <w:color w:val="1A1A1A"/>
          <w:sz w:val="28"/>
          <w:szCs w:val="28"/>
          <w:lang w:eastAsia="ru-RU"/>
        </w:rPr>
      </w:pPr>
      <w:r w:rsidRPr="00194291">
        <w:rPr>
          <w:rFonts w:ascii="Times New Roman" w:eastAsia="Times New Roman" w:hAnsi="Times New Roman" w:cs="Times New Roman"/>
          <w:color w:val="1A1A1A"/>
          <w:sz w:val="28"/>
          <w:szCs w:val="28"/>
          <w:lang w:eastAsia="ru-RU"/>
        </w:rPr>
        <w:t>Произвести кодирование заданной последовательности битов манчестерским кодом.</w:t>
      </w:r>
    </w:p>
    <w:p w14:paraId="4526FE30" w14:textId="77777777" w:rsidR="008D0CE0" w:rsidRPr="008D0CE0" w:rsidRDefault="008D0CE0" w:rsidP="008D0CE0">
      <w:pPr>
        <w:shd w:val="clear" w:color="auto" w:fill="FFFFFF"/>
        <w:spacing w:after="0" w:line="240" w:lineRule="auto"/>
        <w:rPr>
          <w:rFonts w:ascii="Times New Roman" w:eastAsia="Times New Roman" w:hAnsi="Times New Roman" w:cs="Times New Roman"/>
          <w:color w:val="1A1A1A"/>
          <w:sz w:val="28"/>
          <w:szCs w:val="28"/>
          <w:lang w:eastAsia="ru-RU"/>
        </w:rPr>
      </w:pPr>
      <w:r w:rsidRPr="008D0CE0">
        <w:rPr>
          <w:rFonts w:ascii="Times New Roman" w:eastAsia="Times New Roman" w:hAnsi="Times New Roman" w:cs="Times New Roman"/>
          <w:color w:val="1A1A1A"/>
          <w:sz w:val="28"/>
          <w:szCs w:val="28"/>
          <w:lang w:eastAsia="ru-RU"/>
        </w:rPr>
        <w:t>Порядок выполнения задания:</w:t>
      </w:r>
    </w:p>
    <w:p w14:paraId="04442A07" w14:textId="185A16AB" w:rsidR="008D0CE0" w:rsidRPr="00194291" w:rsidRDefault="008D0CE0" w:rsidP="008D0CE0">
      <w:pPr>
        <w:pStyle w:val="a3"/>
        <w:numPr>
          <w:ilvl w:val="1"/>
          <w:numId w:val="4"/>
        </w:numPr>
        <w:shd w:val="clear" w:color="auto" w:fill="FFFFFF"/>
        <w:spacing w:after="0" w:line="240" w:lineRule="auto"/>
        <w:rPr>
          <w:rFonts w:ascii="Times New Roman" w:eastAsia="Times New Roman" w:hAnsi="Times New Roman" w:cs="Times New Roman"/>
          <w:color w:val="1A1A1A"/>
          <w:sz w:val="28"/>
          <w:szCs w:val="28"/>
          <w:lang w:eastAsia="ru-RU"/>
        </w:rPr>
      </w:pPr>
      <w:r w:rsidRPr="00194291">
        <w:rPr>
          <w:rFonts w:ascii="Times New Roman" w:eastAsia="Times New Roman" w:hAnsi="Times New Roman" w:cs="Times New Roman"/>
          <w:color w:val="1A1A1A"/>
          <w:sz w:val="28"/>
          <w:szCs w:val="28"/>
          <w:lang w:eastAsia="ru-RU"/>
        </w:rPr>
        <w:t>Произвести кодирование заданной последовательности битов, табл.1.3, с помощью манчестерского кода;</w:t>
      </w:r>
    </w:p>
    <w:p w14:paraId="7A44804E" w14:textId="5EC9075E" w:rsidR="008D0CE0" w:rsidRDefault="008D0CE0" w:rsidP="008D0CE0">
      <w:pPr>
        <w:pStyle w:val="a3"/>
        <w:numPr>
          <w:ilvl w:val="1"/>
          <w:numId w:val="4"/>
        </w:numPr>
        <w:shd w:val="clear" w:color="auto" w:fill="FFFFFF"/>
        <w:spacing w:after="0" w:line="240" w:lineRule="auto"/>
        <w:rPr>
          <w:rFonts w:ascii="Times New Roman" w:eastAsia="Times New Roman" w:hAnsi="Times New Roman" w:cs="Times New Roman"/>
          <w:color w:val="1A1A1A"/>
          <w:sz w:val="28"/>
          <w:szCs w:val="28"/>
          <w:lang w:eastAsia="ru-RU"/>
        </w:rPr>
      </w:pPr>
      <w:r w:rsidRPr="00194291">
        <w:rPr>
          <w:rFonts w:ascii="Times New Roman" w:eastAsia="Times New Roman" w:hAnsi="Times New Roman" w:cs="Times New Roman"/>
          <w:color w:val="1A1A1A"/>
          <w:sz w:val="28"/>
          <w:szCs w:val="28"/>
          <w:lang w:eastAsia="ru-RU"/>
        </w:rPr>
        <w:t xml:space="preserve"> Построить временную диаграмму кодированного сигнала,</w:t>
      </w:r>
      <w:r w:rsidR="00194291" w:rsidRPr="00194291">
        <w:rPr>
          <w:rFonts w:ascii="Times New Roman" w:eastAsia="Times New Roman" w:hAnsi="Times New Roman" w:cs="Times New Roman"/>
          <w:color w:val="1A1A1A"/>
          <w:sz w:val="28"/>
          <w:szCs w:val="28"/>
          <w:lang w:eastAsia="ru-RU"/>
        </w:rPr>
        <w:t xml:space="preserve"> </w:t>
      </w:r>
      <w:r w:rsidRPr="00194291">
        <w:rPr>
          <w:rFonts w:ascii="Times New Roman" w:eastAsia="Times New Roman" w:hAnsi="Times New Roman" w:cs="Times New Roman"/>
          <w:color w:val="1A1A1A"/>
          <w:sz w:val="28"/>
          <w:szCs w:val="28"/>
          <w:lang w:eastAsia="ru-RU"/>
        </w:rPr>
        <w:t>аналогично рис.1.3;</w:t>
      </w:r>
    </w:p>
    <w:p w14:paraId="612C882C" w14:textId="013F9275" w:rsidR="00ED62AB" w:rsidRDefault="00ED62AB" w:rsidP="00ED62AB">
      <w:pPr>
        <w:shd w:val="clear" w:color="auto" w:fill="FFFFFF"/>
        <w:spacing w:after="0" w:line="240" w:lineRule="auto"/>
        <w:ind w:left="360"/>
        <w:jc w:val="center"/>
        <w:rPr>
          <w:rFonts w:ascii="Times New Roman" w:eastAsia="Times New Roman" w:hAnsi="Times New Roman" w:cs="Times New Roman"/>
          <w:color w:val="1A1A1A"/>
          <w:sz w:val="28"/>
          <w:szCs w:val="28"/>
          <w:lang w:eastAsia="ru-RU"/>
        </w:rPr>
      </w:pPr>
      <w:r w:rsidRPr="00ED62AB">
        <w:rPr>
          <w:rFonts w:ascii="Times New Roman" w:eastAsia="Times New Roman" w:hAnsi="Times New Roman" w:cs="Times New Roman"/>
          <w:noProof/>
          <w:color w:val="1A1A1A"/>
          <w:sz w:val="28"/>
          <w:szCs w:val="28"/>
          <w:lang w:eastAsia="ru-RU"/>
        </w:rPr>
        <w:drawing>
          <wp:inline distT="0" distB="0" distL="0" distR="0" wp14:anchorId="531330C5" wp14:editId="5FA2BD28">
            <wp:extent cx="5731510" cy="2044065"/>
            <wp:effectExtent l="0" t="0" r="254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31510" cy="2044065"/>
                    </a:xfrm>
                    <a:prstGeom prst="rect">
                      <a:avLst/>
                    </a:prstGeom>
                  </pic:spPr>
                </pic:pic>
              </a:graphicData>
            </a:graphic>
          </wp:inline>
        </w:drawing>
      </w:r>
    </w:p>
    <w:p w14:paraId="7EE24DB2" w14:textId="3615BEF7" w:rsidR="00ED62AB" w:rsidRPr="00ED62AB" w:rsidRDefault="00ED62AB" w:rsidP="00ED62AB">
      <w:pPr>
        <w:shd w:val="clear" w:color="auto" w:fill="FFFFFF"/>
        <w:spacing w:after="0" w:line="240" w:lineRule="auto"/>
        <w:ind w:left="360"/>
        <w:jc w:val="center"/>
        <w:rPr>
          <w:rFonts w:ascii="Times New Roman" w:eastAsia="Times New Roman" w:hAnsi="Times New Roman" w:cs="Times New Roman"/>
          <w:color w:val="1A1A1A"/>
          <w:sz w:val="28"/>
          <w:szCs w:val="28"/>
          <w:lang w:eastAsia="ru-RU"/>
        </w:rPr>
      </w:pPr>
      <w:r>
        <w:rPr>
          <w:rFonts w:ascii="Times New Roman" w:eastAsia="Times New Roman" w:hAnsi="Times New Roman" w:cs="Times New Roman"/>
          <w:color w:val="1A1A1A"/>
          <w:sz w:val="28"/>
          <w:szCs w:val="28"/>
          <w:lang w:eastAsia="ru-RU"/>
        </w:rPr>
        <w:t>Рис 1.3 «Манчестерский код»</w:t>
      </w:r>
    </w:p>
    <w:p w14:paraId="3122BD0E" w14:textId="12272869" w:rsidR="008D0CE0" w:rsidRPr="00194291" w:rsidRDefault="008D0CE0" w:rsidP="00194291">
      <w:pPr>
        <w:pStyle w:val="a3"/>
        <w:numPr>
          <w:ilvl w:val="1"/>
          <w:numId w:val="4"/>
        </w:numPr>
        <w:shd w:val="clear" w:color="auto" w:fill="FFFFFF"/>
        <w:spacing w:after="0" w:line="240" w:lineRule="auto"/>
        <w:rPr>
          <w:rFonts w:ascii="Times New Roman" w:eastAsia="Times New Roman" w:hAnsi="Times New Roman" w:cs="Times New Roman"/>
          <w:color w:val="1A1A1A"/>
          <w:sz w:val="28"/>
          <w:szCs w:val="28"/>
          <w:lang w:eastAsia="ru-RU"/>
        </w:rPr>
      </w:pPr>
      <w:r w:rsidRPr="00194291">
        <w:rPr>
          <w:rFonts w:ascii="Times New Roman" w:eastAsia="Times New Roman" w:hAnsi="Times New Roman" w:cs="Times New Roman"/>
          <w:color w:val="1A1A1A"/>
          <w:sz w:val="28"/>
          <w:szCs w:val="28"/>
          <w:lang w:eastAsia="ru-RU"/>
        </w:rPr>
        <w:t>Произвести кодирование заданной последовательности битов,</w:t>
      </w:r>
      <w:r w:rsidR="00194291" w:rsidRPr="00194291">
        <w:rPr>
          <w:rFonts w:ascii="Times New Roman" w:eastAsia="Times New Roman" w:hAnsi="Times New Roman" w:cs="Times New Roman"/>
          <w:color w:val="1A1A1A"/>
          <w:sz w:val="28"/>
          <w:szCs w:val="28"/>
          <w:lang w:eastAsia="ru-RU"/>
        </w:rPr>
        <w:t xml:space="preserve"> </w:t>
      </w:r>
      <w:r w:rsidRPr="00194291">
        <w:rPr>
          <w:rFonts w:ascii="Times New Roman" w:eastAsia="Times New Roman" w:hAnsi="Times New Roman" w:cs="Times New Roman"/>
          <w:color w:val="1A1A1A"/>
          <w:sz w:val="28"/>
          <w:szCs w:val="28"/>
          <w:lang w:eastAsia="ru-RU"/>
        </w:rPr>
        <w:t>табл.1.3, с помощью дифференциального манчестерского кода;</w:t>
      </w:r>
    </w:p>
    <w:p w14:paraId="60F86BB2" w14:textId="415EF324" w:rsidR="008D0CE0" w:rsidRPr="00ED62AB" w:rsidRDefault="008D0CE0" w:rsidP="00ED62AB">
      <w:pPr>
        <w:pStyle w:val="a3"/>
        <w:numPr>
          <w:ilvl w:val="1"/>
          <w:numId w:val="4"/>
        </w:numPr>
        <w:shd w:val="clear" w:color="auto" w:fill="FFFFFF"/>
        <w:spacing w:after="0" w:line="240" w:lineRule="auto"/>
        <w:rPr>
          <w:rFonts w:ascii="Times New Roman" w:eastAsia="Times New Roman" w:hAnsi="Times New Roman" w:cs="Times New Roman"/>
          <w:color w:val="1A1A1A"/>
          <w:sz w:val="28"/>
          <w:szCs w:val="28"/>
          <w:lang w:eastAsia="ru-RU"/>
        </w:rPr>
      </w:pPr>
      <w:r w:rsidRPr="00194291">
        <w:rPr>
          <w:rFonts w:ascii="Times New Roman" w:eastAsia="Times New Roman" w:hAnsi="Times New Roman" w:cs="Times New Roman"/>
          <w:color w:val="1A1A1A"/>
          <w:sz w:val="28"/>
          <w:szCs w:val="28"/>
          <w:lang w:eastAsia="ru-RU"/>
        </w:rPr>
        <w:t>Построить временную диаграмму кодированного сигнала для</w:t>
      </w:r>
      <w:r w:rsidR="00ED62AB">
        <w:rPr>
          <w:rFonts w:ascii="Times New Roman" w:eastAsia="Times New Roman" w:hAnsi="Times New Roman" w:cs="Times New Roman"/>
          <w:color w:val="1A1A1A"/>
          <w:sz w:val="28"/>
          <w:szCs w:val="28"/>
          <w:lang w:eastAsia="ru-RU"/>
        </w:rPr>
        <w:t xml:space="preserve"> </w:t>
      </w:r>
      <w:r w:rsidRPr="00ED62AB">
        <w:rPr>
          <w:rFonts w:ascii="Times New Roman" w:eastAsia="Times New Roman" w:hAnsi="Times New Roman" w:cs="Times New Roman"/>
          <w:color w:val="1A1A1A"/>
          <w:sz w:val="28"/>
          <w:szCs w:val="28"/>
          <w:lang w:eastAsia="ru-RU"/>
        </w:rPr>
        <w:t>дифференциального манчестерского кода, аналогично рис.1.4</w:t>
      </w:r>
    </w:p>
    <w:p w14:paraId="72A2822B" w14:textId="14A98D75" w:rsidR="00ED62AB" w:rsidRDefault="00ED62AB" w:rsidP="00ED62AB">
      <w:pPr>
        <w:shd w:val="clear" w:color="auto" w:fill="FFFFFF"/>
        <w:spacing w:after="0" w:line="240" w:lineRule="auto"/>
        <w:ind w:left="360"/>
        <w:rPr>
          <w:rFonts w:ascii="Times New Roman" w:eastAsia="Times New Roman" w:hAnsi="Times New Roman" w:cs="Times New Roman"/>
          <w:color w:val="1A1A1A"/>
          <w:sz w:val="28"/>
          <w:szCs w:val="28"/>
          <w:lang w:eastAsia="ru-RU"/>
        </w:rPr>
      </w:pPr>
      <w:r w:rsidRPr="00ED62AB">
        <w:rPr>
          <w:noProof/>
          <w:lang w:eastAsia="ru-RU"/>
        </w:rPr>
        <w:lastRenderedPageBreak/>
        <w:drawing>
          <wp:inline distT="0" distB="0" distL="0" distR="0" wp14:anchorId="2A6850A7" wp14:editId="7EEAE6EA">
            <wp:extent cx="5630061" cy="2000529"/>
            <wp:effectExtent l="0" t="0" r="889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630061" cy="2000529"/>
                    </a:xfrm>
                    <a:prstGeom prst="rect">
                      <a:avLst/>
                    </a:prstGeom>
                  </pic:spPr>
                </pic:pic>
              </a:graphicData>
            </a:graphic>
          </wp:inline>
        </w:drawing>
      </w:r>
    </w:p>
    <w:p w14:paraId="47A46B17" w14:textId="3EE6E90C" w:rsidR="00ED62AB" w:rsidRPr="00ED62AB" w:rsidRDefault="00ED62AB" w:rsidP="00047A38">
      <w:pPr>
        <w:shd w:val="clear" w:color="auto" w:fill="FFFFFF"/>
        <w:spacing w:after="0" w:line="240" w:lineRule="auto"/>
        <w:ind w:left="360"/>
        <w:jc w:val="center"/>
        <w:rPr>
          <w:rFonts w:ascii="Times New Roman" w:eastAsia="Times New Roman" w:hAnsi="Times New Roman" w:cs="Times New Roman"/>
          <w:color w:val="1A1A1A"/>
          <w:sz w:val="28"/>
          <w:szCs w:val="28"/>
          <w:lang w:eastAsia="ru-RU"/>
        </w:rPr>
      </w:pPr>
      <w:r>
        <w:rPr>
          <w:rFonts w:ascii="Times New Roman" w:eastAsia="Times New Roman" w:hAnsi="Times New Roman" w:cs="Times New Roman"/>
          <w:color w:val="1A1A1A"/>
          <w:sz w:val="28"/>
          <w:szCs w:val="28"/>
          <w:lang w:eastAsia="ru-RU"/>
        </w:rPr>
        <w:t>Рис</w:t>
      </w:r>
      <w:r w:rsidR="00047A38">
        <w:rPr>
          <w:rFonts w:ascii="Times New Roman" w:eastAsia="Times New Roman" w:hAnsi="Times New Roman" w:cs="Times New Roman"/>
          <w:color w:val="1A1A1A"/>
          <w:sz w:val="28"/>
          <w:szCs w:val="28"/>
          <w:lang w:eastAsia="ru-RU"/>
        </w:rPr>
        <w:t xml:space="preserve"> 1.4 «Дифференциальный манчестерский кд»</w:t>
      </w:r>
    </w:p>
    <w:p w14:paraId="0F90E3FA" w14:textId="42E1DA01" w:rsidR="008D0CE0" w:rsidRPr="008D0CE0" w:rsidRDefault="008D0CE0" w:rsidP="008D0CE0">
      <w:pPr>
        <w:shd w:val="clear" w:color="auto" w:fill="FFFFFF"/>
        <w:spacing w:after="0" w:line="240" w:lineRule="auto"/>
        <w:rPr>
          <w:rFonts w:ascii="Times New Roman" w:eastAsia="Times New Roman" w:hAnsi="Times New Roman" w:cs="Times New Roman"/>
          <w:color w:val="1A1A1A"/>
          <w:sz w:val="28"/>
          <w:szCs w:val="28"/>
          <w:lang w:eastAsia="ru-RU"/>
        </w:rPr>
      </w:pPr>
      <w:r w:rsidRPr="008D0CE0">
        <w:rPr>
          <w:rFonts w:ascii="Times New Roman" w:eastAsia="Times New Roman" w:hAnsi="Times New Roman" w:cs="Times New Roman"/>
          <w:color w:val="1A1A1A"/>
          <w:sz w:val="28"/>
          <w:szCs w:val="28"/>
          <w:lang w:eastAsia="ru-RU"/>
        </w:rPr>
        <w:t>Отчет</w:t>
      </w:r>
      <w:r w:rsidR="00194291" w:rsidRPr="00194291">
        <w:rPr>
          <w:rFonts w:ascii="Times New Roman" w:eastAsia="Times New Roman" w:hAnsi="Times New Roman" w:cs="Times New Roman"/>
          <w:color w:val="1A1A1A"/>
          <w:sz w:val="28"/>
          <w:szCs w:val="28"/>
          <w:lang w:eastAsia="ru-RU"/>
        </w:rPr>
        <w:t xml:space="preserve"> </w:t>
      </w:r>
      <w:r w:rsidRPr="008D0CE0">
        <w:rPr>
          <w:rFonts w:ascii="Times New Roman" w:eastAsia="Times New Roman" w:hAnsi="Times New Roman" w:cs="Times New Roman"/>
          <w:color w:val="1A1A1A"/>
          <w:sz w:val="28"/>
          <w:szCs w:val="28"/>
          <w:lang w:eastAsia="ru-RU"/>
        </w:rPr>
        <w:t>должен</w:t>
      </w:r>
      <w:r w:rsidR="00194291" w:rsidRPr="00194291">
        <w:rPr>
          <w:rFonts w:ascii="Times New Roman" w:eastAsia="Times New Roman" w:hAnsi="Times New Roman" w:cs="Times New Roman"/>
          <w:color w:val="1A1A1A"/>
          <w:sz w:val="28"/>
          <w:szCs w:val="28"/>
          <w:lang w:eastAsia="ru-RU"/>
        </w:rPr>
        <w:t xml:space="preserve"> </w:t>
      </w:r>
      <w:r w:rsidRPr="008D0CE0">
        <w:rPr>
          <w:rFonts w:ascii="Times New Roman" w:eastAsia="Times New Roman" w:hAnsi="Times New Roman" w:cs="Times New Roman"/>
          <w:color w:val="1A1A1A"/>
          <w:sz w:val="28"/>
          <w:szCs w:val="28"/>
          <w:lang w:eastAsia="ru-RU"/>
        </w:rPr>
        <w:t>содержать:</w:t>
      </w:r>
    </w:p>
    <w:p w14:paraId="5E1A1480" w14:textId="211FDCBB" w:rsidR="008D0CE0" w:rsidRPr="008D0CE0" w:rsidRDefault="00194291" w:rsidP="008D0CE0">
      <w:pPr>
        <w:shd w:val="clear" w:color="auto" w:fill="FFFFFF"/>
        <w:spacing w:after="0" w:line="240" w:lineRule="auto"/>
        <w:rPr>
          <w:rFonts w:ascii="Times New Roman" w:eastAsia="Times New Roman" w:hAnsi="Times New Roman" w:cs="Times New Roman"/>
          <w:color w:val="1A1A1A"/>
          <w:sz w:val="28"/>
          <w:szCs w:val="28"/>
          <w:lang w:eastAsia="ru-RU"/>
        </w:rPr>
      </w:pPr>
      <w:r w:rsidRPr="00194291">
        <w:rPr>
          <w:rFonts w:ascii="Times New Roman" w:eastAsia="Times New Roman" w:hAnsi="Times New Roman" w:cs="Times New Roman"/>
          <w:color w:val="1A1A1A"/>
          <w:sz w:val="28"/>
          <w:szCs w:val="28"/>
          <w:lang w:eastAsia="ru-RU"/>
        </w:rPr>
        <w:t>И</w:t>
      </w:r>
      <w:r w:rsidR="008D0CE0" w:rsidRPr="008D0CE0">
        <w:rPr>
          <w:rFonts w:ascii="Times New Roman" w:eastAsia="Times New Roman" w:hAnsi="Times New Roman" w:cs="Times New Roman"/>
          <w:color w:val="1A1A1A"/>
          <w:sz w:val="28"/>
          <w:szCs w:val="28"/>
          <w:lang w:eastAsia="ru-RU"/>
        </w:rPr>
        <w:t>сходную</w:t>
      </w:r>
      <w:r w:rsidRPr="00194291">
        <w:rPr>
          <w:rFonts w:ascii="Times New Roman" w:eastAsia="Times New Roman" w:hAnsi="Times New Roman" w:cs="Times New Roman"/>
          <w:color w:val="1A1A1A"/>
          <w:sz w:val="28"/>
          <w:szCs w:val="28"/>
          <w:lang w:eastAsia="ru-RU"/>
        </w:rPr>
        <w:t xml:space="preserve"> </w:t>
      </w:r>
      <w:r w:rsidR="008D0CE0" w:rsidRPr="008D0CE0">
        <w:rPr>
          <w:rFonts w:ascii="Times New Roman" w:eastAsia="Times New Roman" w:hAnsi="Times New Roman" w:cs="Times New Roman"/>
          <w:color w:val="1A1A1A"/>
          <w:sz w:val="28"/>
          <w:szCs w:val="28"/>
          <w:lang w:eastAsia="ru-RU"/>
        </w:rPr>
        <w:t>последовательность битов и построенные временные диаграммы для</w:t>
      </w:r>
      <w:r w:rsidRPr="00194291">
        <w:rPr>
          <w:rFonts w:ascii="Times New Roman" w:eastAsia="Times New Roman" w:hAnsi="Times New Roman" w:cs="Times New Roman"/>
          <w:color w:val="1A1A1A"/>
          <w:sz w:val="28"/>
          <w:szCs w:val="28"/>
          <w:lang w:eastAsia="ru-RU"/>
        </w:rPr>
        <w:t xml:space="preserve"> </w:t>
      </w:r>
      <w:r w:rsidR="008D0CE0" w:rsidRPr="008D0CE0">
        <w:rPr>
          <w:rFonts w:ascii="Times New Roman" w:eastAsia="Times New Roman" w:hAnsi="Times New Roman" w:cs="Times New Roman"/>
          <w:color w:val="1A1A1A"/>
          <w:sz w:val="28"/>
          <w:szCs w:val="28"/>
          <w:lang w:eastAsia="ru-RU"/>
        </w:rPr>
        <w:t>манчестерского и дифференциального манчестерского кодов.</w:t>
      </w:r>
    </w:p>
    <w:p w14:paraId="299166B7" w14:textId="75A0605F" w:rsidR="008D0CE0" w:rsidRPr="00DE0456" w:rsidRDefault="008D0CE0" w:rsidP="00194291">
      <w:pPr>
        <w:pStyle w:val="a3"/>
        <w:numPr>
          <w:ilvl w:val="0"/>
          <w:numId w:val="4"/>
        </w:numPr>
        <w:shd w:val="clear" w:color="auto" w:fill="FFFFFF"/>
        <w:spacing w:after="0" w:line="240" w:lineRule="auto"/>
        <w:rPr>
          <w:rFonts w:ascii="Times New Roman" w:eastAsia="Times New Roman" w:hAnsi="Times New Roman" w:cs="Times New Roman"/>
          <w:b/>
          <w:bCs/>
          <w:color w:val="1A1A1A"/>
          <w:sz w:val="28"/>
          <w:szCs w:val="28"/>
          <w:lang w:eastAsia="ru-RU"/>
        </w:rPr>
      </w:pPr>
      <w:r w:rsidRPr="00DE0456">
        <w:rPr>
          <w:rFonts w:ascii="Times New Roman" w:eastAsia="Times New Roman" w:hAnsi="Times New Roman" w:cs="Times New Roman"/>
          <w:b/>
          <w:bCs/>
          <w:color w:val="1A1A1A"/>
          <w:sz w:val="28"/>
          <w:szCs w:val="28"/>
          <w:lang w:eastAsia="ru-RU"/>
        </w:rPr>
        <w:t xml:space="preserve"> Кодирование последовательности битов </w:t>
      </w:r>
      <w:proofErr w:type="spellStart"/>
      <w:r w:rsidRPr="00DE0456">
        <w:rPr>
          <w:rFonts w:ascii="Times New Roman" w:eastAsia="Times New Roman" w:hAnsi="Times New Roman" w:cs="Times New Roman"/>
          <w:b/>
          <w:bCs/>
          <w:color w:val="1A1A1A"/>
          <w:sz w:val="28"/>
          <w:szCs w:val="28"/>
          <w:lang w:eastAsia="ru-RU"/>
        </w:rPr>
        <w:t>бифазным</w:t>
      </w:r>
      <w:proofErr w:type="spellEnd"/>
      <w:r w:rsidRPr="00DE0456">
        <w:rPr>
          <w:rFonts w:ascii="Times New Roman" w:eastAsia="Times New Roman" w:hAnsi="Times New Roman" w:cs="Times New Roman"/>
          <w:b/>
          <w:bCs/>
          <w:color w:val="1A1A1A"/>
          <w:sz w:val="28"/>
          <w:szCs w:val="28"/>
          <w:lang w:eastAsia="ru-RU"/>
        </w:rPr>
        <w:t xml:space="preserve"> кодом</w:t>
      </w:r>
    </w:p>
    <w:p w14:paraId="4A1E49C1" w14:textId="77777777" w:rsidR="008D0CE0" w:rsidRPr="008D0CE0" w:rsidRDefault="008D0CE0" w:rsidP="008D0CE0">
      <w:pPr>
        <w:shd w:val="clear" w:color="auto" w:fill="FFFFFF"/>
        <w:spacing w:after="0" w:line="240" w:lineRule="auto"/>
        <w:rPr>
          <w:rFonts w:ascii="Times New Roman" w:eastAsia="Times New Roman" w:hAnsi="Times New Roman" w:cs="Times New Roman"/>
          <w:color w:val="1A1A1A"/>
          <w:sz w:val="28"/>
          <w:szCs w:val="28"/>
          <w:lang w:eastAsia="ru-RU"/>
        </w:rPr>
      </w:pPr>
      <w:r w:rsidRPr="008D0CE0">
        <w:rPr>
          <w:rFonts w:ascii="Times New Roman" w:eastAsia="Times New Roman" w:hAnsi="Times New Roman" w:cs="Times New Roman"/>
          <w:color w:val="1A1A1A"/>
          <w:sz w:val="28"/>
          <w:szCs w:val="28"/>
          <w:lang w:eastAsia="ru-RU"/>
        </w:rPr>
        <w:t>Произвести кодирование заданной последовательности битов</w:t>
      </w:r>
    </w:p>
    <w:p w14:paraId="070051B3" w14:textId="77777777" w:rsidR="008D0CE0" w:rsidRPr="008D0CE0" w:rsidRDefault="008D0CE0" w:rsidP="008D0CE0">
      <w:pPr>
        <w:shd w:val="clear" w:color="auto" w:fill="FFFFFF"/>
        <w:spacing w:after="0" w:line="240" w:lineRule="auto"/>
        <w:rPr>
          <w:rFonts w:ascii="Times New Roman" w:eastAsia="Times New Roman" w:hAnsi="Times New Roman" w:cs="Times New Roman"/>
          <w:color w:val="1A1A1A"/>
          <w:sz w:val="28"/>
          <w:szCs w:val="28"/>
          <w:lang w:eastAsia="ru-RU"/>
        </w:rPr>
      </w:pPr>
      <w:proofErr w:type="spellStart"/>
      <w:r w:rsidRPr="008D0CE0">
        <w:rPr>
          <w:rFonts w:ascii="Times New Roman" w:eastAsia="Times New Roman" w:hAnsi="Times New Roman" w:cs="Times New Roman"/>
          <w:color w:val="1A1A1A"/>
          <w:sz w:val="28"/>
          <w:szCs w:val="28"/>
          <w:lang w:eastAsia="ru-RU"/>
        </w:rPr>
        <w:t>бифазным</w:t>
      </w:r>
      <w:proofErr w:type="spellEnd"/>
      <w:r w:rsidRPr="008D0CE0">
        <w:rPr>
          <w:rFonts w:ascii="Times New Roman" w:eastAsia="Times New Roman" w:hAnsi="Times New Roman" w:cs="Times New Roman"/>
          <w:color w:val="1A1A1A"/>
          <w:sz w:val="28"/>
          <w:szCs w:val="28"/>
          <w:lang w:eastAsia="ru-RU"/>
        </w:rPr>
        <w:t xml:space="preserve"> кодом.</w:t>
      </w:r>
    </w:p>
    <w:p w14:paraId="324AF8AD" w14:textId="77777777" w:rsidR="008D0CE0" w:rsidRPr="008D0CE0" w:rsidRDefault="008D0CE0" w:rsidP="008D0CE0">
      <w:pPr>
        <w:shd w:val="clear" w:color="auto" w:fill="FFFFFF"/>
        <w:spacing w:after="0" w:line="240" w:lineRule="auto"/>
        <w:rPr>
          <w:rFonts w:ascii="Times New Roman" w:eastAsia="Times New Roman" w:hAnsi="Times New Roman" w:cs="Times New Roman"/>
          <w:color w:val="1A1A1A"/>
          <w:sz w:val="28"/>
          <w:szCs w:val="28"/>
          <w:lang w:eastAsia="ru-RU"/>
        </w:rPr>
      </w:pPr>
      <w:r w:rsidRPr="008D0CE0">
        <w:rPr>
          <w:rFonts w:ascii="Times New Roman" w:eastAsia="Times New Roman" w:hAnsi="Times New Roman" w:cs="Times New Roman"/>
          <w:color w:val="1A1A1A"/>
          <w:sz w:val="28"/>
          <w:szCs w:val="28"/>
          <w:lang w:eastAsia="ru-RU"/>
        </w:rPr>
        <w:t>Порядок выполнения задания:</w:t>
      </w:r>
    </w:p>
    <w:p w14:paraId="13AD849E" w14:textId="06E229CF" w:rsidR="008D0CE0" w:rsidRPr="00194291" w:rsidRDefault="008D0CE0" w:rsidP="008D0CE0">
      <w:pPr>
        <w:pStyle w:val="a3"/>
        <w:numPr>
          <w:ilvl w:val="1"/>
          <w:numId w:val="4"/>
        </w:numPr>
        <w:shd w:val="clear" w:color="auto" w:fill="FFFFFF"/>
        <w:spacing w:after="0" w:line="240" w:lineRule="auto"/>
        <w:rPr>
          <w:rFonts w:ascii="Times New Roman" w:eastAsia="Times New Roman" w:hAnsi="Times New Roman" w:cs="Times New Roman"/>
          <w:color w:val="1A1A1A"/>
          <w:sz w:val="28"/>
          <w:szCs w:val="28"/>
          <w:lang w:eastAsia="ru-RU"/>
        </w:rPr>
      </w:pPr>
      <w:r w:rsidRPr="00194291">
        <w:rPr>
          <w:rFonts w:ascii="Times New Roman" w:eastAsia="Times New Roman" w:hAnsi="Times New Roman" w:cs="Times New Roman"/>
          <w:color w:val="1A1A1A"/>
          <w:sz w:val="28"/>
          <w:szCs w:val="28"/>
          <w:lang w:eastAsia="ru-RU"/>
        </w:rPr>
        <w:t>Произвести кодирование заданной последовательности битов,</w:t>
      </w:r>
      <w:r w:rsidR="00194291" w:rsidRPr="00194291">
        <w:rPr>
          <w:rFonts w:ascii="Times New Roman" w:eastAsia="Times New Roman" w:hAnsi="Times New Roman" w:cs="Times New Roman"/>
          <w:color w:val="1A1A1A"/>
          <w:sz w:val="28"/>
          <w:szCs w:val="28"/>
          <w:lang w:eastAsia="ru-RU"/>
        </w:rPr>
        <w:t xml:space="preserve"> </w:t>
      </w:r>
      <w:r w:rsidRPr="00194291">
        <w:rPr>
          <w:rFonts w:ascii="Times New Roman" w:eastAsia="Times New Roman" w:hAnsi="Times New Roman" w:cs="Times New Roman"/>
          <w:color w:val="1A1A1A"/>
          <w:sz w:val="28"/>
          <w:szCs w:val="28"/>
          <w:lang w:eastAsia="ru-RU"/>
        </w:rPr>
        <w:t xml:space="preserve">табл.1.3, с помощью </w:t>
      </w:r>
      <w:proofErr w:type="spellStart"/>
      <w:r w:rsidRPr="00194291">
        <w:rPr>
          <w:rFonts w:ascii="Times New Roman" w:eastAsia="Times New Roman" w:hAnsi="Times New Roman" w:cs="Times New Roman"/>
          <w:color w:val="1A1A1A"/>
          <w:sz w:val="28"/>
          <w:szCs w:val="28"/>
          <w:lang w:eastAsia="ru-RU"/>
        </w:rPr>
        <w:t>бифазного</w:t>
      </w:r>
      <w:proofErr w:type="spellEnd"/>
      <w:r w:rsidRPr="00194291">
        <w:rPr>
          <w:rFonts w:ascii="Times New Roman" w:eastAsia="Times New Roman" w:hAnsi="Times New Roman" w:cs="Times New Roman"/>
          <w:color w:val="1A1A1A"/>
          <w:sz w:val="28"/>
          <w:szCs w:val="28"/>
          <w:lang w:eastAsia="ru-RU"/>
        </w:rPr>
        <w:t xml:space="preserve"> кода;</w:t>
      </w:r>
    </w:p>
    <w:p w14:paraId="67693753" w14:textId="1D6CEFCB" w:rsidR="00194291" w:rsidRDefault="00194291" w:rsidP="00194291">
      <w:pPr>
        <w:pStyle w:val="a3"/>
        <w:numPr>
          <w:ilvl w:val="1"/>
          <w:numId w:val="4"/>
        </w:numPr>
        <w:shd w:val="clear" w:color="auto" w:fill="FFFFFF"/>
        <w:spacing w:after="0" w:line="240" w:lineRule="auto"/>
        <w:rPr>
          <w:rFonts w:ascii="Times New Roman" w:eastAsia="Times New Roman" w:hAnsi="Times New Roman" w:cs="Times New Roman"/>
          <w:color w:val="1A1A1A"/>
          <w:sz w:val="28"/>
          <w:szCs w:val="28"/>
          <w:lang w:eastAsia="ru-RU"/>
        </w:rPr>
      </w:pPr>
      <w:r w:rsidRPr="00194291">
        <w:rPr>
          <w:rFonts w:ascii="Times New Roman" w:eastAsia="Times New Roman" w:hAnsi="Times New Roman" w:cs="Times New Roman"/>
          <w:color w:val="1A1A1A"/>
          <w:sz w:val="28"/>
          <w:szCs w:val="28"/>
          <w:lang w:eastAsia="ru-RU"/>
        </w:rPr>
        <w:t>Построить временную диаграмму кодированного сигнала, аналогично рис.1.5.</w:t>
      </w:r>
    </w:p>
    <w:p w14:paraId="773809F9" w14:textId="59771CCF" w:rsidR="00047A38" w:rsidRDefault="00047A38" w:rsidP="00047A38">
      <w:pPr>
        <w:shd w:val="clear" w:color="auto" w:fill="FFFFFF"/>
        <w:spacing w:after="0" w:line="240" w:lineRule="auto"/>
        <w:ind w:left="360"/>
        <w:jc w:val="center"/>
        <w:rPr>
          <w:rFonts w:ascii="Times New Roman" w:eastAsia="Times New Roman" w:hAnsi="Times New Roman" w:cs="Times New Roman"/>
          <w:color w:val="1A1A1A"/>
          <w:sz w:val="28"/>
          <w:szCs w:val="28"/>
          <w:lang w:eastAsia="ru-RU"/>
        </w:rPr>
      </w:pPr>
      <w:r w:rsidRPr="00047A38">
        <w:rPr>
          <w:rFonts w:ascii="Times New Roman" w:eastAsia="Times New Roman" w:hAnsi="Times New Roman" w:cs="Times New Roman"/>
          <w:noProof/>
          <w:color w:val="1A1A1A"/>
          <w:sz w:val="28"/>
          <w:szCs w:val="28"/>
          <w:lang w:eastAsia="ru-RU"/>
        </w:rPr>
        <w:drawing>
          <wp:inline distT="0" distB="0" distL="0" distR="0" wp14:anchorId="47428C58" wp14:editId="39C1C388">
            <wp:extent cx="5553850" cy="1886213"/>
            <wp:effectExtent l="0" t="0" r="889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553850" cy="1886213"/>
                    </a:xfrm>
                    <a:prstGeom prst="rect">
                      <a:avLst/>
                    </a:prstGeom>
                  </pic:spPr>
                </pic:pic>
              </a:graphicData>
            </a:graphic>
          </wp:inline>
        </w:drawing>
      </w:r>
    </w:p>
    <w:p w14:paraId="49991A53" w14:textId="112D4E72" w:rsidR="00047A38" w:rsidRPr="00047A38" w:rsidRDefault="00047A38" w:rsidP="00047A38">
      <w:pPr>
        <w:shd w:val="clear" w:color="auto" w:fill="FFFFFF"/>
        <w:spacing w:after="0" w:line="240" w:lineRule="auto"/>
        <w:ind w:left="360"/>
        <w:jc w:val="center"/>
        <w:rPr>
          <w:rFonts w:ascii="Times New Roman" w:eastAsia="Times New Roman" w:hAnsi="Times New Roman" w:cs="Times New Roman"/>
          <w:color w:val="1A1A1A"/>
          <w:sz w:val="28"/>
          <w:szCs w:val="28"/>
          <w:lang w:eastAsia="ru-RU"/>
        </w:rPr>
      </w:pPr>
      <w:r>
        <w:rPr>
          <w:rFonts w:ascii="Times New Roman" w:eastAsia="Times New Roman" w:hAnsi="Times New Roman" w:cs="Times New Roman"/>
          <w:color w:val="1A1A1A"/>
          <w:sz w:val="28"/>
          <w:szCs w:val="28"/>
          <w:lang w:eastAsia="ru-RU"/>
        </w:rPr>
        <w:t>Рис 1.5 «</w:t>
      </w:r>
      <w:proofErr w:type="spellStart"/>
      <w:r>
        <w:rPr>
          <w:rFonts w:ascii="Times New Roman" w:eastAsia="Times New Roman" w:hAnsi="Times New Roman" w:cs="Times New Roman"/>
          <w:color w:val="1A1A1A"/>
          <w:sz w:val="28"/>
          <w:szCs w:val="28"/>
          <w:lang w:eastAsia="ru-RU"/>
        </w:rPr>
        <w:t>Бифазный</w:t>
      </w:r>
      <w:proofErr w:type="spellEnd"/>
      <w:r>
        <w:rPr>
          <w:rFonts w:ascii="Times New Roman" w:eastAsia="Times New Roman" w:hAnsi="Times New Roman" w:cs="Times New Roman"/>
          <w:color w:val="1A1A1A"/>
          <w:sz w:val="28"/>
          <w:szCs w:val="28"/>
          <w:lang w:eastAsia="ru-RU"/>
        </w:rPr>
        <w:t xml:space="preserve"> код»</w:t>
      </w:r>
    </w:p>
    <w:p w14:paraId="78F2268F" w14:textId="6700EA95" w:rsidR="00194291" w:rsidRPr="00D16357" w:rsidRDefault="00194291" w:rsidP="00194291">
      <w:pPr>
        <w:shd w:val="clear" w:color="auto" w:fill="FFFFFF"/>
        <w:spacing w:after="0" w:line="240" w:lineRule="auto"/>
        <w:rPr>
          <w:rFonts w:ascii="Times New Roman" w:eastAsia="Times New Roman" w:hAnsi="Times New Roman" w:cs="Times New Roman"/>
          <w:color w:val="1A1A1A"/>
          <w:sz w:val="28"/>
          <w:szCs w:val="28"/>
          <w:lang w:eastAsia="ru-RU"/>
        </w:rPr>
      </w:pPr>
      <w:r w:rsidRPr="00194291">
        <w:rPr>
          <w:rFonts w:ascii="Times New Roman" w:eastAsia="Times New Roman" w:hAnsi="Times New Roman" w:cs="Times New Roman"/>
          <w:color w:val="1A1A1A"/>
          <w:sz w:val="28"/>
          <w:szCs w:val="28"/>
          <w:lang w:eastAsia="ru-RU"/>
        </w:rPr>
        <w:t xml:space="preserve">Отчет </w:t>
      </w:r>
      <w:r w:rsidRPr="00D16357">
        <w:rPr>
          <w:rFonts w:ascii="Times New Roman" w:eastAsia="Times New Roman" w:hAnsi="Times New Roman" w:cs="Times New Roman"/>
          <w:color w:val="1A1A1A"/>
          <w:sz w:val="28"/>
          <w:szCs w:val="28"/>
          <w:lang w:eastAsia="ru-RU"/>
        </w:rPr>
        <w:t>должен содержать:</w:t>
      </w:r>
    </w:p>
    <w:p w14:paraId="26591579" w14:textId="1840E360" w:rsidR="00194291" w:rsidRPr="00D16357" w:rsidRDefault="00194291" w:rsidP="00194291">
      <w:pPr>
        <w:shd w:val="clear" w:color="auto" w:fill="FFFFFF"/>
        <w:spacing w:after="0" w:line="240" w:lineRule="auto"/>
        <w:rPr>
          <w:rFonts w:ascii="Times New Roman" w:eastAsia="Times New Roman" w:hAnsi="Times New Roman" w:cs="Times New Roman"/>
          <w:color w:val="1A1A1A"/>
          <w:sz w:val="28"/>
          <w:szCs w:val="28"/>
          <w:lang w:eastAsia="ru-RU"/>
        </w:rPr>
      </w:pPr>
      <w:r w:rsidRPr="00D16357">
        <w:rPr>
          <w:rFonts w:ascii="Times New Roman" w:eastAsia="Times New Roman" w:hAnsi="Times New Roman" w:cs="Times New Roman"/>
          <w:color w:val="1A1A1A"/>
          <w:sz w:val="28"/>
          <w:szCs w:val="28"/>
          <w:lang w:eastAsia="ru-RU"/>
        </w:rPr>
        <w:t>Исходную последовательность битов и построенную временную диаграмму.</w:t>
      </w:r>
    </w:p>
    <w:p w14:paraId="4299851E" w14:textId="47FB3C20" w:rsidR="00194291" w:rsidRPr="00DE0456" w:rsidRDefault="00194291" w:rsidP="00194291">
      <w:pPr>
        <w:pStyle w:val="a3"/>
        <w:numPr>
          <w:ilvl w:val="0"/>
          <w:numId w:val="4"/>
        </w:numPr>
        <w:shd w:val="clear" w:color="auto" w:fill="FFFFFF"/>
        <w:spacing w:after="0" w:line="240" w:lineRule="auto"/>
        <w:rPr>
          <w:rFonts w:ascii="Times New Roman" w:eastAsia="Times New Roman" w:hAnsi="Times New Roman" w:cs="Times New Roman"/>
          <w:b/>
          <w:bCs/>
          <w:color w:val="1A1A1A"/>
          <w:sz w:val="28"/>
          <w:szCs w:val="28"/>
          <w:lang w:eastAsia="ru-RU"/>
        </w:rPr>
      </w:pPr>
      <w:r w:rsidRPr="00DE0456">
        <w:rPr>
          <w:rFonts w:ascii="Times New Roman" w:eastAsia="Times New Roman" w:hAnsi="Times New Roman" w:cs="Times New Roman"/>
          <w:b/>
          <w:bCs/>
          <w:color w:val="1A1A1A"/>
          <w:sz w:val="28"/>
          <w:szCs w:val="28"/>
          <w:lang w:eastAsia="ru-RU"/>
        </w:rPr>
        <w:t>Кодирование последовательности битов кодом 4В/5В</w:t>
      </w:r>
    </w:p>
    <w:p w14:paraId="627C8F98" w14:textId="1F2FBA72" w:rsidR="00194291" w:rsidRPr="00D16357" w:rsidRDefault="00194291" w:rsidP="00194291">
      <w:pPr>
        <w:shd w:val="clear" w:color="auto" w:fill="FFFFFF"/>
        <w:spacing w:after="0" w:line="240" w:lineRule="auto"/>
        <w:rPr>
          <w:rFonts w:ascii="Times New Roman" w:eastAsia="Times New Roman" w:hAnsi="Times New Roman" w:cs="Times New Roman"/>
          <w:color w:val="1A1A1A"/>
          <w:sz w:val="28"/>
          <w:szCs w:val="28"/>
          <w:lang w:eastAsia="ru-RU"/>
        </w:rPr>
      </w:pPr>
      <w:r w:rsidRPr="00D16357">
        <w:rPr>
          <w:rFonts w:ascii="Times New Roman" w:eastAsia="Times New Roman" w:hAnsi="Times New Roman" w:cs="Times New Roman"/>
          <w:color w:val="1A1A1A"/>
          <w:sz w:val="28"/>
          <w:szCs w:val="28"/>
          <w:lang w:eastAsia="ru-RU"/>
        </w:rPr>
        <w:t>Произвести кодирование заданной последовательности битов кодом 4В/5В.</w:t>
      </w:r>
    </w:p>
    <w:p w14:paraId="5F9DAB82" w14:textId="77777777" w:rsidR="00194291" w:rsidRPr="00D16357" w:rsidRDefault="00194291" w:rsidP="00194291">
      <w:pPr>
        <w:shd w:val="clear" w:color="auto" w:fill="FFFFFF"/>
        <w:spacing w:after="0" w:line="240" w:lineRule="auto"/>
        <w:rPr>
          <w:rFonts w:ascii="Times New Roman" w:eastAsia="Times New Roman" w:hAnsi="Times New Roman" w:cs="Times New Roman"/>
          <w:color w:val="1A1A1A"/>
          <w:sz w:val="28"/>
          <w:szCs w:val="28"/>
          <w:lang w:eastAsia="ru-RU"/>
        </w:rPr>
      </w:pPr>
      <w:r w:rsidRPr="00D16357">
        <w:rPr>
          <w:rFonts w:ascii="Times New Roman" w:eastAsia="Times New Roman" w:hAnsi="Times New Roman" w:cs="Times New Roman"/>
          <w:color w:val="1A1A1A"/>
          <w:sz w:val="28"/>
          <w:szCs w:val="28"/>
          <w:lang w:eastAsia="ru-RU"/>
        </w:rPr>
        <w:t>Порядок выполнения задания:</w:t>
      </w:r>
    </w:p>
    <w:p w14:paraId="3EC98CA4" w14:textId="18A82682" w:rsidR="00194291" w:rsidRPr="00D16357" w:rsidRDefault="00194291" w:rsidP="00194291">
      <w:pPr>
        <w:pStyle w:val="a3"/>
        <w:numPr>
          <w:ilvl w:val="1"/>
          <w:numId w:val="4"/>
        </w:numPr>
        <w:shd w:val="clear" w:color="auto" w:fill="FFFFFF"/>
        <w:spacing w:after="0" w:line="240" w:lineRule="auto"/>
        <w:rPr>
          <w:rFonts w:ascii="Times New Roman" w:eastAsia="Times New Roman" w:hAnsi="Times New Roman" w:cs="Times New Roman"/>
          <w:color w:val="1A1A1A"/>
          <w:sz w:val="28"/>
          <w:szCs w:val="28"/>
          <w:lang w:eastAsia="ru-RU"/>
        </w:rPr>
      </w:pPr>
      <w:r w:rsidRPr="00D16357">
        <w:rPr>
          <w:rFonts w:ascii="Times New Roman" w:eastAsia="Times New Roman" w:hAnsi="Times New Roman" w:cs="Times New Roman"/>
          <w:color w:val="1A1A1A"/>
          <w:sz w:val="28"/>
          <w:szCs w:val="28"/>
          <w:lang w:eastAsia="ru-RU"/>
        </w:rPr>
        <w:t xml:space="preserve"> Произвести кодирование заданной последовательности битов,</w:t>
      </w:r>
    </w:p>
    <w:p w14:paraId="561DCAD2" w14:textId="0345F214" w:rsidR="00194291" w:rsidRDefault="00194291" w:rsidP="00194291">
      <w:pPr>
        <w:shd w:val="clear" w:color="auto" w:fill="FFFFFF"/>
        <w:spacing w:after="0" w:line="240" w:lineRule="auto"/>
        <w:ind w:left="360"/>
        <w:rPr>
          <w:rFonts w:ascii="Times New Roman" w:eastAsia="Times New Roman" w:hAnsi="Times New Roman" w:cs="Times New Roman"/>
          <w:color w:val="1A1A1A"/>
          <w:sz w:val="28"/>
          <w:szCs w:val="28"/>
          <w:lang w:eastAsia="ru-RU"/>
        </w:rPr>
      </w:pPr>
      <w:r w:rsidRPr="00D16357">
        <w:rPr>
          <w:rFonts w:ascii="Times New Roman" w:eastAsia="Times New Roman" w:hAnsi="Times New Roman" w:cs="Times New Roman"/>
          <w:color w:val="1A1A1A"/>
          <w:sz w:val="28"/>
          <w:szCs w:val="28"/>
          <w:lang w:eastAsia="ru-RU"/>
        </w:rPr>
        <w:t>табл.1.4, с помощью кода 4В/5В;</w:t>
      </w:r>
    </w:p>
    <w:p w14:paraId="2D64AA01" w14:textId="350D9F85" w:rsidR="00047A38" w:rsidRDefault="00047A38" w:rsidP="00047A38">
      <w:pPr>
        <w:shd w:val="clear" w:color="auto" w:fill="FFFFFF"/>
        <w:spacing w:after="0" w:line="240" w:lineRule="auto"/>
        <w:ind w:left="360"/>
        <w:jc w:val="center"/>
        <w:rPr>
          <w:rFonts w:ascii="Times New Roman" w:eastAsia="Times New Roman" w:hAnsi="Times New Roman" w:cs="Times New Roman"/>
          <w:color w:val="1A1A1A"/>
          <w:sz w:val="28"/>
          <w:szCs w:val="28"/>
          <w:lang w:eastAsia="ru-RU"/>
        </w:rPr>
      </w:pPr>
      <w:r w:rsidRPr="00047A38">
        <w:rPr>
          <w:rFonts w:ascii="Times New Roman" w:eastAsia="Times New Roman" w:hAnsi="Times New Roman" w:cs="Times New Roman"/>
          <w:noProof/>
          <w:color w:val="1A1A1A"/>
          <w:sz w:val="28"/>
          <w:szCs w:val="28"/>
          <w:lang w:eastAsia="ru-RU"/>
        </w:rPr>
        <w:lastRenderedPageBreak/>
        <w:drawing>
          <wp:inline distT="0" distB="0" distL="0" distR="0" wp14:anchorId="30680CCA" wp14:editId="5E170AFE">
            <wp:extent cx="5731510" cy="2200910"/>
            <wp:effectExtent l="0" t="0" r="2540" b="889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2200910"/>
                    </a:xfrm>
                    <a:prstGeom prst="rect">
                      <a:avLst/>
                    </a:prstGeom>
                  </pic:spPr>
                </pic:pic>
              </a:graphicData>
            </a:graphic>
          </wp:inline>
        </w:drawing>
      </w:r>
    </w:p>
    <w:p w14:paraId="66AD84B6" w14:textId="4635EFDA" w:rsidR="00047A38" w:rsidRPr="00D16357" w:rsidRDefault="00047A38" w:rsidP="00047A38">
      <w:pPr>
        <w:shd w:val="clear" w:color="auto" w:fill="FFFFFF"/>
        <w:spacing w:after="0" w:line="240" w:lineRule="auto"/>
        <w:ind w:left="360"/>
        <w:jc w:val="center"/>
        <w:rPr>
          <w:rFonts w:ascii="Times New Roman" w:eastAsia="Times New Roman" w:hAnsi="Times New Roman" w:cs="Times New Roman"/>
          <w:color w:val="1A1A1A"/>
          <w:sz w:val="28"/>
          <w:szCs w:val="28"/>
          <w:lang w:eastAsia="ru-RU"/>
        </w:rPr>
      </w:pPr>
      <w:r>
        <w:rPr>
          <w:rFonts w:ascii="Times New Roman" w:eastAsia="Times New Roman" w:hAnsi="Times New Roman" w:cs="Times New Roman"/>
          <w:color w:val="1A1A1A"/>
          <w:sz w:val="28"/>
          <w:szCs w:val="28"/>
          <w:lang w:eastAsia="ru-RU"/>
        </w:rPr>
        <w:t xml:space="preserve">Табл. 1.1 «Код </w:t>
      </w:r>
      <w:r>
        <w:rPr>
          <w:rFonts w:ascii="Times New Roman" w:eastAsia="Times New Roman" w:hAnsi="Times New Roman" w:cs="Times New Roman"/>
          <w:color w:val="1A1A1A"/>
          <w:sz w:val="28"/>
          <w:szCs w:val="28"/>
          <w:lang w:val="en-US" w:eastAsia="ru-RU"/>
        </w:rPr>
        <w:t>4B/5B</w:t>
      </w:r>
      <w:r>
        <w:rPr>
          <w:rFonts w:ascii="Times New Roman" w:eastAsia="Times New Roman" w:hAnsi="Times New Roman" w:cs="Times New Roman"/>
          <w:color w:val="1A1A1A"/>
          <w:sz w:val="28"/>
          <w:szCs w:val="28"/>
          <w:lang w:eastAsia="ru-RU"/>
        </w:rPr>
        <w:t>»</w:t>
      </w:r>
    </w:p>
    <w:p w14:paraId="709B4C0C" w14:textId="7C0963ED" w:rsidR="00194291" w:rsidRPr="00D16357" w:rsidRDefault="00194291" w:rsidP="00194291">
      <w:pPr>
        <w:pStyle w:val="a3"/>
        <w:numPr>
          <w:ilvl w:val="1"/>
          <w:numId w:val="4"/>
        </w:numPr>
        <w:shd w:val="clear" w:color="auto" w:fill="FFFFFF"/>
        <w:spacing w:after="0" w:line="240" w:lineRule="auto"/>
        <w:rPr>
          <w:rFonts w:ascii="Times New Roman" w:eastAsia="Times New Roman" w:hAnsi="Times New Roman" w:cs="Times New Roman"/>
          <w:color w:val="1A1A1A"/>
          <w:sz w:val="28"/>
          <w:szCs w:val="28"/>
          <w:lang w:eastAsia="ru-RU"/>
        </w:rPr>
      </w:pPr>
      <w:r w:rsidRPr="00D16357">
        <w:rPr>
          <w:rFonts w:ascii="Times New Roman" w:eastAsia="Times New Roman" w:hAnsi="Times New Roman" w:cs="Times New Roman"/>
          <w:color w:val="1A1A1A"/>
          <w:sz w:val="28"/>
          <w:szCs w:val="28"/>
          <w:lang w:eastAsia="ru-RU"/>
        </w:rPr>
        <w:t>Записать кодированную битовую последовательность.</w:t>
      </w:r>
    </w:p>
    <w:p w14:paraId="203DF0B3" w14:textId="6E9F6EA8" w:rsidR="00194291" w:rsidRPr="00194291" w:rsidRDefault="00194291" w:rsidP="00194291">
      <w:pPr>
        <w:shd w:val="clear" w:color="auto" w:fill="FFFFFF"/>
        <w:spacing w:after="0" w:line="240" w:lineRule="auto"/>
        <w:rPr>
          <w:rFonts w:ascii="Times New Roman" w:eastAsia="Times New Roman" w:hAnsi="Times New Roman" w:cs="Times New Roman"/>
          <w:color w:val="1A1A1A"/>
          <w:sz w:val="28"/>
          <w:szCs w:val="28"/>
          <w:lang w:eastAsia="ru-RU"/>
        </w:rPr>
      </w:pPr>
      <w:r w:rsidRPr="00194291">
        <w:rPr>
          <w:rFonts w:ascii="Times New Roman" w:eastAsia="Times New Roman" w:hAnsi="Times New Roman" w:cs="Times New Roman"/>
          <w:color w:val="1A1A1A"/>
          <w:sz w:val="28"/>
          <w:szCs w:val="28"/>
          <w:lang w:eastAsia="ru-RU"/>
        </w:rPr>
        <w:t>Отчет</w:t>
      </w:r>
      <w:r w:rsidRPr="00D16357">
        <w:rPr>
          <w:rFonts w:ascii="Times New Roman" w:eastAsia="Times New Roman" w:hAnsi="Times New Roman" w:cs="Times New Roman"/>
          <w:color w:val="1A1A1A"/>
          <w:sz w:val="28"/>
          <w:szCs w:val="28"/>
          <w:lang w:val="en-US" w:eastAsia="ru-RU"/>
        </w:rPr>
        <w:t xml:space="preserve"> </w:t>
      </w:r>
      <w:r w:rsidRPr="00194291">
        <w:rPr>
          <w:rFonts w:ascii="Times New Roman" w:eastAsia="Times New Roman" w:hAnsi="Times New Roman" w:cs="Times New Roman"/>
          <w:color w:val="1A1A1A"/>
          <w:sz w:val="28"/>
          <w:szCs w:val="28"/>
          <w:lang w:eastAsia="ru-RU"/>
        </w:rPr>
        <w:t>должен</w:t>
      </w:r>
      <w:r w:rsidRPr="00D16357">
        <w:rPr>
          <w:rFonts w:ascii="Times New Roman" w:eastAsia="Times New Roman" w:hAnsi="Times New Roman" w:cs="Times New Roman"/>
          <w:color w:val="1A1A1A"/>
          <w:sz w:val="28"/>
          <w:szCs w:val="28"/>
          <w:lang w:val="en-US" w:eastAsia="ru-RU"/>
        </w:rPr>
        <w:t xml:space="preserve"> </w:t>
      </w:r>
      <w:r w:rsidRPr="00194291">
        <w:rPr>
          <w:rFonts w:ascii="Times New Roman" w:eastAsia="Times New Roman" w:hAnsi="Times New Roman" w:cs="Times New Roman"/>
          <w:color w:val="1A1A1A"/>
          <w:sz w:val="28"/>
          <w:szCs w:val="28"/>
          <w:lang w:eastAsia="ru-RU"/>
        </w:rPr>
        <w:t>содержать:</w:t>
      </w:r>
    </w:p>
    <w:p w14:paraId="6CFE4A04" w14:textId="4B72723B" w:rsidR="00194291" w:rsidRPr="00194291" w:rsidRDefault="00194291" w:rsidP="00194291">
      <w:pPr>
        <w:shd w:val="clear" w:color="auto" w:fill="FFFFFF"/>
        <w:spacing w:after="0" w:line="240" w:lineRule="auto"/>
        <w:rPr>
          <w:rFonts w:ascii="Times New Roman" w:eastAsia="Times New Roman" w:hAnsi="Times New Roman" w:cs="Times New Roman"/>
          <w:color w:val="1A1A1A"/>
          <w:sz w:val="28"/>
          <w:szCs w:val="28"/>
          <w:lang w:eastAsia="ru-RU"/>
        </w:rPr>
      </w:pPr>
      <w:r w:rsidRPr="00D16357">
        <w:rPr>
          <w:rFonts w:ascii="Times New Roman" w:eastAsia="Times New Roman" w:hAnsi="Times New Roman" w:cs="Times New Roman"/>
          <w:color w:val="1A1A1A"/>
          <w:sz w:val="28"/>
          <w:szCs w:val="28"/>
          <w:lang w:eastAsia="ru-RU"/>
        </w:rPr>
        <w:t>И</w:t>
      </w:r>
      <w:r w:rsidRPr="00194291">
        <w:rPr>
          <w:rFonts w:ascii="Times New Roman" w:eastAsia="Times New Roman" w:hAnsi="Times New Roman" w:cs="Times New Roman"/>
          <w:color w:val="1A1A1A"/>
          <w:sz w:val="28"/>
          <w:szCs w:val="28"/>
          <w:lang w:eastAsia="ru-RU"/>
        </w:rPr>
        <w:t>сходную</w:t>
      </w:r>
      <w:r w:rsidRPr="00D16357">
        <w:rPr>
          <w:rFonts w:ascii="Times New Roman" w:eastAsia="Times New Roman" w:hAnsi="Times New Roman" w:cs="Times New Roman"/>
          <w:color w:val="1A1A1A"/>
          <w:sz w:val="28"/>
          <w:szCs w:val="28"/>
          <w:lang w:eastAsia="ru-RU"/>
        </w:rPr>
        <w:t xml:space="preserve"> </w:t>
      </w:r>
      <w:r w:rsidRPr="00194291">
        <w:rPr>
          <w:rFonts w:ascii="Times New Roman" w:eastAsia="Times New Roman" w:hAnsi="Times New Roman" w:cs="Times New Roman"/>
          <w:color w:val="1A1A1A"/>
          <w:sz w:val="28"/>
          <w:szCs w:val="28"/>
          <w:lang w:eastAsia="ru-RU"/>
        </w:rPr>
        <w:t>битовую</w:t>
      </w:r>
      <w:r w:rsidRPr="00D16357">
        <w:rPr>
          <w:rFonts w:ascii="Times New Roman" w:eastAsia="Times New Roman" w:hAnsi="Times New Roman" w:cs="Times New Roman"/>
          <w:color w:val="1A1A1A"/>
          <w:sz w:val="28"/>
          <w:szCs w:val="28"/>
          <w:lang w:eastAsia="ru-RU"/>
        </w:rPr>
        <w:t xml:space="preserve"> </w:t>
      </w:r>
      <w:r w:rsidRPr="00194291">
        <w:rPr>
          <w:rFonts w:ascii="Times New Roman" w:eastAsia="Times New Roman" w:hAnsi="Times New Roman" w:cs="Times New Roman"/>
          <w:color w:val="1A1A1A"/>
          <w:sz w:val="28"/>
          <w:szCs w:val="28"/>
          <w:lang w:eastAsia="ru-RU"/>
        </w:rPr>
        <w:t>последовательность (табл.1.4) и кодированную</w:t>
      </w:r>
      <w:r w:rsidRPr="00D16357">
        <w:rPr>
          <w:rFonts w:ascii="Times New Roman" w:eastAsia="Times New Roman" w:hAnsi="Times New Roman" w:cs="Times New Roman"/>
          <w:color w:val="1A1A1A"/>
          <w:sz w:val="28"/>
          <w:szCs w:val="28"/>
          <w:lang w:eastAsia="ru-RU"/>
        </w:rPr>
        <w:t xml:space="preserve"> </w:t>
      </w:r>
      <w:r w:rsidRPr="00194291">
        <w:rPr>
          <w:rFonts w:ascii="Times New Roman" w:eastAsia="Times New Roman" w:hAnsi="Times New Roman" w:cs="Times New Roman"/>
          <w:color w:val="1A1A1A"/>
          <w:sz w:val="28"/>
          <w:szCs w:val="28"/>
          <w:lang w:eastAsia="ru-RU"/>
        </w:rPr>
        <w:t>последовательность</w:t>
      </w:r>
      <w:r w:rsidRPr="00D16357">
        <w:rPr>
          <w:rFonts w:ascii="Times New Roman" w:eastAsia="Times New Roman" w:hAnsi="Times New Roman" w:cs="Times New Roman"/>
          <w:color w:val="1A1A1A"/>
          <w:sz w:val="28"/>
          <w:szCs w:val="28"/>
          <w:lang w:eastAsia="ru-RU"/>
        </w:rPr>
        <w:t xml:space="preserve"> </w:t>
      </w:r>
      <w:r w:rsidRPr="00194291">
        <w:rPr>
          <w:rFonts w:ascii="Times New Roman" w:eastAsia="Times New Roman" w:hAnsi="Times New Roman" w:cs="Times New Roman"/>
          <w:color w:val="1A1A1A"/>
          <w:sz w:val="28"/>
          <w:szCs w:val="28"/>
          <w:lang w:eastAsia="ru-RU"/>
        </w:rPr>
        <w:t>битов.</w:t>
      </w:r>
    </w:p>
    <w:p w14:paraId="726A6600" w14:textId="490CAE1F" w:rsidR="00194291" w:rsidRPr="00DE0456" w:rsidRDefault="00194291" w:rsidP="00194291">
      <w:pPr>
        <w:pStyle w:val="a3"/>
        <w:numPr>
          <w:ilvl w:val="0"/>
          <w:numId w:val="4"/>
        </w:numPr>
        <w:shd w:val="clear" w:color="auto" w:fill="FFFFFF"/>
        <w:spacing w:after="0" w:line="240" w:lineRule="auto"/>
        <w:rPr>
          <w:rFonts w:ascii="Times New Roman" w:eastAsia="Times New Roman" w:hAnsi="Times New Roman" w:cs="Times New Roman"/>
          <w:b/>
          <w:bCs/>
          <w:color w:val="1A1A1A"/>
          <w:sz w:val="28"/>
          <w:szCs w:val="28"/>
          <w:lang w:eastAsia="ru-RU"/>
        </w:rPr>
      </w:pPr>
      <w:r w:rsidRPr="00D16357">
        <w:rPr>
          <w:rFonts w:ascii="Times New Roman" w:eastAsia="Times New Roman" w:hAnsi="Times New Roman" w:cs="Times New Roman"/>
          <w:color w:val="1A1A1A"/>
          <w:sz w:val="28"/>
          <w:szCs w:val="28"/>
          <w:lang w:eastAsia="ru-RU"/>
        </w:rPr>
        <w:t xml:space="preserve"> </w:t>
      </w:r>
      <w:r w:rsidRPr="00DE0456">
        <w:rPr>
          <w:rFonts w:ascii="Times New Roman" w:eastAsia="Times New Roman" w:hAnsi="Times New Roman" w:cs="Times New Roman"/>
          <w:b/>
          <w:bCs/>
          <w:color w:val="1A1A1A"/>
          <w:sz w:val="28"/>
          <w:szCs w:val="28"/>
          <w:lang w:eastAsia="ru-RU"/>
        </w:rPr>
        <w:t>Кодирование последовательности битов кодом РАМ 5</w:t>
      </w:r>
    </w:p>
    <w:p w14:paraId="559AE132" w14:textId="1E3F57E3" w:rsidR="00194291" w:rsidRPr="00194291" w:rsidRDefault="00194291" w:rsidP="00194291">
      <w:pPr>
        <w:shd w:val="clear" w:color="auto" w:fill="FFFFFF"/>
        <w:spacing w:after="0" w:line="240" w:lineRule="auto"/>
        <w:rPr>
          <w:rFonts w:ascii="Times New Roman" w:eastAsia="Times New Roman" w:hAnsi="Times New Roman" w:cs="Times New Roman"/>
          <w:color w:val="1A1A1A"/>
          <w:sz w:val="28"/>
          <w:szCs w:val="28"/>
          <w:lang w:eastAsia="ru-RU"/>
        </w:rPr>
      </w:pPr>
      <w:r w:rsidRPr="00194291">
        <w:rPr>
          <w:rFonts w:ascii="Times New Roman" w:eastAsia="Times New Roman" w:hAnsi="Times New Roman" w:cs="Times New Roman"/>
          <w:color w:val="1A1A1A"/>
          <w:sz w:val="28"/>
          <w:szCs w:val="28"/>
          <w:lang w:eastAsia="ru-RU"/>
        </w:rPr>
        <w:t>Произвести кодирование заданной последовательности битов</w:t>
      </w:r>
      <w:r w:rsidRPr="00D16357">
        <w:rPr>
          <w:rFonts w:ascii="Times New Roman" w:eastAsia="Times New Roman" w:hAnsi="Times New Roman" w:cs="Times New Roman"/>
          <w:color w:val="1A1A1A"/>
          <w:sz w:val="28"/>
          <w:szCs w:val="28"/>
          <w:lang w:eastAsia="ru-RU"/>
        </w:rPr>
        <w:t xml:space="preserve"> </w:t>
      </w:r>
      <w:r w:rsidRPr="00194291">
        <w:rPr>
          <w:rFonts w:ascii="Times New Roman" w:eastAsia="Times New Roman" w:hAnsi="Times New Roman" w:cs="Times New Roman"/>
          <w:color w:val="1A1A1A"/>
          <w:sz w:val="28"/>
          <w:szCs w:val="28"/>
          <w:lang w:eastAsia="ru-RU"/>
        </w:rPr>
        <w:t>кодом РАМ5</w:t>
      </w:r>
    </w:p>
    <w:p w14:paraId="31BE0F03" w14:textId="77777777" w:rsidR="00194291" w:rsidRPr="00194291" w:rsidRDefault="00194291" w:rsidP="00194291">
      <w:pPr>
        <w:shd w:val="clear" w:color="auto" w:fill="FFFFFF"/>
        <w:spacing w:after="0" w:line="240" w:lineRule="auto"/>
        <w:rPr>
          <w:rFonts w:ascii="Times New Roman" w:eastAsia="Times New Roman" w:hAnsi="Times New Roman" w:cs="Times New Roman"/>
          <w:color w:val="1A1A1A"/>
          <w:sz w:val="28"/>
          <w:szCs w:val="28"/>
          <w:lang w:eastAsia="ru-RU"/>
        </w:rPr>
      </w:pPr>
      <w:r w:rsidRPr="00194291">
        <w:rPr>
          <w:rFonts w:ascii="Times New Roman" w:eastAsia="Times New Roman" w:hAnsi="Times New Roman" w:cs="Times New Roman"/>
          <w:color w:val="1A1A1A"/>
          <w:sz w:val="28"/>
          <w:szCs w:val="28"/>
          <w:lang w:eastAsia="ru-RU"/>
        </w:rPr>
        <w:t>Порядок выполнения задания:</w:t>
      </w:r>
    </w:p>
    <w:p w14:paraId="7452B067" w14:textId="7AAE63AA" w:rsidR="00194291" w:rsidRPr="00D16357" w:rsidRDefault="00194291" w:rsidP="00194291">
      <w:pPr>
        <w:pStyle w:val="a3"/>
        <w:numPr>
          <w:ilvl w:val="1"/>
          <w:numId w:val="4"/>
        </w:numPr>
        <w:shd w:val="clear" w:color="auto" w:fill="FFFFFF"/>
        <w:spacing w:after="0" w:line="240" w:lineRule="auto"/>
        <w:rPr>
          <w:rFonts w:ascii="Times New Roman" w:eastAsia="Times New Roman" w:hAnsi="Times New Roman" w:cs="Times New Roman"/>
          <w:color w:val="1A1A1A"/>
          <w:sz w:val="28"/>
          <w:szCs w:val="28"/>
          <w:lang w:eastAsia="ru-RU"/>
        </w:rPr>
      </w:pPr>
      <w:r w:rsidRPr="00D16357">
        <w:rPr>
          <w:rFonts w:ascii="Times New Roman" w:eastAsia="Times New Roman" w:hAnsi="Times New Roman" w:cs="Times New Roman"/>
          <w:color w:val="1A1A1A"/>
          <w:sz w:val="28"/>
          <w:szCs w:val="28"/>
          <w:lang w:eastAsia="ru-RU"/>
        </w:rPr>
        <w:t xml:space="preserve"> Произвести кодирование заданной последовательности битов,</w:t>
      </w:r>
      <w:r w:rsidR="00D16357" w:rsidRPr="00D16357">
        <w:rPr>
          <w:rFonts w:ascii="Times New Roman" w:eastAsia="Times New Roman" w:hAnsi="Times New Roman" w:cs="Times New Roman"/>
          <w:color w:val="1A1A1A"/>
          <w:sz w:val="28"/>
          <w:szCs w:val="28"/>
          <w:lang w:eastAsia="ru-RU"/>
        </w:rPr>
        <w:t xml:space="preserve"> </w:t>
      </w:r>
      <w:r w:rsidRPr="00D16357">
        <w:rPr>
          <w:rFonts w:ascii="Times New Roman" w:eastAsia="Times New Roman" w:hAnsi="Times New Roman" w:cs="Times New Roman"/>
          <w:color w:val="1A1A1A"/>
          <w:sz w:val="28"/>
          <w:szCs w:val="28"/>
          <w:lang w:eastAsia="ru-RU"/>
        </w:rPr>
        <w:t>табл.1.3, с помощью кода РАМ 5;</w:t>
      </w:r>
    </w:p>
    <w:p w14:paraId="23465C67" w14:textId="2E1C46F3" w:rsidR="00194291" w:rsidRPr="00D16357" w:rsidRDefault="00194291" w:rsidP="00D16357">
      <w:pPr>
        <w:pStyle w:val="a3"/>
        <w:numPr>
          <w:ilvl w:val="1"/>
          <w:numId w:val="4"/>
        </w:numPr>
        <w:shd w:val="clear" w:color="auto" w:fill="FFFFFF"/>
        <w:spacing w:after="0" w:line="240" w:lineRule="auto"/>
        <w:rPr>
          <w:rFonts w:ascii="Times New Roman" w:eastAsia="Times New Roman" w:hAnsi="Times New Roman" w:cs="Times New Roman"/>
          <w:color w:val="1A1A1A"/>
          <w:sz w:val="28"/>
          <w:szCs w:val="28"/>
          <w:lang w:eastAsia="ru-RU"/>
        </w:rPr>
      </w:pPr>
      <w:r w:rsidRPr="00D16357">
        <w:rPr>
          <w:rFonts w:ascii="Times New Roman" w:eastAsia="Times New Roman" w:hAnsi="Times New Roman" w:cs="Times New Roman"/>
          <w:color w:val="1A1A1A"/>
          <w:sz w:val="28"/>
          <w:szCs w:val="28"/>
          <w:lang w:eastAsia="ru-RU"/>
        </w:rPr>
        <w:t xml:space="preserve"> Построить временную диаграмму кодированного сигнала,</w:t>
      </w:r>
    </w:p>
    <w:p w14:paraId="5D538DFE" w14:textId="7F1B6332" w:rsidR="00194291" w:rsidRDefault="00194291" w:rsidP="00194291">
      <w:pPr>
        <w:shd w:val="clear" w:color="auto" w:fill="FFFFFF"/>
        <w:spacing w:after="0" w:line="240" w:lineRule="auto"/>
        <w:rPr>
          <w:rFonts w:ascii="Times New Roman" w:eastAsia="Times New Roman" w:hAnsi="Times New Roman" w:cs="Times New Roman"/>
          <w:color w:val="1A1A1A"/>
          <w:sz w:val="28"/>
          <w:szCs w:val="28"/>
          <w:lang w:eastAsia="ru-RU"/>
        </w:rPr>
      </w:pPr>
      <w:r w:rsidRPr="00194291">
        <w:rPr>
          <w:rFonts w:ascii="Times New Roman" w:eastAsia="Times New Roman" w:hAnsi="Times New Roman" w:cs="Times New Roman"/>
          <w:color w:val="1A1A1A"/>
          <w:sz w:val="28"/>
          <w:szCs w:val="28"/>
          <w:lang w:eastAsia="ru-RU"/>
        </w:rPr>
        <w:t>аналогично рис.1.6.</w:t>
      </w:r>
    </w:p>
    <w:p w14:paraId="58B97D28" w14:textId="17CF3A38" w:rsidR="00047A38" w:rsidRDefault="00047A38" w:rsidP="00047A38">
      <w:pPr>
        <w:shd w:val="clear" w:color="auto" w:fill="FFFFFF"/>
        <w:spacing w:after="0" w:line="240" w:lineRule="auto"/>
        <w:jc w:val="center"/>
        <w:rPr>
          <w:rFonts w:ascii="Times New Roman" w:eastAsia="Times New Roman" w:hAnsi="Times New Roman" w:cs="Times New Roman"/>
          <w:color w:val="1A1A1A"/>
          <w:sz w:val="28"/>
          <w:szCs w:val="28"/>
          <w:lang w:eastAsia="ru-RU"/>
        </w:rPr>
      </w:pPr>
      <w:r w:rsidRPr="00047A38">
        <w:rPr>
          <w:rFonts w:ascii="Times New Roman" w:eastAsia="Times New Roman" w:hAnsi="Times New Roman" w:cs="Times New Roman"/>
          <w:noProof/>
          <w:color w:val="1A1A1A"/>
          <w:sz w:val="28"/>
          <w:szCs w:val="28"/>
          <w:lang w:eastAsia="ru-RU"/>
        </w:rPr>
        <w:drawing>
          <wp:inline distT="0" distB="0" distL="0" distR="0" wp14:anchorId="3DA49D81" wp14:editId="239EA290">
            <wp:extent cx="5731510" cy="1502410"/>
            <wp:effectExtent l="0" t="0" r="2540" b="25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31510" cy="1502410"/>
                    </a:xfrm>
                    <a:prstGeom prst="rect">
                      <a:avLst/>
                    </a:prstGeom>
                  </pic:spPr>
                </pic:pic>
              </a:graphicData>
            </a:graphic>
          </wp:inline>
        </w:drawing>
      </w:r>
    </w:p>
    <w:p w14:paraId="03F929E6" w14:textId="11DDC896" w:rsidR="00047A38" w:rsidRDefault="00047A38" w:rsidP="00047A38">
      <w:pPr>
        <w:shd w:val="clear" w:color="auto" w:fill="FFFFFF"/>
        <w:spacing w:after="0" w:line="240" w:lineRule="auto"/>
        <w:jc w:val="center"/>
        <w:rPr>
          <w:rFonts w:ascii="Times New Roman" w:eastAsia="Times New Roman" w:hAnsi="Times New Roman" w:cs="Times New Roman"/>
          <w:color w:val="1A1A1A"/>
          <w:sz w:val="28"/>
          <w:szCs w:val="28"/>
          <w:lang w:eastAsia="ru-RU"/>
        </w:rPr>
      </w:pPr>
      <w:r>
        <w:rPr>
          <w:rFonts w:ascii="Times New Roman" w:eastAsia="Times New Roman" w:hAnsi="Times New Roman" w:cs="Times New Roman"/>
          <w:color w:val="1A1A1A"/>
          <w:sz w:val="28"/>
          <w:szCs w:val="28"/>
          <w:lang w:eastAsia="ru-RU"/>
        </w:rPr>
        <w:t xml:space="preserve">Рис 1.6 «Код </w:t>
      </w:r>
      <w:r>
        <w:rPr>
          <w:rFonts w:ascii="Times New Roman" w:eastAsia="Times New Roman" w:hAnsi="Times New Roman" w:cs="Times New Roman"/>
          <w:color w:val="1A1A1A"/>
          <w:sz w:val="28"/>
          <w:szCs w:val="28"/>
          <w:lang w:val="en-US" w:eastAsia="ru-RU"/>
        </w:rPr>
        <w:t>PAM</w:t>
      </w:r>
      <w:r w:rsidRPr="00047A38">
        <w:rPr>
          <w:rFonts w:ascii="Times New Roman" w:eastAsia="Times New Roman" w:hAnsi="Times New Roman" w:cs="Times New Roman"/>
          <w:color w:val="1A1A1A"/>
          <w:sz w:val="28"/>
          <w:szCs w:val="28"/>
          <w:lang w:eastAsia="ru-RU"/>
        </w:rPr>
        <w:t>5</w:t>
      </w:r>
      <w:r>
        <w:rPr>
          <w:rFonts w:ascii="Times New Roman" w:eastAsia="Times New Roman" w:hAnsi="Times New Roman" w:cs="Times New Roman"/>
          <w:color w:val="1A1A1A"/>
          <w:sz w:val="28"/>
          <w:szCs w:val="28"/>
          <w:lang w:eastAsia="ru-RU"/>
        </w:rPr>
        <w:t>»</w:t>
      </w:r>
    </w:p>
    <w:p w14:paraId="0464DC0B" w14:textId="381C9111" w:rsidR="00047A38" w:rsidRDefault="00047A38" w:rsidP="00047A38">
      <w:pPr>
        <w:shd w:val="clear" w:color="auto" w:fill="FFFFFF"/>
        <w:spacing w:after="0" w:line="240" w:lineRule="auto"/>
        <w:jc w:val="center"/>
        <w:rPr>
          <w:rFonts w:ascii="Times New Roman" w:eastAsia="Times New Roman" w:hAnsi="Times New Roman" w:cs="Times New Roman"/>
          <w:color w:val="1A1A1A"/>
          <w:sz w:val="28"/>
          <w:szCs w:val="28"/>
          <w:lang w:eastAsia="ru-RU"/>
        </w:rPr>
      </w:pPr>
      <w:r w:rsidRPr="00047A38">
        <w:rPr>
          <w:rFonts w:ascii="Times New Roman" w:eastAsia="Times New Roman" w:hAnsi="Times New Roman" w:cs="Times New Roman"/>
          <w:noProof/>
          <w:color w:val="1A1A1A"/>
          <w:sz w:val="28"/>
          <w:szCs w:val="28"/>
          <w:lang w:eastAsia="ru-RU"/>
        </w:rPr>
        <w:drawing>
          <wp:inline distT="0" distB="0" distL="0" distR="0" wp14:anchorId="1B989F0E" wp14:editId="74212F32">
            <wp:extent cx="5731510" cy="1116965"/>
            <wp:effectExtent l="0" t="0" r="2540" b="698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31510" cy="1116965"/>
                    </a:xfrm>
                    <a:prstGeom prst="rect">
                      <a:avLst/>
                    </a:prstGeom>
                  </pic:spPr>
                </pic:pic>
              </a:graphicData>
            </a:graphic>
          </wp:inline>
        </w:drawing>
      </w:r>
    </w:p>
    <w:p w14:paraId="3AF6156A" w14:textId="7538F568" w:rsidR="00047A38" w:rsidRPr="00194291" w:rsidRDefault="00047A38" w:rsidP="00047A38">
      <w:pPr>
        <w:shd w:val="clear" w:color="auto" w:fill="FFFFFF"/>
        <w:spacing w:after="0" w:line="240" w:lineRule="auto"/>
        <w:jc w:val="center"/>
        <w:rPr>
          <w:rFonts w:ascii="Times New Roman" w:eastAsia="Times New Roman" w:hAnsi="Times New Roman" w:cs="Times New Roman"/>
          <w:color w:val="1A1A1A"/>
          <w:sz w:val="28"/>
          <w:szCs w:val="28"/>
          <w:lang w:eastAsia="ru-RU"/>
        </w:rPr>
      </w:pPr>
      <w:r>
        <w:rPr>
          <w:rFonts w:ascii="Times New Roman" w:eastAsia="Times New Roman" w:hAnsi="Times New Roman" w:cs="Times New Roman"/>
          <w:color w:val="1A1A1A"/>
          <w:sz w:val="28"/>
          <w:szCs w:val="28"/>
          <w:lang w:eastAsia="ru-RU"/>
        </w:rPr>
        <w:t xml:space="preserve">Табл. 1.2 «Код </w:t>
      </w:r>
      <w:r>
        <w:rPr>
          <w:rFonts w:ascii="Times New Roman" w:eastAsia="Times New Roman" w:hAnsi="Times New Roman" w:cs="Times New Roman"/>
          <w:color w:val="1A1A1A"/>
          <w:sz w:val="28"/>
          <w:szCs w:val="28"/>
          <w:lang w:val="en-US" w:eastAsia="ru-RU"/>
        </w:rPr>
        <w:t>PAM</w:t>
      </w:r>
      <w:r w:rsidRPr="00047A38">
        <w:rPr>
          <w:rFonts w:ascii="Times New Roman" w:eastAsia="Times New Roman" w:hAnsi="Times New Roman" w:cs="Times New Roman"/>
          <w:color w:val="1A1A1A"/>
          <w:sz w:val="28"/>
          <w:szCs w:val="28"/>
          <w:lang w:eastAsia="ru-RU"/>
        </w:rPr>
        <w:t>5</w:t>
      </w:r>
      <w:r>
        <w:rPr>
          <w:rFonts w:ascii="Times New Roman" w:eastAsia="Times New Roman" w:hAnsi="Times New Roman" w:cs="Times New Roman"/>
          <w:color w:val="1A1A1A"/>
          <w:sz w:val="28"/>
          <w:szCs w:val="28"/>
          <w:lang w:eastAsia="ru-RU"/>
        </w:rPr>
        <w:t>»</w:t>
      </w:r>
    </w:p>
    <w:p w14:paraId="5E57B53C" w14:textId="77777777" w:rsidR="00D16357" w:rsidRPr="00D16357" w:rsidRDefault="00194291" w:rsidP="00194291">
      <w:pPr>
        <w:shd w:val="clear" w:color="auto" w:fill="FFFFFF"/>
        <w:spacing w:after="0" w:line="240" w:lineRule="auto"/>
        <w:rPr>
          <w:rFonts w:ascii="Times New Roman" w:eastAsia="Times New Roman" w:hAnsi="Times New Roman" w:cs="Times New Roman"/>
          <w:color w:val="1A1A1A"/>
          <w:sz w:val="28"/>
          <w:szCs w:val="28"/>
          <w:lang w:eastAsia="ru-RU"/>
        </w:rPr>
      </w:pPr>
      <w:r w:rsidRPr="00194291">
        <w:rPr>
          <w:rFonts w:ascii="Times New Roman" w:eastAsia="Times New Roman" w:hAnsi="Times New Roman" w:cs="Times New Roman"/>
          <w:color w:val="1A1A1A"/>
          <w:sz w:val="28"/>
          <w:szCs w:val="28"/>
          <w:lang w:eastAsia="ru-RU"/>
        </w:rPr>
        <w:t>Отчет</w:t>
      </w:r>
      <w:r w:rsidR="00D16357" w:rsidRPr="00D16357">
        <w:rPr>
          <w:rFonts w:ascii="Times New Roman" w:eastAsia="Times New Roman" w:hAnsi="Times New Roman" w:cs="Times New Roman"/>
          <w:color w:val="1A1A1A"/>
          <w:sz w:val="28"/>
          <w:szCs w:val="28"/>
          <w:lang w:eastAsia="ru-RU"/>
        </w:rPr>
        <w:t xml:space="preserve"> </w:t>
      </w:r>
      <w:r w:rsidRPr="00194291">
        <w:rPr>
          <w:rFonts w:ascii="Times New Roman" w:eastAsia="Times New Roman" w:hAnsi="Times New Roman" w:cs="Times New Roman"/>
          <w:color w:val="1A1A1A"/>
          <w:sz w:val="28"/>
          <w:szCs w:val="28"/>
          <w:lang w:eastAsia="ru-RU"/>
        </w:rPr>
        <w:t>должен</w:t>
      </w:r>
      <w:r w:rsidR="00D16357" w:rsidRPr="00D16357">
        <w:rPr>
          <w:rFonts w:ascii="Times New Roman" w:eastAsia="Times New Roman" w:hAnsi="Times New Roman" w:cs="Times New Roman"/>
          <w:color w:val="1A1A1A"/>
          <w:sz w:val="28"/>
          <w:szCs w:val="28"/>
          <w:lang w:eastAsia="ru-RU"/>
        </w:rPr>
        <w:t xml:space="preserve"> </w:t>
      </w:r>
      <w:r w:rsidRPr="00194291">
        <w:rPr>
          <w:rFonts w:ascii="Times New Roman" w:eastAsia="Times New Roman" w:hAnsi="Times New Roman" w:cs="Times New Roman"/>
          <w:color w:val="1A1A1A"/>
          <w:sz w:val="28"/>
          <w:szCs w:val="28"/>
          <w:lang w:eastAsia="ru-RU"/>
        </w:rPr>
        <w:t>содержать:</w:t>
      </w:r>
      <w:r w:rsidR="00D16357" w:rsidRPr="00D16357">
        <w:rPr>
          <w:rFonts w:ascii="Times New Roman" w:eastAsia="Times New Roman" w:hAnsi="Times New Roman" w:cs="Times New Roman"/>
          <w:color w:val="1A1A1A"/>
          <w:sz w:val="28"/>
          <w:szCs w:val="28"/>
          <w:lang w:eastAsia="ru-RU"/>
        </w:rPr>
        <w:t xml:space="preserve"> </w:t>
      </w:r>
    </w:p>
    <w:p w14:paraId="646B205F" w14:textId="1D5C5AD8" w:rsidR="00194291" w:rsidRPr="00194291" w:rsidRDefault="00D16357" w:rsidP="00194291">
      <w:pPr>
        <w:shd w:val="clear" w:color="auto" w:fill="FFFFFF"/>
        <w:spacing w:after="0" w:line="240" w:lineRule="auto"/>
        <w:rPr>
          <w:rFonts w:ascii="Times New Roman" w:eastAsia="Times New Roman" w:hAnsi="Times New Roman" w:cs="Times New Roman"/>
          <w:color w:val="1A1A1A"/>
          <w:sz w:val="28"/>
          <w:szCs w:val="28"/>
          <w:lang w:eastAsia="ru-RU"/>
        </w:rPr>
      </w:pPr>
      <w:r w:rsidRPr="00D16357">
        <w:rPr>
          <w:rFonts w:ascii="Times New Roman" w:eastAsia="Times New Roman" w:hAnsi="Times New Roman" w:cs="Times New Roman"/>
          <w:color w:val="1A1A1A"/>
          <w:sz w:val="28"/>
          <w:szCs w:val="28"/>
          <w:lang w:eastAsia="ru-RU"/>
        </w:rPr>
        <w:t>И</w:t>
      </w:r>
      <w:r w:rsidR="00194291" w:rsidRPr="00194291">
        <w:rPr>
          <w:rFonts w:ascii="Times New Roman" w:eastAsia="Times New Roman" w:hAnsi="Times New Roman" w:cs="Times New Roman"/>
          <w:color w:val="1A1A1A"/>
          <w:sz w:val="28"/>
          <w:szCs w:val="28"/>
          <w:lang w:eastAsia="ru-RU"/>
        </w:rPr>
        <w:t>сходную</w:t>
      </w:r>
      <w:r w:rsidRPr="00D16357">
        <w:rPr>
          <w:rFonts w:ascii="Times New Roman" w:eastAsia="Times New Roman" w:hAnsi="Times New Roman" w:cs="Times New Roman"/>
          <w:color w:val="1A1A1A"/>
          <w:sz w:val="28"/>
          <w:szCs w:val="28"/>
          <w:lang w:eastAsia="ru-RU"/>
        </w:rPr>
        <w:t xml:space="preserve"> </w:t>
      </w:r>
      <w:r w:rsidR="00194291" w:rsidRPr="00194291">
        <w:rPr>
          <w:rFonts w:ascii="Times New Roman" w:eastAsia="Times New Roman" w:hAnsi="Times New Roman" w:cs="Times New Roman"/>
          <w:color w:val="1A1A1A"/>
          <w:sz w:val="28"/>
          <w:szCs w:val="28"/>
          <w:lang w:eastAsia="ru-RU"/>
        </w:rPr>
        <w:t>последовательность битов (табл.1.3) и построенную временную</w:t>
      </w:r>
      <w:r w:rsidRPr="00D16357">
        <w:rPr>
          <w:rFonts w:ascii="Times New Roman" w:eastAsia="Times New Roman" w:hAnsi="Times New Roman" w:cs="Times New Roman"/>
          <w:color w:val="1A1A1A"/>
          <w:sz w:val="28"/>
          <w:szCs w:val="28"/>
          <w:lang w:eastAsia="ru-RU"/>
        </w:rPr>
        <w:t xml:space="preserve"> </w:t>
      </w:r>
      <w:r w:rsidR="00194291" w:rsidRPr="00194291">
        <w:rPr>
          <w:rFonts w:ascii="Times New Roman" w:eastAsia="Times New Roman" w:hAnsi="Times New Roman" w:cs="Times New Roman"/>
          <w:color w:val="1A1A1A"/>
          <w:sz w:val="28"/>
          <w:szCs w:val="28"/>
          <w:lang w:eastAsia="ru-RU"/>
        </w:rPr>
        <w:t>диаграмму.</w:t>
      </w:r>
    </w:p>
    <w:p w14:paraId="485607D7" w14:textId="300D1FF2" w:rsidR="00194291" w:rsidRPr="00DE0456" w:rsidRDefault="00194291" w:rsidP="00194291">
      <w:pPr>
        <w:pStyle w:val="a3"/>
        <w:numPr>
          <w:ilvl w:val="0"/>
          <w:numId w:val="4"/>
        </w:numPr>
        <w:shd w:val="clear" w:color="auto" w:fill="FFFFFF"/>
        <w:spacing w:after="0" w:line="240" w:lineRule="auto"/>
        <w:rPr>
          <w:rFonts w:ascii="Times New Roman" w:eastAsia="Times New Roman" w:hAnsi="Times New Roman" w:cs="Times New Roman"/>
          <w:b/>
          <w:bCs/>
          <w:color w:val="1A1A1A"/>
          <w:sz w:val="28"/>
          <w:szCs w:val="28"/>
          <w:lang w:eastAsia="ru-RU"/>
        </w:rPr>
      </w:pPr>
      <w:r w:rsidRPr="00DE0456">
        <w:rPr>
          <w:rFonts w:ascii="Times New Roman" w:eastAsia="Times New Roman" w:hAnsi="Times New Roman" w:cs="Times New Roman"/>
          <w:b/>
          <w:bCs/>
          <w:color w:val="1A1A1A"/>
          <w:sz w:val="28"/>
          <w:szCs w:val="28"/>
          <w:lang w:eastAsia="ru-RU"/>
        </w:rPr>
        <w:t>Кодирование последовательности битов трехуровневым</w:t>
      </w:r>
      <w:r w:rsidR="00D16357" w:rsidRPr="00DE0456">
        <w:rPr>
          <w:rFonts w:ascii="Times New Roman" w:eastAsia="Times New Roman" w:hAnsi="Times New Roman" w:cs="Times New Roman"/>
          <w:b/>
          <w:bCs/>
          <w:color w:val="1A1A1A"/>
          <w:sz w:val="28"/>
          <w:szCs w:val="28"/>
          <w:lang w:eastAsia="ru-RU"/>
        </w:rPr>
        <w:t xml:space="preserve"> </w:t>
      </w:r>
      <w:r w:rsidRPr="00DE0456">
        <w:rPr>
          <w:rFonts w:ascii="Times New Roman" w:eastAsia="Times New Roman" w:hAnsi="Times New Roman" w:cs="Times New Roman"/>
          <w:b/>
          <w:bCs/>
          <w:color w:val="1A1A1A"/>
          <w:sz w:val="28"/>
          <w:szCs w:val="28"/>
          <w:lang w:eastAsia="ru-RU"/>
        </w:rPr>
        <w:t>самосинхронизирующимся кодом</w:t>
      </w:r>
    </w:p>
    <w:p w14:paraId="341FF254" w14:textId="0B60F0E1" w:rsidR="00194291" w:rsidRPr="00194291" w:rsidRDefault="00194291" w:rsidP="00194291">
      <w:pPr>
        <w:shd w:val="clear" w:color="auto" w:fill="FFFFFF"/>
        <w:spacing w:after="0" w:line="240" w:lineRule="auto"/>
        <w:rPr>
          <w:rFonts w:ascii="Times New Roman" w:eastAsia="Times New Roman" w:hAnsi="Times New Roman" w:cs="Times New Roman"/>
          <w:color w:val="1A1A1A"/>
          <w:sz w:val="28"/>
          <w:szCs w:val="28"/>
          <w:lang w:eastAsia="ru-RU"/>
        </w:rPr>
      </w:pPr>
      <w:r w:rsidRPr="00194291">
        <w:rPr>
          <w:rFonts w:ascii="Times New Roman" w:eastAsia="Times New Roman" w:hAnsi="Times New Roman" w:cs="Times New Roman"/>
          <w:color w:val="1A1A1A"/>
          <w:sz w:val="28"/>
          <w:szCs w:val="28"/>
          <w:lang w:eastAsia="ru-RU"/>
        </w:rPr>
        <w:lastRenderedPageBreak/>
        <w:t>Произвести кодирование заданной последовательности битов</w:t>
      </w:r>
      <w:r w:rsidR="00D16357" w:rsidRPr="00D16357">
        <w:rPr>
          <w:rFonts w:ascii="Times New Roman" w:eastAsia="Times New Roman" w:hAnsi="Times New Roman" w:cs="Times New Roman"/>
          <w:color w:val="1A1A1A"/>
          <w:sz w:val="28"/>
          <w:szCs w:val="28"/>
          <w:lang w:eastAsia="ru-RU"/>
        </w:rPr>
        <w:t xml:space="preserve"> </w:t>
      </w:r>
      <w:r w:rsidRPr="00194291">
        <w:rPr>
          <w:rFonts w:ascii="Times New Roman" w:eastAsia="Times New Roman" w:hAnsi="Times New Roman" w:cs="Times New Roman"/>
          <w:color w:val="1A1A1A"/>
          <w:sz w:val="28"/>
          <w:szCs w:val="28"/>
          <w:lang w:eastAsia="ru-RU"/>
        </w:rPr>
        <w:t>трехуровневым самосинхронизирующимся кодом.</w:t>
      </w:r>
    </w:p>
    <w:p w14:paraId="48A03FFB" w14:textId="77777777" w:rsidR="00194291" w:rsidRPr="00194291" w:rsidRDefault="00194291" w:rsidP="00194291">
      <w:pPr>
        <w:shd w:val="clear" w:color="auto" w:fill="FFFFFF"/>
        <w:spacing w:after="0" w:line="240" w:lineRule="auto"/>
        <w:rPr>
          <w:rFonts w:ascii="Times New Roman" w:eastAsia="Times New Roman" w:hAnsi="Times New Roman" w:cs="Times New Roman"/>
          <w:color w:val="1A1A1A"/>
          <w:sz w:val="28"/>
          <w:szCs w:val="28"/>
          <w:lang w:eastAsia="ru-RU"/>
        </w:rPr>
      </w:pPr>
      <w:r w:rsidRPr="00194291">
        <w:rPr>
          <w:rFonts w:ascii="Times New Roman" w:eastAsia="Times New Roman" w:hAnsi="Times New Roman" w:cs="Times New Roman"/>
          <w:color w:val="1A1A1A"/>
          <w:sz w:val="28"/>
          <w:szCs w:val="28"/>
          <w:lang w:eastAsia="ru-RU"/>
        </w:rPr>
        <w:t>Порядок выполнения задания:</w:t>
      </w:r>
    </w:p>
    <w:p w14:paraId="46C35441" w14:textId="3AFB2101" w:rsidR="00194291" w:rsidRPr="00D16357" w:rsidRDefault="00194291" w:rsidP="00D16357">
      <w:pPr>
        <w:pStyle w:val="a3"/>
        <w:numPr>
          <w:ilvl w:val="1"/>
          <w:numId w:val="4"/>
        </w:numPr>
        <w:shd w:val="clear" w:color="auto" w:fill="FFFFFF"/>
        <w:spacing w:after="0" w:line="240" w:lineRule="auto"/>
        <w:rPr>
          <w:rFonts w:ascii="Times New Roman" w:eastAsia="Times New Roman" w:hAnsi="Times New Roman" w:cs="Times New Roman"/>
          <w:color w:val="1A1A1A"/>
          <w:sz w:val="28"/>
          <w:szCs w:val="28"/>
          <w:lang w:eastAsia="ru-RU"/>
        </w:rPr>
      </w:pPr>
      <w:r w:rsidRPr="00D16357">
        <w:rPr>
          <w:rFonts w:ascii="Times New Roman" w:eastAsia="Times New Roman" w:hAnsi="Times New Roman" w:cs="Times New Roman"/>
          <w:color w:val="1A1A1A"/>
          <w:sz w:val="28"/>
          <w:szCs w:val="28"/>
          <w:lang w:eastAsia="ru-RU"/>
        </w:rPr>
        <w:t>Произвести кодирование заданной последовательности битов,</w:t>
      </w:r>
    </w:p>
    <w:p w14:paraId="4E8413CF" w14:textId="77777777" w:rsidR="00194291" w:rsidRPr="00194291" w:rsidRDefault="00194291" w:rsidP="00194291">
      <w:pPr>
        <w:shd w:val="clear" w:color="auto" w:fill="FFFFFF"/>
        <w:spacing w:after="0" w:line="240" w:lineRule="auto"/>
        <w:rPr>
          <w:rFonts w:ascii="Times New Roman" w:eastAsia="Times New Roman" w:hAnsi="Times New Roman" w:cs="Times New Roman"/>
          <w:color w:val="1A1A1A"/>
          <w:sz w:val="28"/>
          <w:szCs w:val="28"/>
          <w:lang w:eastAsia="ru-RU"/>
        </w:rPr>
      </w:pPr>
      <w:r w:rsidRPr="00194291">
        <w:rPr>
          <w:rFonts w:ascii="Times New Roman" w:eastAsia="Times New Roman" w:hAnsi="Times New Roman" w:cs="Times New Roman"/>
          <w:color w:val="1A1A1A"/>
          <w:sz w:val="28"/>
          <w:szCs w:val="28"/>
          <w:lang w:eastAsia="ru-RU"/>
        </w:rPr>
        <w:t>табл.1.3, с помощью трехуровневого самосинхронизирующегося кода;</w:t>
      </w:r>
    </w:p>
    <w:p w14:paraId="53508E1A" w14:textId="252B8EE5" w:rsidR="00194291" w:rsidRDefault="00194291" w:rsidP="00194291">
      <w:pPr>
        <w:pStyle w:val="a3"/>
        <w:numPr>
          <w:ilvl w:val="1"/>
          <w:numId w:val="4"/>
        </w:numPr>
        <w:shd w:val="clear" w:color="auto" w:fill="FFFFFF"/>
        <w:spacing w:after="0" w:line="240" w:lineRule="auto"/>
        <w:rPr>
          <w:rFonts w:ascii="Times New Roman" w:eastAsia="Times New Roman" w:hAnsi="Times New Roman" w:cs="Times New Roman"/>
          <w:color w:val="1A1A1A"/>
          <w:sz w:val="28"/>
          <w:szCs w:val="28"/>
          <w:lang w:eastAsia="ru-RU"/>
        </w:rPr>
      </w:pPr>
      <w:r w:rsidRPr="00D16357">
        <w:rPr>
          <w:rFonts w:ascii="Times New Roman" w:eastAsia="Times New Roman" w:hAnsi="Times New Roman" w:cs="Times New Roman"/>
          <w:color w:val="1A1A1A"/>
          <w:sz w:val="28"/>
          <w:szCs w:val="28"/>
          <w:lang w:eastAsia="ru-RU"/>
        </w:rPr>
        <w:t>Построить временную диаграмму кодированного сигнала,</w:t>
      </w:r>
      <w:r w:rsidR="00D16357" w:rsidRPr="00D16357">
        <w:rPr>
          <w:rFonts w:ascii="Times New Roman" w:eastAsia="Times New Roman" w:hAnsi="Times New Roman" w:cs="Times New Roman"/>
          <w:color w:val="1A1A1A"/>
          <w:sz w:val="28"/>
          <w:szCs w:val="28"/>
          <w:lang w:eastAsia="ru-RU"/>
        </w:rPr>
        <w:t xml:space="preserve"> </w:t>
      </w:r>
      <w:r w:rsidRPr="00D16357">
        <w:rPr>
          <w:rFonts w:ascii="Times New Roman" w:eastAsia="Times New Roman" w:hAnsi="Times New Roman" w:cs="Times New Roman"/>
          <w:color w:val="1A1A1A"/>
          <w:sz w:val="28"/>
          <w:szCs w:val="28"/>
          <w:lang w:eastAsia="ru-RU"/>
        </w:rPr>
        <w:t>аналогично рис.1.7.</w:t>
      </w:r>
    </w:p>
    <w:p w14:paraId="1315A144" w14:textId="0DB8AE65" w:rsidR="00047A38" w:rsidRDefault="00047A38" w:rsidP="00047A38">
      <w:pPr>
        <w:shd w:val="clear" w:color="auto" w:fill="FFFFFF"/>
        <w:spacing w:after="0" w:line="240" w:lineRule="auto"/>
        <w:jc w:val="center"/>
        <w:rPr>
          <w:rFonts w:ascii="Times New Roman" w:eastAsia="Times New Roman" w:hAnsi="Times New Roman" w:cs="Times New Roman"/>
          <w:color w:val="1A1A1A"/>
          <w:sz w:val="28"/>
          <w:szCs w:val="28"/>
          <w:lang w:eastAsia="ru-RU"/>
        </w:rPr>
      </w:pPr>
      <w:r w:rsidRPr="00047A38">
        <w:rPr>
          <w:rFonts w:ascii="Times New Roman" w:eastAsia="Times New Roman" w:hAnsi="Times New Roman" w:cs="Times New Roman"/>
          <w:noProof/>
          <w:color w:val="1A1A1A"/>
          <w:sz w:val="28"/>
          <w:szCs w:val="28"/>
          <w:lang w:eastAsia="ru-RU"/>
        </w:rPr>
        <w:drawing>
          <wp:inline distT="0" distB="0" distL="0" distR="0" wp14:anchorId="197523A5" wp14:editId="44731350">
            <wp:extent cx="4029637" cy="1495634"/>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029637" cy="1495634"/>
                    </a:xfrm>
                    <a:prstGeom prst="rect">
                      <a:avLst/>
                    </a:prstGeom>
                  </pic:spPr>
                </pic:pic>
              </a:graphicData>
            </a:graphic>
          </wp:inline>
        </w:drawing>
      </w:r>
    </w:p>
    <w:p w14:paraId="0107135D" w14:textId="4E79C9F4" w:rsidR="00047A38" w:rsidRPr="00047A38" w:rsidRDefault="00047A38" w:rsidP="00047A38">
      <w:pPr>
        <w:shd w:val="clear" w:color="auto" w:fill="FFFFFF"/>
        <w:spacing w:after="0" w:line="240" w:lineRule="auto"/>
        <w:jc w:val="center"/>
        <w:rPr>
          <w:rFonts w:ascii="Times New Roman" w:eastAsia="Times New Roman" w:hAnsi="Times New Roman" w:cs="Times New Roman"/>
          <w:color w:val="1A1A1A"/>
          <w:sz w:val="28"/>
          <w:szCs w:val="28"/>
          <w:lang w:eastAsia="ru-RU"/>
        </w:rPr>
      </w:pPr>
      <w:r>
        <w:rPr>
          <w:rFonts w:ascii="Times New Roman" w:eastAsia="Times New Roman" w:hAnsi="Times New Roman" w:cs="Times New Roman"/>
          <w:color w:val="1A1A1A"/>
          <w:sz w:val="28"/>
          <w:szCs w:val="28"/>
          <w:lang w:eastAsia="ru-RU"/>
        </w:rPr>
        <w:t>Рис 1.7 «Т</w:t>
      </w:r>
      <w:r w:rsidRPr="00194291">
        <w:rPr>
          <w:rFonts w:ascii="Times New Roman" w:eastAsia="Times New Roman" w:hAnsi="Times New Roman" w:cs="Times New Roman"/>
          <w:color w:val="1A1A1A"/>
          <w:sz w:val="28"/>
          <w:szCs w:val="28"/>
          <w:lang w:eastAsia="ru-RU"/>
        </w:rPr>
        <w:t>рехуровнев</w:t>
      </w:r>
      <w:r>
        <w:rPr>
          <w:rFonts w:ascii="Times New Roman" w:eastAsia="Times New Roman" w:hAnsi="Times New Roman" w:cs="Times New Roman"/>
          <w:color w:val="1A1A1A"/>
          <w:sz w:val="28"/>
          <w:szCs w:val="28"/>
          <w:lang w:eastAsia="ru-RU"/>
        </w:rPr>
        <w:t>ый</w:t>
      </w:r>
      <w:r w:rsidRPr="00194291">
        <w:rPr>
          <w:rFonts w:ascii="Times New Roman" w:eastAsia="Times New Roman" w:hAnsi="Times New Roman" w:cs="Times New Roman"/>
          <w:color w:val="1A1A1A"/>
          <w:sz w:val="28"/>
          <w:szCs w:val="28"/>
          <w:lang w:eastAsia="ru-RU"/>
        </w:rPr>
        <w:t xml:space="preserve"> самосинхронизирующ</w:t>
      </w:r>
      <w:r>
        <w:rPr>
          <w:rFonts w:ascii="Times New Roman" w:eastAsia="Times New Roman" w:hAnsi="Times New Roman" w:cs="Times New Roman"/>
          <w:color w:val="1A1A1A"/>
          <w:sz w:val="28"/>
          <w:szCs w:val="28"/>
          <w:lang w:eastAsia="ru-RU"/>
        </w:rPr>
        <w:t>ийся</w:t>
      </w:r>
      <w:r w:rsidRPr="00194291">
        <w:rPr>
          <w:rFonts w:ascii="Times New Roman" w:eastAsia="Times New Roman" w:hAnsi="Times New Roman" w:cs="Times New Roman"/>
          <w:color w:val="1A1A1A"/>
          <w:sz w:val="28"/>
          <w:szCs w:val="28"/>
          <w:lang w:eastAsia="ru-RU"/>
        </w:rPr>
        <w:t xml:space="preserve"> код</w:t>
      </w:r>
      <w:r>
        <w:rPr>
          <w:rFonts w:ascii="Times New Roman" w:eastAsia="Times New Roman" w:hAnsi="Times New Roman" w:cs="Times New Roman"/>
          <w:color w:val="1A1A1A"/>
          <w:sz w:val="28"/>
          <w:szCs w:val="28"/>
          <w:lang w:eastAsia="ru-RU"/>
        </w:rPr>
        <w:t>»</w:t>
      </w:r>
    </w:p>
    <w:p w14:paraId="750053C3" w14:textId="47A62A15" w:rsidR="00194291" w:rsidRPr="00194291" w:rsidRDefault="00194291" w:rsidP="00194291">
      <w:pPr>
        <w:shd w:val="clear" w:color="auto" w:fill="FFFFFF"/>
        <w:spacing w:after="0" w:line="240" w:lineRule="auto"/>
        <w:rPr>
          <w:rFonts w:ascii="Times New Roman" w:eastAsia="Times New Roman" w:hAnsi="Times New Roman" w:cs="Times New Roman"/>
          <w:color w:val="1A1A1A"/>
          <w:sz w:val="28"/>
          <w:szCs w:val="28"/>
          <w:lang w:eastAsia="ru-RU"/>
        </w:rPr>
      </w:pPr>
      <w:r w:rsidRPr="00194291">
        <w:rPr>
          <w:rFonts w:ascii="Times New Roman" w:eastAsia="Times New Roman" w:hAnsi="Times New Roman" w:cs="Times New Roman"/>
          <w:color w:val="1A1A1A"/>
          <w:sz w:val="28"/>
          <w:szCs w:val="28"/>
          <w:lang w:eastAsia="ru-RU"/>
        </w:rPr>
        <w:t>Отчет</w:t>
      </w:r>
      <w:r w:rsidR="00D16357" w:rsidRPr="00D16357">
        <w:rPr>
          <w:rFonts w:ascii="Times New Roman" w:eastAsia="Times New Roman" w:hAnsi="Times New Roman" w:cs="Times New Roman"/>
          <w:color w:val="1A1A1A"/>
          <w:sz w:val="28"/>
          <w:szCs w:val="28"/>
          <w:lang w:eastAsia="ru-RU"/>
        </w:rPr>
        <w:t xml:space="preserve"> </w:t>
      </w:r>
      <w:r w:rsidRPr="00194291">
        <w:rPr>
          <w:rFonts w:ascii="Times New Roman" w:eastAsia="Times New Roman" w:hAnsi="Times New Roman" w:cs="Times New Roman"/>
          <w:color w:val="1A1A1A"/>
          <w:sz w:val="28"/>
          <w:szCs w:val="28"/>
          <w:lang w:eastAsia="ru-RU"/>
        </w:rPr>
        <w:t>должен</w:t>
      </w:r>
      <w:r w:rsidR="00D16357" w:rsidRPr="00D16357">
        <w:rPr>
          <w:rFonts w:ascii="Times New Roman" w:eastAsia="Times New Roman" w:hAnsi="Times New Roman" w:cs="Times New Roman"/>
          <w:color w:val="1A1A1A"/>
          <w:sz w:val="28"/>
          <w:szCs w:val="28"/>
          <w:lang w:eastAsia="ru-RU"/>
        </w:rPr>
        <w:t xml:space="preserve"> </w:t>
      </w:r>
      <w:r w:rsidRPr="00194291">
        <w:rPr>
          <w:rFonts w:ascii="Times New Roman" w:eastAsia="Times New Roman" w:hAnsi="Times New Roman" w:cs="Times New Roman"/>
          <w:color w:val="1A1A1A"/>
          <w:sz w:val="28"/>
          <w:szCs w:val="28"/>
          <w:lang w:eastAsia="ru-RU"/>
        </w:rPr>
        <w:t>содержать:</w:t>
      </w:r>
    </w:p>
    <w:p w14:paraId="114F12A9" w14:textId="58DF9F8B" w:rsidR="00194291" w:rsidRPr="00194291" w:rsidRDefault="00D16357" w:rsidP="00194291">
      <w:pPr>
        <w:shd w:val="clear" w:color="auto" w:fill="FFFFFF"/>
        <w:spacing w:after="0" w:line="240" w:lineRule="auto"/>
        <w:rPr>
          <w:rFonts w:ascii="Times New Roman" w:eastAsia="Times New Roman" w:hAnsi="Times New Roman" w:cs="Times New Roman"/>
          <w:color w:val="1A1A1A"/>
          <w:sz w:val="28"/>
          <w:szCs w:val="28"/>
          <w:lang w:eastAsia="ru-RU"/>
        </w:rPr>
      </w:pPr>
      <w:r w:rsidRPr="00D16357">
        <w:rPr>
          <w:rFonts w:ascii="Times New Roman" w:eastAsia="Times New Roman" w:hAnsi="Times New Roman" w:cs="Times New Roman"/>
          <w:color w:val="1A1A1A"/>
          <w:sz w:val="28"/>
          <w:szCs w:val="28"/>
          <w:lang w:eastAsia="ru-RU"/>
        </w:rPr>
        <w:t>И</w:t>
      </w:r>
      <w:r w:rsidR="00194291" w:rsidRPr="00194291">
        <w:rPr>
          <w:rFonts w:ascii="Times New Roman" w:eastAsia="Times New Roman" w:hAnsi="Times New Roman" w:cs="Times New Roman"/>
          <w:color w:val="1A1A1A"/>
          <w:sz w:val="28"/>
          <w:szCs w:val="28"/>
          <w:lang w:eastAsia="ru-RU"/>
        </w:rPr>
        <w:t>сходную</w:t>
      </w:r>
      <w:r w:rsidRPr="00D16357">
        <w:rPr>
          <w:rFonts w:ascii="Times New Roman" w:eastAsia="Times New Roman" w:hAnsi="Times New Roman" w:cs="Times New Roman"/>
          <w:color w:val="1A1A1A"/>
          <w:sz w:val="28"/>
          <w:szCs w:val="28"/>
          <w:lang w:eastAsia="ru-RU"/>
        </w:rPr>
        <w:t xml:space="preserve"> </w:t>
      </w:r>
      <w:r w:rsidR="00194291" w:rsidRPr="00194291">
        <w:rPr>
          <w:rFonts w:ascii="Times New Roman" w:eastAsia="Times New Roman" w:hAnsi="Times New Roman" w:cs="Times New Roman"/>
          <w:color w:val="1A1A1A"/>
          <w:sz w:val="28"/>
          <w:szCs w:val="28"/>
          <w:lang w:eastAsia="ru-RU"/>
        </w:rPr>
        <w:t>последовательность битов (табл.1.3) и построенную временную</w:t>
      </w:r>
      <w:r w:rsidRPr="00D16357">
        <w:rPr>
          <w:rFonts w:ascii="Times New Roman" w:eastAsia="Times New Roman" w:hAnsi="Times New Roman" w:cs="Times New Roman"/>
          <w:color w:val="1A1A1A"/>
          <w:sz w:val="28"/>
          <w:szCs w:val="28"/>
          <w:lang w:eastAsia="ru-RU"/>
        </w:rPr>
        <w:t xml:space="preserve"> </w:t>
      </w:r>
      <w:r w:rsidR="00194291" w:rsidRPr="00194291">
        <w:rPr>
          <w:rFonts w:ascii="Times New Roman" w:eastAsia="Times New Roman" w:hAnsi="Times New Roman" w:cs="Times New Roman"/>
          <w:color w:val="1A1A1A"/>
          <w:sz w:val="28"/>
          <w:szCs w:val="28"/>
          <w:lang w:eastAsia="ru-RU"/>
        </w:rPr>
        <w:t>диаграмму.</w:t>
      </w:r>
    </w:p>
    <w:p w14:paraId="07B7CC0A" w14:textId="735F23BF" w:rsidR="00D16357" w:rsidRPr="00DE0456" w:rsidRDefault="00D16357" w:rsidP="00D16357">
      <w:pPr>
        <w:pStyle w:val="a3"/>
        <w:numPr>
          <w:ilvl w:val="0"/>
          <w:numId w:val="4"/>
        </w:numPr>
        <w:shd w:val="clear" w:color="auto" w:fill="FFFFFF"/>
        <w:spacing w:after="0" w:line="240" w:lineRule="auto"/>
        <w:rPr>
          <w:rFonts w:ascii="Times New Roman" w:eastAsia="Times New Roman" w:hAnsi="Times New Roman" w:cs="Times New Roman"/>
          <w:b/>
          <w:bCs/>
          <w:color w:val="1A1A1A"/>
          <w:sz w:val="28"/>
          <w:szCs w:val="28"/>
          <w:lang w:eastAsia="ru-RU"/>
        </w:rPr>
      </w:pPr>
      <w:r w:rsidRPr="00DE0456">
        <w:rPr>
          <w:rFonts w:ascii="Times New Roman" w:eastAsia="Times New Roman" w:hAnsi="Times New Roman" w:cs="Times New Roman"/>
          <w:b/>
          <w:bCs/>
          <w:color w:val="1A1A1A"/>
          <w:sz w:val="28"/>
          <w:szCs w:val="28"/>
          <w:lang w:eastAsia="ru-RU"/>
        </w:rPr>
        <w:t xml:space="preserve">Кодирование последовательности битов кодом, используемым в сети </w:t>
      </w:r>
      <w:proofErr w:type="spellStart"/>
      <w:r w:rsidRPr="00DE0456">
        <w:rPr>
          <w:rFonts w:ascii="Times New Roman" w:eastAsia="Times New Roman" w:hAnsi="Times New Roman" w:cs="Times New Roman"/>
          <w:b/>
          <w:bCs/>
          <w:color w:val="1A1A1A"/>
          <w:sz w:val="28"/>
          <w:szCs w:val="28"/>
          <w:lang w:eastAsia="ru-RU"/>
        </w:rPr>
        <w:t>ArcNet</w:t>
      </w:r>
      <w:proofErr w:type="spellEnd"/>
    </w:p>
    <w:p w14:paraId="00A54C1D" w14:textId="6A58B755" w:rsidR="00D16357" w:rsidRPr="00D16357" w:rsidRDefault="00D16357" w:rsidP="00D16357">
      <w:pPr>
        <w:shd w:val="clear" w:color="auto" w:fill="FFFFFF"/>
        <w:spacing w:after="0" w:line="240" w:lineRule="auto"/>
        <w:rPr>
          <w:rFonts w:ascii="Times New Roman" w:eastAsia="Times New Roman" w:hAnsi="Times New Roman" w:cs="Times New Roman"/>
          <w:color w:val="1A1A1A"/>
          <w:sz w:val="28"/>
          <w:szCs w:val="28"/>
          <w:lang w:eastAsia="ru-RU"/>
        </w:rPr>
      </w:pPr>
      <w:r w:rsidRPr="00D16357">
        <w:rPr>
          <w:rFonts w:ascii="Times New Roman" w:eastAsia="Times New Roman" w:hAnsi="Times New Roman" w:cs="Times New Roman"/>
          <w:color w:val="1A1A1A"/>
          <w:sz w:val="28"/>
          <w:szCs w:val="28"/>
          <w:lang w:eastAsia="ru-RU"/>
        </w:rPr>
        <w:t xml:space="preserve">Произвести кодирование заданной последовательности битов кодом, используемым в сети </w:t>
      </w:r>
      <w:proofErr w:type="spellStart"/>
      <w:r w:rsidRPr="00D16357">
        <w:rPr>
          <w:rFonts w:ascii="Times New Roman" w:eastAsia="Times New Roman" w:hAnsi="Times New Roman" w:cs="Times New Roman"/>
          <w:color w:val="1A1A1A"/>
          <w:sz w:val="28"/>
          <w:szCs w:val="28"/>
          <w:lang w:eastAsia="ru-RU"/>
        </w:rPr>
        <w:t>ArcNet</w:t>
      </w:r>
      <w:proofErr w:type="spellEnd"/>
    </w:p>
    <w:p w14:paraId="6065AAC8" w14:textId="77777777" w:rsidR="00D16357" w:rsidRPr="00D16357" w:rsidRDefault="00D16357" w:rsidP="00D16357">
      <w:pPr>
        <w:shd w:val="clear" w:color="auto" w:fill="FFFFFF"/>
        <w:spacing w:after="0" w:line="240" w:lineRule="auto"/>
        <w:rPr>
          <w:rFonts w:ascii="Times New Roman" w:eastAsia="Times New Roman" w:hAnsi="Times New Roman" w:cs="Times New Roman"/>
          <w:color w:val="1A1A1A"/>
          <w:sz w:val="28"/>
          <w:szCs w:val="28"/>
          <w:lang w:eastAsia="ru-RU"/>
        </w:rPr>
      </w:pPr>
      <w:r w:rsidRPr="00D16357">
        <w:rPr>
          <w:rFonts w:ascii="Times New Roman" w:eastAsia="Times New Roman" w:hAnsi="Times New Roman" w:cs="Times New Roman"/>
          <w:color w:val="1A1A1A"/>
          <w:sz w:val="28"/>
          <w:szCs w:val="28"/>
          <w:lang w:eastAsia="ru-RU"/>
        </w:rPr>
        <w:t>Порядок выполнения задания:</w:t>
      </w:r>
    </w:p>
    <w:p w14:paraId="3755A7FB" w14:textId="5D21AFE8" w:rsidR="00D16357" w:rsidRPr="00D16357" w:rsidRDefault="00D16357" w:rsidP="00D16357">
      <w:pPr>
        <w:pStyle w:val="a3"/>
        <w:numPr>
          <w:ilvl w:val="1"/>
          <w:numId w:val="4"/>
        </w:numPr>
        <w:shd w:val="clear" w:color="auto" w:fill="FFFFFF"/>
        <w:spacing w:after="0" w:line="240" w:lineRule="auto"/>
        <w:rPr>
          <w:rFonts w:ascii="Times New Roman" w:eastAsia="Times New Roman" w:hAnsi="Times New Roman" w:cs="Times New Roman"/>
          <w:color w:val="1A1A1A"/>
          <w:sz w:val="28"/>
          <w:szCs w:val="28"/>
          <w:lang w:eastAsia="ru-RU"/>
        </w:rPr>
      </w:pPr>
      <w:r w:rsidRPr="00D16357">
        <w:rPr>
          <w:rFonts w:ascii="Times New Roman" w:eastAsia="Times New Roman" w:hAnsi="Times New Roman" w:cs="Times New Roman"/>
          <w:color w:val="1A1A1A"/>
          <w:sz w:val="28"/>
          <w:szCs w:val="28"/>
          <w:lang w:eastAsia="ru-RU"/>
        </w:rPr>
        <w:t xml:space="preserve"> Произвести кодирование заданной последовательности битов,</w:t>
      </w:r>
    </w:p>
    <w:p w14:paraId="6C1A07A5" w14:textId="77777777" w:rsidR="00D16357" w:rsidRPr="00D16357" w:rsidRDefault="00D16357" w:rsidP="00D16357">
      <w:pPr>
        <w:shd w:val="clear" w:color="auto" w:fill="FFFFFF"/>
        <w:spacing w:after="0" w:line="240" w:lineRule="auto"/>
        <w:rPr>
          <w:rFonts w:ascii="Times New Roman" w:eastAsia="Times New Roman" w:hAnsi="Times New Roman" w:cs="Times New Roman"/>
          <w:color w:val="1A1A1A"/>
          <w:sz w:val="28"/>
          <w:szCs w:val="28"/>
          <w:lang w:eastAsia="ru-RU"/>
        </w:rPr>
      </w:pPr>
      <w:r w:rsidRPr="00D16357">
        <w:rPr>
          <w:rFonts w:ascii="Times New Roman" w:eastAsia="Times New Roman" w:hAnsi="Times New Roman" w:cs="Times New Roman"/>
          <w:color w:val="1A1A1A"/>
          <w:sz w:val="28"/>
          <w:szCs w:val="28"/>
          <w:lang w:eastAsia="ru-RU"/>
        </w:rPr>
        <w:t xml:space="preserve">табл.1.3, с помощью кода, используемого в сети </w:t>
      </w:r>
      <w:proofErr w:type="spellStart"/>
      <w:r w:rsidRPr="00D16357">
        <w:rPr>
          <w:rFonts w:ascii="Times New Roman" w:eastAsia="Times New Roman" w:hAnsi="Times New Roman" w:cs="Times New Roman"/>
          <w:color w:val="1A1A1A"/>
          <w:sz w:val="28"/>
          <w:szCs w:val="28"/>
          <w:lang w:eastAsia="ru-RU"/>
        </w:rPr>
        <w:t>ArcNet</w:t>
      </w:r>
      <w:proofErr w:type="spellEnd"/>
      <w:r w:rsidRPr="00D16357">
        <w:rPr>
          <w:rFonts w:ascii="Times New Roman" w:eastAsia="Times New Roman" w:hAnsi="Times New Roman" w:cs="Times New Roman"/>
          <w:color w:val="1A1A1A"/>
          <w:sz w:val="28"/>
          <w:szCs w:val="28"/>
          <w:lang w:eastAsia="ru-RU"/>
        </w:rPr>
        <w:t>;</w:t>
      </w:r>
    </w:p>
    <w:p w14:paraId="61201838" w14:textId="4DC1AB27" w:rsidR="00D16357" w:rsidRDefault="00D16357" w:rsidP="00D16357">
      <w:pPr>
        <w:pStyle w:val="a3"/>
        <w:numPr>
          <w:ilvl w:val="1"/>
          <w:numId w:val="4"/>
        </w:numPr>
        <w:shd w:val="clear" w:color="auto" w:fill="FFFFFF"/>
        <w:spacing w:after="0" w:line="240" w:lineRule="auto"/>
        <w:rPr>
          <w:rFonts w:ascii="Times New Roman" w:eastAsia="Times New Roman" w:hAnsi="Times New Roman" w:cs="Times New Roman"/>
          <w:color w:val="1A1A1A"/>
          <w:sz w:val="28"/>
          <w:szCs w:val="28"/>
          <w:lang w:eastAsia="ru-RU"/>
        </w:rPr>
      </w:pPr>
      <w:r w:rsidRPr="00D16357">
        <w:rPr>
          <w:rFonts w:ascii="Times New Roman" w:eastAsia="Times New Roman" w:hAnsi="Times New Roman" w:cs="Times New Roman"/>
          <w:color w:val="1A1A1A"/>
          <w:sz w:val="28"/>
          <w:szCs w:val="28"/>
          <w:lang w:eastAsia="ru-RU"/>
        </w:rPr>
        <w:t xml:space="preserve"> Построить временную диаграмму кодированного сигнала, аналогично рис.1.8.</w:t>
      </w:r>
    </w:p>
    <w:p w14:paraId="19CFC792" w14:textId="7FD0A955" w:rsidR="00047A38" w:rsidRDefault="00047A38" w:rsidP="00047A38">
      <w:pPr>
        <w:shd w:val="clear" w:color="auto" w:fill="FFFFFF"/>
        <w:spacing w:after="0" w:line="240" w:lineRule="auto"/>
        <w:ind w:left="360"/>
        <w:jc w:val="center"/>
        <w:rPr>
          <w:rFonts w:ascii="Times New Roman" w:eastAsia="Times New Roman" w:hAnsi="Times New Roman" w:cs="Times New Roman"/>
          <w:color w:val="1A1A1A"/>
          <w:sz w:val="28"/>
          <w:szCs w:val="28"/>
          <w:lang w:eastAsia="ru-RU"/>
        </w:rPr>
      </w:pPr>
      <w:r w:rsidRPr="00047A38">
        <w:rPr>
          <w:rFonts w:ascii="Times New Roman" w:eastAsia="Times New Roman" w:hAnsi="Times New Roman" w:cs="Times New Roman"/>
          <w:noProof/>
          <w:color w:val="1A1A1A"/>
          <w:sz w:val="28"/>
          <w:szCs w:val="28"/>
          <w:lang w:eastAsia="ru-RU"/>
        </w:rPr>
        <w:drawing>
          <wp:inline distT="0" distB="0" distL="0" distR="0" wp14:anchorId="4817FED1" wp14:editId="3258480B">
            <wp:extent cx="5731510" cy="1162685"/>
            <wp:effectExtent l="0" t="0" r="254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31510" cy="1162685"/>
                    </a:xfrm>
                    <a:prstGeom prst="rect">
                      <a:avLst/>
                    </a:prstGeom>
                  </pic:spPr>
                </pic:pic>
              </a:graphicData>
            </a:graphic>
          </wp:inline>
        </w:drawing>
      </w:r>
    </w:p>
    <w:p w14:paraId="02FD0BD5" w14:textId="3B343603" w:rsidR="00047A38" w:rsidRPr="00047A38" w:rsidRDefault="00047A38" w:rsidP="00047A38">
      <w:pPr>
        <w:shd w:val="clear" w:color="auto" w:fill="FFFFFF"/>
        <w:spacing w:after="0" w:line="240" w:lineRule="auto"/>
        <w:ind w:left="360"/>
        <w:jc w:val="center"/>
        <w:rPr>
          <w:rFonts w:ascii="Times New Roman" w:eastAsia="Times New Roman" w:hAnsi="Times New Roman" w:cs="Times New Roman"/>
          <w:color w:val="1A1A1A"/>
          <w:sz w:val="28"/>
          <w:szCs w:val="28"/>
          <w:lang w:eastAsia="ru-RU"/>
        </w:rPr>
      </w:pPr>
      <w:r>
        <w:rPr>
          <w:rFonts w:ascii="Times New Roman" w:eastAsia="Times New Roman" w:hAnsi="Times New Roman" w:cs="Times New Roman"/>
          <w:color w:val="1A1A1A"/>
          <w:sz w:val="28"/>
          <w:szCs w:val="28"/>
          <w:lang w:eastAsia="ru-RU"/>
        </w:rPr>
        <w:t xml:space="preserve">Рис 1.8 «Код </w:t>
      </w:r>
      <w:proofErr w:type="spellStart"/>
      <w:r>
        <w:rPr>
          <w:rFonts w:ascii="Times New Roman" w:eastAsia="Times New Roman" w:hAnsi="Times New Roman" w:cs="Times New Roman"/>
          <w:color w:val="1A1A1A"/>
          <w:sz w:val="28"/>
          <w:szCs w:val="28"/>
          <w:lang w:val="en-US" w:eastAsia="ru-RU"/>
        </w:rPr>
        <w:t>ArcNet</w:t>
      </w:r>
      <w:proofErr w:type="spellEnd"/>
      <w:r>
        <w:rPr>
          <w:rFonts w:ascii="Times New Roman" w:eastAsia="Times New Roman" w:hAnsi="Times New Roman" w:cs="Times New Roman"/>
          <w:color w:val="1A1A1A"/>
          <w:sz w:val="28"/>
          <w:szCs w:val="28"/>
          <w:lang w:eastAsia="ru-RU"/>
        </w:rPr>
        <w:t>»</w:t>
      </w:r>
    </w:p>
    <w:p w14:paraId="1CD392C8" w14:textId="06CFDB17" w:rsidR="00D16357" w:rsidRPr="00D16357" w:rsidRDefault="00D16357" w:rsidP="00D16357">
      <w:pPr>
        <w:shd w:val="clear" w:color="auto" w:fill="FFFFFF"/>
        <w:spacing w:after="0" w:line="240" w:lineRule="auto"/>
        <w:rPr>
          <w:rFonts w:ascii="Times New Roman" w:eastAsia="Times New Roman" w:hAnsi="Times New Roman" w:cs="Times New Roman"/>
          <w:color w:val="1A1A1A"/>
          <w:sz w:val="28"/>
          <w:szCs w:val="28"/>
          <w:lang w:eastAsia="ru-RU"/>
        </w:rPr>
      </w:pPr>
      <w:r w:rsidRPr="00D16357">
        <w:rPr>
          <w:rFonts w:ascii="Times New Roman" w:eastAsia="Times New Roman" w:hAnsi="Times New Roman" w:cs="Times New Roman"/>
          <w:color w:val="1A1A1A"/>
          <w:sz w:val="28"/>
          <w:szCs w:val="28"/>
          <w:lang w:eastAsia="ru-RU"/>
        </w:rPr>
        <w:t>Отчет должен содержать:</w:t>
      </w:r>
    </w:p>
    <w:p w14:paraId="49565ABB" w14:textId="23CFF379" w:rsidR="00D16357" w:rsidRPr="00D16357" w:rsidRDefault="00D16357" w:rsidP="00D16357">
      <w:pPr>
        <w:shd w:val="clear" w:color="auto" w:fill="FFFFFF"/>
        <w:spacing w:after="0" w:line="240" w:lineRule="auto"/>
        <w:rPr>
          <w:rFonts w:ascii="Times New Roman" w:eastAsia="Times New Roman" w:hAnsi="Times New Roman" w:cs="Times New Roman"/>
          <w:color w:val="1A1A1A"/>
          <w:sz w:val="28"/>
          <w:szCs w:val="28"/>
          <w:lang w:eastAsia="ru-RU"/>
        </w:rPr>
      </w:pPr>
      <w:r w:rsidRPr="00D16357">
        <w:rPr>
          <w:rFonts w:ascii="Times New Roman" w:eastAsia="Times New Roman" w:hAnsi="Times New Roman" w:cs="Times New Roman"/>
          <w:color w:val="1A1A1A"/>
          <w:sz w:val="28"/>
          <w:szCs w:val="28"/>
          <w:lang w:eastAsia="ru-RU"/>
        </w:rPr>
        <w:t>Исходную последовательность битов (табл.1.3) и построенную временную диаграмму.</w:t>
      </w:r>
    </w:p>
    <w:p w14:paraId="10E3997E" w14:textId="7B5397B7" w:rsidR="00D16357" w:rsidRPr="00D16357" w:rsidRDefault="00D16357" w:rsidP="00D16357">
      <w:pPr>
        <w:shd w:val="clear" w:color="auto" w:fill="FFFFFF"/>
        <w:spacing w:after="0" w:line="240" w:lineRule="auto"/>
        <w:rPr>
          <w:rFonts w:ascii="Times New Roman" w:eastAsia="Times New Roman" w:hAnsi="Times New Roman" w:cs="Times New Roman"/>
          <w:color w:val="1A1A1A"/>
          <w:sz w:val="28"/>
          <w:szCs w:val="28"/>
          <w:lang w:eastAsia="ru-RU"/>
        </w:rPr>
      </w:pPr>
      <w:r w:rsidRPr="00D16357">
        <w:rPr>
          <w:rFonts w:ascii="Times New Roman" w:eastAsia="Times New Roman" w:hAnsi="Times New Roman" w:cs="Times New Roman"/>
          <w:color w:val="1A1A1A"/>
          <w:sz w:val="28"/>
          <w:szCs w:val="28"/>
          <w:lang w:eastAsia="ru-RU"/>
        </w:rPr>
        <w:t>Требования к отчету по работе:</w:t>
      </w:r>
    </w:p>
    <w:p w14:paraId="06843D49" w14:textId="77777777" w:rsidR="00D16357" w:rsidRPr="00D16357" w:rsidRDefault="00D16357" w:rsidP="00D16357">
      <w:pPr>
        <w:shd w:val="clear" w:color="auto" w:fill="FFFFFF"/>
        <w:spacing w:after="0" w:line="240" w:lineRule="auto"/>
        <w:rPr>
          <w:rFonts w:ascii="Times New Roman" w:eastAsia="Times New Roman" w:hAnsi="Times New Roman" w:cs="Times New Roman"/>
          <w:color w:val="1A1A1A"/>
          <w:sz w:val="28"/>
          <w:szCs w:val="28"/>
          <w:lang w:eastAsia="ru-RU"/>
        </w:rPr>
      </w:pPr>
      <w:r w:rsidRPr="00D16357">
        <w:rPr>
          <w:rFonts w:ascii="Times New Roman" w:eastAsia="Times New Roman" w:hAnsi="Times New Roman" w:cs="Times New Roman"/>
          <w:color w:val="1A1A1A"/>
          <w:sz w:val="28"/>
          <w:szCs w:val="28"/>
          <w:lang w:eastAsia="ru-RU"/>
        </w:rPr>
        <w:t>Отчет должен содержать: цель работы; краткую теоретическую</w:t>
      </w:r>
    </w:p>
    <w:p w14:paraId="1A2FCA13" w14:textId="01D8F9FC" w:rsidR="00D16357" w:rsidRDefault="00D16357" w:rsidP="00D16357">
      <w:pPr>
        <w:shd w:val="clear" w:color="auto" w:fill="FFFFFF"/>
        <w:spacing w:after="0" w:line="240" w:lineRule="auto"/>
        <w:rPr>
          <w:rFonts w:ascii="Times New Roman" w:eastAsia="Times New Roman" w:hAnsi="Times New Roman" w:cs="Times New Roman"/>
          <w:color w:val="1A1A1A"/>
          <w:sz w:val="28"/>
          <w:szCs w:val="28"/>
          <w:lang w:eastAsia="ru-RU"/>
        </w:rPr>
      </w:pPr>
      <w:r w:rsidRPr="00D16357">
        <w:rPr>
          <w:rFonts w:ascii="Times New Roman" w:eastAsia="Times New Roman" w:hAnsi="Times New Roman" w:cs="Times New Roman"/>
          <w:color w:val="1A1A1A"/>
          <w:sz w:val="28"/>
          <w:szCs w:val="28"/>
          <w:lang w:eastAsia="ru-RU"/>
        </w:rPr>
        <w:t>справку; отчеты по п.1 – 8; вывод по результатам работы.</w:t>
      </w:r>
    </w:p>
    <w:p w14:paraId="7BFAFB3B" w14:textId="77777777" w:rsidR="00ED62AB" w:rsidRPr="00D16357" w:rsidRDefault="00ED62AB" w:rsidP="00D16357">
      <w:pPr>
        <w:shd w:val="clear" w:color="auto" w:fill="FFFFFF"/>
        <w:spacing w:after="0" w:line="240" w:lineRule="auto"/>
        <w:rPr>
          <w:rFonts w:ascii="Times New Roman" w:eastAsia="Times New Roman" w:hAnsi="Times New Roman" w:cs="Times New Roman"/>
          <w:color w:val="1A1A1A"/>
          <w:sz w:val="28"/>
          <w:szCs w:val="28"/>
          <w:lang w:eastAsia="ru-RU"/>
        </w:rPr>
      </w:pPr>
    </w:p>
    <w:p w14:paraId="63B15B8F" w14:textId="1FEED388" w:rsidR="00194291" w:rsidRDefault="00ED62AB" w:rsidP="00ED62AB">
      <w:pPr>
        <w:jc w:val="center"/>
        <w:rPr>
          <w:rFonts w:ascii="Times New Roman" w:eastAsia="Times New Roman" w:hAnsi="Times New Roman" w:cs="Times New Roman"/>
          <w:sz w:val="28"/>
          <w:szCs w:val="28"/>
        </w:rPr>
      </w:pPr>
      <w:r w:rsidRPr="00ED62AB">
        <w:rPr>
          <w:rFonts w:ascii="Times New Roman" w:eastAsia="Times New Roman" w:hAnsi="Times New Roman" w:cs="Times New Roman"/>
          <w:noProof/>
          <w:sz w:val="28"/>
          <w:szCs w:val="28"/>
        </w:rPr>
        <w:lastRenderedPageBreak/>
        <w:drawing>
          <wp:inline distT="0" distB="0" distL="0" distR="0" wp14:anchorId="2835CA1F" wp14:editId="33CEE74B">
            <wp:extent cx="3947160" cy="3194112"/>
            <wp:effectExtent l="0" t="0" r="0"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969528" cy="3212212"/>
                    </a:xfrm>
                    <a:prstGeom prst="rect">
                      <a:avLst/>
                    </a:prstGeom>
                  </pic:spPr>
                </pic:pic>
              </a:graphicData>
            </a:graphic>
          </wp:inline>
        </w:drawing>
      </w:r>
    </w:p>
    <w:p w14:paraId="4D63AB9F" w14:textId="5C2B4528" w:rsidR="00D16357" w:rsidRDefault="00ED62AB" w:rsidP="00ED62A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Таблица 1.3 «Исходная битовая последовательность»</w:t>
      </w:r>
    </w:p>
    <w:p w14:paraId="578257A8" w14:textId="4265A567" w:rsidR="00D16357" w:rsidRDefault="00ED62AB" w:rsidP="00ED62AB">
      <w:pPr>
        <w:jc w:val="center"/>
        <w:rPr>
          <w:rFonts w:ascii="Times New Roman" w:eastAsia="Times New Roman" w:hAnsi="Times New Roman" w:cs="Times New Roman"/>
          <w:sz w:val="28"/>
          <w:szCs w:val="28"/>
        </w:rPr>
      </w:pPr>
      <w:r w:rsidRPr="00ED62AB">
        <w:rPr>
          <w:rFonts w:ascii="Times New Roman" w:eastAsia="Times New Roman" w:hAnsi="Times New Roman" w:cs="Times New Roman"/>
          <w:noProof/>
          <w:sz w:val="28"/>
          <w:szCs w:val="28"/>
        </w:rPr>
        <w:drawing>
          <wp:inline distT="0" distB="0" distL="0" distR="0" wp14:anchorId="50873ED4" wp14:editId="47538763">
            <wp:extent cx="5731510" cy="4123690"/>
            <wp:effectExtent l="0" t="0" r="254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31510" cy="4123690"/>
                    </a:xfrm>
                    <a:prstGeom prst="rect">
                      <a:avLst/>
                    </a:prstGeom>
                  </pic:spPr>
                </pic:pic>
              </a:graphicData>
            </a:graphic>
          </wp:inline>
        </w:drawing>
      </w:r>
    </w:p>
    <w:p w14:paraId="7992AA38" w14:textId="0A9915D7" w:rsidR="00D16357" w:rsidRDefault="00D16357" w:rsidP="7139F6C9">
      <w:pPr>
        <w:rPr>
          <w:rFonts w:ascii="Times New Roman" w:eastAsia="Times New Roman" w:hAnsi="Times New Roman" w:cs="Times New Roman"/>
          <w:sz w:val="28"/>
          <w:szCs w:val="28"/>
        </w:rPr>
      </w:pPr>
    </w:p>
    <w:p w14:paraId="2DE7975F" w14:textId="14A3E0F6" w:rsidR="00D16357" w:rsidRDefault="00ED62AB" w:rsidP="00ED62A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Таблица 1.4 «Исходная битовая последовательность»</w:t>
      </w:r>
    </w:p>
    <w:p w14:paraId="383554A3" w14:textId="77777777" w:rsidR="00047A38" w:rsidRDefault="00047A38" w:rsidP="00047A38">
      <w:pPr>
        <w:rPr>
          <w:rFonts w:ascii="Times New Roman" w:eastAsia="Times New Roman" w:hAnsi="Times New Roman" w:cs="Times New Roman"/>
          <w:sz w:val="28"/>
          <w:szCs w:val="28"/>
        </w:rPr>
      </w:pPr>
    </w:p>
    <w:p w14:paraId="55B6E44B" w14:textId="5D08DDE4" w:rsidR="00D16357" w:rsidRDefault="00D16357" w:rsidP="00047A3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Практическая часть:</w:t>
      </w:r>
    </w:p>
    <w:p w14:paraId="20E5CE13" w14:textId="67D184B6" w:rsidR="00D16357" w:rsidRPr="008D0CE0" w:rsidRDefault="00D16357" w:rsidP="00D16357">
      <w:pPr>
        <w:rPr>
          <w:rFonts w:ascii="Times New Roman" w:eastAsia="Times New Roman" w:hAnsi="Times New Roman" w:cs="Times New Roman"/>
          <w:sz w:val="28"/>
          <w:szCs w:val="28"/>
        </w:rPr>
      </w:pPr>
      <w:r>
        <w:rPr>
          <w:rFonts w:ascii="Times New Roman" w:eastAsia="Times New Roman" w:hAnsi="Times New Roman" w:cs="Times New Roman"/>
          <w:sz w:val="28"/>
          <w:szCs w:val="28"/>
        </w:rPr>
        <w:t>На рисунках 2.1-2.3 изображены выполненные пункты 1 – 8 (1.3.1. – 1.3.8. соответственно).</w:t>
      </w:r>
    </w:p>
    <w:p w14:paraId="747FA806" w14:textId="6460ED33" w:rsidR="008D0CE0" w:rsidRDefault="7139F6C9" w:rsidP="008D0CE0">
      <w:pPr>
        <w:jc w:val="center"/>
      </w:pPr>
      <w:r>
        <w:rPr>
          <w:noProof/>
        </w:rPr>
        <w:drawing>
          <wp:inline distT="0" distB="0" distL="0" distR="0" wp14:anchorId="396AAEFC" wp14:editId="643F5B55">
            <wp:extent cx="4600575" cy="6134100"/>
            <wp:effectExtent l="0" t="0" r="0" b="0"/>
            <wp:docPr id="451928019" name="Рисунок 451928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00575" cy="6134100"/>
                    </a:xfrm>
                    <a:prstGeom prst="rect">
                      <a:avLst/>
                    </a:prstGeom>
                  </pic:spPr>
                </pic:pic>
              </a:graphicData>
            </a:graphic>
          </wp:inline>
        </w:drawing>
      </w:r>
    </w:p>
    <w:p w14:paraId="75789976" w14:textId="2D151829" w:rsidR="008D0CE0" w:rsidRPr="00D16357" w:rsidRDefault="008D0CE0" w:rsidP="008D0CE0">
      <w:pPr>
        <w:jc w:val="center"/>
        <w:rPr>
          <w:rFonts w:ascii="Times New Roman" w:hAnsi="Times New Roman" w:cs="Times New Roman"/>
          <w:sz w:val="28"/>
          <w:szCs w:val="28"/>
        </w:rPr>
      </w:pPr>
      <w:r w:rsidRPr="00D16357">
        <w:rPr>
          <w:rFonts w:ascii="Times New Roman" w:hAnsi="Times New Roman" w:cs="Times New Roman"/>
          <w:sz w:val="28"/>
          <w:szCs w:val="28"/>
        </w:rPr>
        <w:t xml:space="preserve">Рисунок </w:t>
      </w:r>
      <w:r w:rsidR="00D16357" w:rsidRPr="00D16357">
        <w:rPr>
          <w:rFonts w:ascii="Times New Roman" w:hAnsi="Times New Roman" w:cs="Times New Roman"/>
          <w:sz w:val="28"/>
          <w:szCs w:val="28"/>
        </w:rPr>
        <w:t>2.1</w:t>
      </w:r>
    </w:p>
    <w:p w14:paraId="552975CD" w14:textId="77777777" w:rsidR="008D0CE0" w:rsidRDefault="7139F6C9" w:rsidP="008D0CE0">
      <w:pPr>
        <w:jc w:val="center"/>
      </w:pPr>
      <w:r>
        <w:rPr>
          <w:noProof/>
        </w:rPr>
        <w:lastRenderedPageBreak/>
        <w:drawing>
          <wp:inline distT="0" distB="0" distL="0" distR="0" wp14:anchorId="41EA38CB" wp14:editId="2DA811F4">
            <wp:extent cx="4579144" cy="6105525"/>
            <wp:effectExtent l="0" t="0" r="0" b="0"/>
            <wp:docPr id="217406149" name="Рисунок 217406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9144" cy="6105525"/>
                    </a:xfrm>
                    <a:prstGeom prst="rect">
                      <a:avLst/>
                    </a:prstGeom>
                  </pic:spPr>
                </pic:pic>
              </a:graphicData>
            </a:graphic>
          </wp:inline>
        </w:drawing>
      </w:r>
    </w:p>
    <w:p w14:paraId="6B7AE2EF" w14:textId="55ACAEDB" w:rsidR="008D0CE0" w:rsidRPr="00D16357" w:rsidRDefault="008D0CE0" w:rsidP="008D0CE0">
      <w:pPr>
        <w:jc w:val="center"/>
        <w:rPr>
          <w:rFonts w:ascii="Times New Roman" w:hAnsi="Times New Roman" w:cs="Times New Roman"/>
          <w:sz w:val="28"/>
          <w:szCs w:val="28"/>
        </w:rPr>
      </w:pPr>
      <w:r w:rsidRPr="00D16357">
        <w:rPr>
          <w:rFonts w:ascii="Times New Roman" w:hAnsi="Times New Roman" w:cs="Times New Roman"/>
          <w:sz w:val="28"/>
          <w:szCs w:val="28"/>
        </w:rPr>
        <w:t>Рисунок 2</w:t>
      </w:r>
      <w:r w:rsidR="00D16357" w:rsidRPr="00D16357">
        <w:rPr>
          <w:rFonts w:ascii="Times New Roman" w:hAnsi="Times New Roman" w:cs="Times New Roman"/>
          <w:sz w:val="28"/>
          <w:szCs w:val="28"/>
        </w:rPr>
        <w:t>.2</w:t>
      </w:r>
    </w:p>
    <w:p w14:paraId="0037FBFC" w14:textId="7ECAA605" w:rsidR="008D0CE0" w:rsidRDefault="7139F6C9" w:rsidP="008D0CE0">
      <w:pPr>
        <w:jc w:val="center"/>
      </w:pPr>
      <w:r>
        <w:rPr>
          <w:noProof/>
        </w:rPr>
        <w:lastRenderedPageBreak/>
        <w:drawing>
          <wp:inline distT="0" distB="0" distL="0" distR="0" wp14:anchorId="76187656" wp14:editId="5B0BC0F2">
            <wp:extent cx="4557712" cy="6076950"/>
            <wp:effectExtent l="0" t="0" r="0" b="0"/>
            <wp:docPr id="1724568105" name="Рисунок 1724568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57712" cy="6076950"/>
                    </a:xfrm>
                    <a:prstGeom prst="rect">
                      <a:avLst/>
                    </a:prstGeom>
                  </pic:spPr>
                </pic:pic>
              </a:graphicData>
            </a:graphic>
          </wp:inline>
        </w:drawing>
      </w:r>
    </w:p>
    <w:p w14:paraId="3F5005DA" w14:textId="6C6FDC5C" w:rsidR="008D0CE0" w:rsidRPr="00D16357" w:rsidRDefault="008D0CE0" w:rsidP="008D0CE0">
      <w:pPr>
        <w:jc w:val="center"/>
        <w:rPr>
          <w:rFonts w:ascii="Times New Roman" w:hAnsi="Times New Roman" w:cs="Times New Roman"/>
          <w:sz w:val="28"/>
          <w:szCs w:val="28"/>
        </w:rPr>
      </w:pPr>
      <w:r w:rsidRPr="00D16357">
        <w:rPr>
          <w:rFonts w:ascii="Times New Roman" w:hAnsi="Times New Roman" w:cs="Times New Roman"/>
          <w:sz w:val="28"/>
          <w:szCs w:val="28"/>
        </w:rPr>
        <w:t xml:space="preserve">Рисунок </w:t>
      </w:r>
      <w:r w:rsidR="00D16357" w:rsidRPr="00D16357">
        <w:rPr>
          <w:rFonts w:ascii="Times New Roman" w:hAnsi="Times New Roman" w:cs="Times New Roman"/>
          <w:sz w:val="28"/>
          <w:szCs w:val="28"/>
        </w:rPr>
        <w:t>2.3</w:t>
      </w:r>
    </w:p>
    <w:p w14:paraId="25FFF7CD" w14:textId="35405635" w:rsidR="7139F6C9" w:rsidRDefault="7139F6C9" w:rsidP="008D0CE0">
      <w:pPr>
        <w:jc w:val="center"/>
      </w:pPr>
      <w:r>
        <w:rPr>
          <w:noProof/>
        </w:rPr>
        <w:lastRenderedPageBreak/>
        <w:drawing>
          <wp:inline distT="0" distB="0" distL="0" distR="0" wp14:anchorId="202D6E92" wp14:editId="791A124A">
            <wp:extent cx="4529138" cy="6038850"/>
            <wp:effectExtent l="0" t="0" r="0" b="0"/>
            <wp:docPr id="1100435966" name="Рисунок 1100435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29138" cy="6038850"/>
                    </a:xfrm>
                    <a:prstGeom prst="rect">
                      <a:avLst/>
                    </a:prstGeom>
                  </pic:spPr>
                </pic:pic>
              </a:graphicData>
            </a:graphic>
          </wp:inline>
        </w:drawing>
      </w:r>
    </w:p>
    <w:p w14:paraId="221BA586" w14:textId="146AA5F0" w:rsidR="7139F6C9" w:rsidRPr="00DE0456" w:rsidRDefault="008D0CE0" w:rsidP="008D0CE0">
      <w:pPr>
        <w:jc w:val="center"/>
        <w:rPr>
          <w:rFonts w:ascii="Times New Roman" w:hAnsi="Times New Roman" w:cs="Times New Roman"/>
          <w:sz w:val="28"/>
          <w:szCs w:val="28"/>
        </w:rPr>
      </w:pPr>
      <w:r w:rsidRPr="00DE0456">
        <w:rPr>
          <w:rFonts w:ascii="Times New Roman" w:hAnsi="Times New Roman" w:cs="Times New Roman"/>
          <w:sz w:val="28"/>
          <w:szCs w:val="28"/>
        </w:rPr>
        <w:t>Рисунок 4</w:t>
      </w:r>
    </w:p>
    <w:p w14:paraId="21B4A34C" w14:textId="225680AA" w:rsidR="7139F6C9" w:rsidRDefault="7139F6C9" w:rsidP="7139F6C9">
      <w:pPr>
        <w:rPr>
          <w:rFonts w:ascii="Times New Roman" w:eastAsia="Times New Roman" w:hAnsi="Times New Roman" w:cs="Times New Roman"/>
          <w:sz w:val="28"/>
          <w:szCs w:val="28"/>
        </w:rPr>
      </w:pPr>
      <w:r w:rsidRPr="7139F6C9">
        <w:rPr>
          <w:rFonts w:ascii="Times New Roman" w:eastAsia="Times New Roman" w:hAnsi="Times New Roman" w:cs="Times New Roman"/>
          <w:sz w:val="28"/>
          <w:szCs w:val="28"/>
        </w:rPr>
        <w:t xml:space="preserve">Ответы на </w:t>
      </w:r>
      <w:r w:rsidR="00D16357">
        <w:rPr>
          <w:rFonts w:ascii="Times New Roman" w:eastAsia="Times New Roman" w:hAnsi="Times New Roman" w:cs="Times New Roman"/>
          <w:sz w:val="28"/>
          <w:szCs w:val="28"/>
        </w:rPr>
        <w:t xml:space="preserve">контрольные </w:t>
      </w:r>
      <w:r w:rsidRPr="7139F6C9">
        <w:rPr>
          <w:rFonts w:ascii="Times New Roman" w:eastAsia="Times New Roman" w:hAnsi="Times New Roman" w:cs="Times New Roman"/>
          <w:sz w:val="28"/>
          <w:szCs w:val="28"/>
        </w:rPr>
        <w:t>вопросы:</w:t>
      </w:r>
    </w:p>
    <w:p w14:paraId="08B87371" w14:textId="538B7A63" w:rsidR="7139F6C9" w:rsidRDefault="7139F6C9" w:rsidP="7139F6C9">
      <w:pPr>
        <w:pStyle w:val="a3"/>
        <w:numPr>
          <w:ilvl w:val="0"/>
          <w:numId w:val="1"/>
        </w:numPr>
        <w:rPr>
          <w:rFonts w:ascii="Times New Roman" w:eastAsia="Times New Roman" w:hAnsi="Times New Roman" w:cs="Times New Roman"/>
          <w:sz w:val="28"/>
          <w:szCs w:val="28"/>
        </w:rPr>
      </w:pPr>
      <w:r w:rsidRPr="7139F6C9">
        <w:rPr>
          <w:rFonts w:ascii="Times New Roman" w:eastAsia="Times New Roman" w:hAnsi="Times New Roman" w:cs="Times New Roman"/>
          <w:color w:val="1A1A1A"/>
          <w:sz w:val="28"/>
          <w:szCs w:val="28"/>
        </w:rPr>
        <w:t>основные характеристики кодов:</w:t>
      </w:r>
    </w:p>
    <w:p w14:paraId="1E40B0CA" w14:textId="04D81EB7" w:rsidR="7139F6C9" w:rsidRDefault="7139F6C9" w:rsidP="7139F6C9">
      <w:pPr>
        <w:pStyle w:val="a3"/>
        <w:numPr>
          <w:ilvl w:val="1"/>
          <w:numId w:val="1"/>
        </w:numPr>
        <w:rPr>
          <w:rFonts w:ascii="Times New Roman" w:eastAsia="Times New Roman" w:hAnsi="Times New Roman" w:cs="Times New Roman"/>
          <w:sz w:val="28"/>
          <w:szCs w:val="28"/>
        </w:rPr>
      </w:pPr>
      <w:r w:rsidRPr="7139F6C9">
        <w:rPr>
          <w:rFonts w:ascii="Times New Roman" w:eastAsia="Times New Roman" w:hAnsi="Times New Roman" w:cs="Times New Roman"/>
          <w:sz w:val="28"/>
          <w:szCs w:val="28"/>
        </w:rPr>
        <w:t>Количество уровней сигнала для данного кода.</w:t>
      </w:r>
    </w:p>
    <w:p w14:paraId="56C5BF93" w14:textId="157478DB" w:rsidR="7139F6C9" w:rsidRDefault="7139F6C9" w:rsidP="7139F6C9">
      <w:pPr>
        <w:pStyle w:val="a3"/>
        <w:numPr>
          <w:ilvl w:val="1"/>
          <w:numId w:val="1"/>
        </w:numPr>
        <w:rPr>
          <w:rFonts w:ascii="Times New Roman" w:eastAsia="Times New Roman" w:hAnsi="Times New Roman" w:cs="Times New Roman"/>
          <w:sz w:val="28"/>
          <w:szCs w:val="28"/>
        </w:rPr>
      </w:pPr>
      <w:r w:rsidRPr="7139F6C9">
        <w:rPr>
          <w:rFonts w:ascii="Times New Roman" w:eastAsia="Times New Roman" w:hAnsi="Times New Roman" w:cs="Times New Roman"/>
          <w:sz w:val="28"/>
          <w:szCs w:val="28"/>
        </w:rPr>
        <w:t>Синхронизация приема битов.</w:t>
      </w:r>
    </w:p>
    <w:p w14:paraId="23BCC96D" w14:textId="294E5919" w:rsidR="7139F6C9" w:rsidRDefault="7139F6C9" w:rsidP="7139F6C9">
      <w:pPr>
        <w:pStyle w:val="a3"/>
        <w:numPr>
          <w:ilvl w:val="1"/>
          <w:numId w:val="1"/>
        </w:numPr>
        <w:rPr>
          <w:rFonts w:ascii="Times New Roman" w:eastAsia="Times New Roman" w:hAnsi="Times New Roman" w:cs="Times New Roman"/>
          <w:color w:val="1A1A1A"/>
          <w:sz w:val="28"/>
          <w:szCs w:val="28"/>
        </w:rPr>
      </w:pPr>
      <w:r w:rsidRPr="7139F6C9">
        <w:rPr>
          <w:rFonts w:ascii="Times New Roman" w:eastAsia="Times New Roman" w:hAnsi="Times New Roman" w:cs="Times New Roman"/>
          <w:color w:val="1A1A1A"/>
          <w:sz w:val="28"/>
          <w:szCs w:val="28"/>
        </w:rPr>
        <w:t>Возможность Использования Гальванической развязки.</w:t>
      </w:r>
    </w:p>
    <w:p w14:paraId="1C4B061C" w14:textId="41A2DD06" w:rsidR="7139F6C9" w:rsidRDefault="7139F6C9" w:rsidP="7139F6C9">
      <w:pPr>
        <w:pStyle w:val="a3"/>
        <w:numPr>
          <w:ilvl w:val="1"/>
          <w:numId w:val="1"/>
        </w:numPr>
        <w:rPr>
          <w:rFonts w:ascii="Times New Roman" w:eastAsia="Times New Roman" w:hAnsi="Times New Roman" w:cs="Times New Roman"/>
          <w:sz w:val="28"/>
          <w:szCs w:val="28"/>
        </w:rPr>
      </w:pPr>
      <w:r w:rsidRPr="7139F6C9">
        <w:rPr>
          <w:rFonts w:ascii="Times New Roman" w:eastAsia="Times New Roman" w:hAnsi="Times New Roman" w:cs="Times New Roman"/>
          <w:sz w:val="28"/>
          <w:szCs w:val="28"/>
        </w:rPr>
        <w:t>Требуемое аппаратное обеспечение процессов кодирования и декодирования.</w:t>
      </w:r>
    </w:p>
    <w:p w14:paraId="2971126F" w14:textId="66CFBEE5" w:rsidR="7139F6C9" w:rsidRDefault="7139F6C9" w:rsidP="7139F6C9">
      <w:pPr>
        <w:pStyle w:val="a3"/>
        <w:numPr>
          <w:ilvl w:val="1"/>
          <w:numId w:val="1"/>
        </w:numPr>
        <w:rPr>
          <w:rFonts w:ascii="Times New Roman" w:eastAsia="Times New Roman" w:hAnsi="Times New Roman" w:cs="Times New Roman"/>
          <w:color w:val="1A1A1A"/>
          <w:sz w:val="28"/>
          <w:szCs w:val="28"/>
        </w:rPr>
      </w:pPr>
      <w:r w:rsidRPr="7139F6C9">
        <w:rPr>
          <w:rFonts w:ascii="Times New Roman" w:eastAsia="Times New Roman" w:hAnsi="Times New Roman" w:cs="Times New Roman"/>
          <w:color w:val="1A1A1A"/>
          <w:sz w:val="28"/>
          <w:szCs w:val="28"/>
        </w:rPr>
        <w:t>Возможность использования различных сред передачи информации</w:t>
      </w:r>
    </w:p>
    <w:p w14:paraId="563FDB72" w14:textId="3C42D299" w:rsidR="7139F6C9" w:rsidRDefault="7139F6C9" w:rsidP="7139F6C9">
      <w:pPr>
        <w:pStyle w:val="a3"/>
        <w:numPr>
          <w:ilvl w:val="1"/>
          <w:numId w:val="1"/>
        </w:numPr>
        <w:rPr>
          <w:rFonts w:ascii="Times New Roman" w:eastAsia="Times New Roman" w:hAnsi="Times New Roman" w:cs="Times New Roman"/>
          <w:sz w:val="28"/>
          <w:szCs w:val="28"/>
        </w:rPr>
      </w:pPr>
      <w:r w:rsidRPr="7139F6C9">
        <w:rPr>
          <w:rFonts w:ascii="Times New Roman" w:eastAsia="Times New Roman" w:hAnsi="Times New Roman" w:cs="Times New Roman"/>
          <w:sz w:val="28"/>
          <w:szCs w:val="28"/>
        </w:rPr>
        <w:lastRenderedPageBreak/>
        <w:t>Требуемая полоса пропускания кабеля при заданной скорости передачи данных</w:t>
      </w:r>
    </w:p>
    <w:p w14:paraId="58615C36" w14:textId="2EF5154F" w:rsidR="7139F6C9" w:rsidRDefault="7139F6C9" w:rsidP="7139F6C9">
      <w:pPr>
        <w:pStyle w:val="a3"/>
        <w:numPr>
          <w:ilvl w:val="1"/>
          <w:numId w:val="1"/>
        </w:numPr>
        <w:rPr>
          <w:rFonts w:ascii="Times New Roman" w:eastAsia="Times New Roman" w:hAnsi="Times New Roman" w:cs="Times New Roman"/>
          <w:sz w:val="28"/>
          <w:szCs w:val="28"/>
        </w:rPr>
      </w:pPr>
      <w:r w:rsidRPr="7139F6C9">
        <w:rPr>
          <w:rFonts w:ascii="Times New Roman" w:eastAsia="Times New Roman" w:hAnsi="Times New Roman" w:cs="Times New Roman"/>
          <w:sz w:val="28"/>
          <w:szCs w:val="28"/>
        </w:rPr>
        <w:t>Детектирование начала и окончания процесса передачи информации</w:t>
      </w:r>
    </w:p>
    <w:p w14:paraId="6178AE8C" w14:textId="6D35DF17" w:rsidR="7139F6C9" w:rsidRDefault="7139F6C9" w:rsidP="7139F6C9">
      <w:pPr>
        <w:pStyle w:val="a3"/>
        <w:numPr>
          <w:ilvl w:val="1"/>
          <w:numId w:val="1"/>
        </w:numPr>
        <w:rPr>
          <w:rFonts w:ascii="Times New Roman" w:eastAsia="Times New Roman" w:hAnsi="Times New Roman" w:cs="Times New Roman"/>
          <w:sz w:val="28"/>
          <w:szCs w:val="28"/>
        </w:rPr>
      </w:pPr>
      <w:r w:rsidRPr="7139F6C9">
        <w:rPr>
          <w:rFonts w:ascii="Times New Roman" w:eastAsia="Times New Roman" w:hAnsi="Times New Roman" w:cs="Times New Roman"/>
          <w:sz w:val="28"/>
          <w:szCs w:val="28"/>
        </w:rPr>
        <w:t>Количество требуемых линий передачи данных.</w:t>
      </w:r>
    </w:p>
    <w:p w14:paraId="76D85C92" w14:textId="7B6E5739" w:rsidR="7139F6C9" w:rsidRDefault="7139F6C9" w:rsidP="7139F6C9">
      <w:pPr>
        <w:pStyle w:val="a3"/>
        <w:numPr>
          <w:ilvl w:val="0"/>
          <w:numId w:val="1"/>
        </w:numPr>
        <w:rPr>
          <w:rFonts w:ascii="Times New Roman" w:eastAsia="Times New Roman" w:hAnsi="Times New Roman" w:cs="Times New Roman"/>
          <w:color w:val="1A1A1A"/>
          <w:sz w:val="28"/>
          <w:szCs w:val="28"/>
        </w:rPr>
      </w:pPr>
      <w:r w:rsidRPr="7139F6C9">
        <w:rPr>
          <w:rFonts w:ascii="Times New Roman" w:eastAsia="Times New Roman" w:hAnsi="Times New Roman" w:cs="Times New Roman"/>
          <w:sz w:val="28"/>
          <w:szCs w:val="28"/>
        </w:rPr>
        <w:t xml:space="preserve">Одним из распространенных способов обеспечения гальванической развязки является использование трансформатора, через который постоянная </w:t>
      </w:r>
      <w:r w:rsidRPr="7139F6C9">
        <w:rPr>
          <w:rFonts w:ascii="Times New Roman" w:eastAsia="Times New Roman" w:hAnsi="Times New Roman" w:cs="Times New Roman"/>
          <w:color w:val="1A1A1A"/>
          <w:sz w:val="28"/>
          <w:szCs w:val="28"/>
        </w:rPr>
        <w:t>составляющая сигнала не передается. Кроме этого, наличие постоянной составляющей в напряжении первичной обмотки трансформатора отрицательно сказывается на его работе и, в ряде случаев, это может привести к потере трансформатором работоспособности. Таким образом, при использовании кодов, электрические сигналы которых не содержат постоянной составляющей, решение задачи организации гальванической развязки существенно упрощается (достаточно Наличие Развязывающего трансформатора).</w:t>
      </w:r>
    </w:p>
    <w:p w14:paraId="28E09F4A" w14:textId="2CC3C20E" w:rsidR="7139F6C9" w:rsidRDefault="7139F6C9" w:rsidP="7139F6C9">
      <w:pPr>
        <w:pStyle w:val="a3"/>
        <w:numPr>
          <w:ilvl w:val="0"/>
          <w:numId w:val="1"/>
        </w:numPr>
        <w:rPr>
          <w:rFonts w:ascii="Times New Roman" w:eastAsia="Times New Roman" w:hAnsi="Times New Roman" w:cs="Times New Roman"/>
          <w:sz w:val="28"/>
          <w:szCs w:val="28"/>
        </w:rPr>
      </w:pPr>
      <w:r w:rsidRPr="7139F6C9">
        <w:rPr>
          <w:rFonts w:ascii="Times New Roman" w:eastAsia="Times New Roman" w:hAnsi="Times New Roman" w:cs="Times New Roman"/>
          <w:sz w:val="28"/>
          <w:szCs w:val="28"/>
        </w:rPr>
        <w:t>Код NRZ (</w:t>
      </w:r>
      <w:proofErr w:type="spellStart"/>
      <w:r w:rsidRPr="7139F6C9">
        <w:rPr>
          <w:rFonts w:ascii="Times New Roman" w:eastAsia="Times New Roman" w:hAnsi="Times New Roman" w:cs="Times New Roman"/>
          <w:sz w:val="28"/>
          <w:szCs w:val="28"/>
        </w:rPr>
        <w:t>not</w:t>
      </w:r>
      <w:proofErr w:type="spellEnd"/>
      <w:r w:rsidRPr="7139F6C9">
        <w:rPr>
          <w:rFonts w:ascii="Times New Roman" w:eastAsia="Times New Roman" w:hAnsi="Times New Roman" w:cs="Times New Roman"/>
          <w:sz w:val="28"/>
          <w:szCs w:val="28"/>
        </w:rPr>
        <w:t xml:space="preserve"> </w:t>
      </w:r>
      <w:proofErr w:type="spellStart"/>
      <w:r w:rsidRPr="7139F6C9">
        <w:rPr>
          <w:rFonts w:ascii="Times New Roman" w:eastAsia="Times New Roman" w:hAnsi="Times New Roman" w:cs="Times New Roman"/>
          <w:sz w:val="28"/>
          <w:szCs w:val="28"/>
        </w:rPr>
        <w:t>return</w:t>
      </w:r>
      <w:proofErr w:type="spellEnd"/>
      <w:r w:rsidRPr="7139F6C9">
        <w:rPr>
          <w:rFonts w:ascii="Times New Roman" w:eastAsia="Times New Roman" w:hAnsi="Times New Roman" w:cs="Times New Roman"/>
          <w:sz w:val="28"/>
          <w:szCs w:val="28"/>
        </w:rPr>
        <w:t xml:space="preserve"> </w:t>
      </w:r>
      <w:proofErr w:type="spellStart"/>
      <w:r w:rsidRPr="7139F6C9">
        <w:rPr>
          <w:rFonts w:ascii="Times New Roman" w:eastAsia="Times New Roman" w:hAnsi="Times New Roman" w:cs="Times New Roman"/>
          <w:sz w:val="28"/>
          <w:szCs w:val="28"/>
        </w:rPr>
        <w:t>to</w:t>
      </w:r>
      <w:proofErr w:type="spellEnd"/>
      <w:r w:rsidRPr="7139F6C9">
        <w:rPr>
          <w:rFonts w:ascii="Times New Roman" w:eastAsia="Times New Roman" w:hAnsi="Times New Roman" w:cs="Times New Roman"/>
          <w:sz w:val="28"/>
          <w:szCs w:val="28"/>
        </w:rPr>
        <w:t xml:space="preserve"> </w:t>
      </w:r>
      <w:proofErr w:type="spellStart"/>
      <w:r w:rsidRPr="7139F6C9">
        <w:rPr>
          <w:rFonts w:ascii="Times New Roman" w:eastAsia="Times New Roman" w:hAnsi="Times New Roman" w:cs="Times New Roman"/>
          <w:sz w:val="28"/>
          <w:szCs w:val="28"/>
        </w:rPr>
        <w:t>zero</w:t>
      </w:r>
      <w:proofErr w:type="spellEnd"/>
      <w:r w:rsidRPr="7139F6C9">
        <w:rPr>
          <w:rFonts w:ascii="Times New Roman" w:eastAsia="Times New Roman" w:hAnsi="Times New Roman" w:cs="Times New Roman"/>
          <w:sz w:val="28"/>
          <w:szCs w:val="28"/>
        </w:rPr>
        <w:t>) является самым простым. В соответствии с данным кодом логическому нулю соответствует высокий уровень электрического сигнала, логической единице –низкий уровень сигнала,</w:t>
      </w:r>
    </w:p>
    <w:p w14:paraId="265D7A83" w14:textId="584BB1CC" w:rsidR="7139F6C9" w:rsidRDefault="7139F6C9" w:rsidP="7139F6C9">
      <w:pPr>
        <w:pStyle w:val="a3"/>
        <w:numPr>
          <w:ilvl w:val="0"/>
          <w:numId w:val="1"/>
        </w:numPr>
        <w:rPr>
          <w:rFonts w:ascii="Times New Roman" w:eastAsia="Times New Roman" w:hAnsi="Times New Roman" w:cs="Times New Roman"/>
          <w:color w:val="1A1A1A"/>
          <w:sz w:val="28"/>
          <w:szCs w:val="28"/>
        </w:rPr>
      </w:pPr>
      <w:r w:rsidRPr="7139F6C9">
        <w:rPr>
          <w:rFonts w:ascii="Times New Roman" w:eastAsia="Times New Roman" w:hAnsi="Times New Roman" w:cs="Times New Roman"/>
          <w:color w:val="1A1A1A"/>
          <w:sz w:val="28"/>
          <w:szCs w:val="28"/>
        </w:rPr>
        <w:t xml:space="preserve">Недостатком кода NRZ является то, что использование данного кода затрудняет синхронизацию приема бит и определение начала и окончания передачи сетевым адаптером, встроенным в компьютер, принимающий информацию. Код NRZ позволяет использовать самую простую кодирующую и декодирующую аппаратуру. Код NRZ не требует широкой полосы пропускания кабеля. Так максимальная частота изменения уровня электрического сигнала будет иметь место при передаче последовательности 1,0,1,0,1,0… Тогда период изменения уровня сигнала будет равен двум битовым интервалам. Для сети Fast Ethernet при скорости передачи 100 Мбит/с период изменения электрического сигнала будет равен 20 </w:t>
      </w:r>
      <w:proofErr w:type="spellStart"/>
      <w:r w:rsidRPr="7139F6C9">
        <w:rPr>
          <w:rFonts w:ascii="Times New Roman" w:eastAsia="Times New Roman" w:hAnsi="Times New Roman" w:cs="Times New Roman"/>
          <w:color w:val="1A1A1A"/>
          <w:sz w:val="28"/>
          <w:szCs w:val="28"/>
        </w:rPr>
        <w:t>нс</w:t>
      </w:r>
      <w:proofErr w:type="spellEnd"/>
      <w:r w:rsidRPr="7139F6C9">
        <w:rPr>
          <w:rFonts w:ascii="Times New Roman" w:eastAsia="Times New Roman" w:hAnsi="Times New Roman" w:cs="Times New Roman"/>
          <w:color w:val="1A1A1A"/>
          <w:sz w:val="28"/>
          <w:szCs w:val="28"/>
        </w:rPr>
        <w:t>, что соответствует частоте 50 МГц. Следовательно, информации в коде NRZ по электрическому кабелю со скоростью 100 Мбит/с необходимо, чтобы этот кабель имел полосу пропускания не менее 50 МГц.</w:t>
      </w:r>
    </w:p>
    <w:p w14:paraId="2688C5F3" w14:textId="64C462FB" w:rsidR="7139F6C9" w:rsidRDefault="7139F6C9" w:rsidP="7139F6C9">
      <w:pPr>
        <w:pStyle w:val="a3"/>
        <w:numPr>
          <w:ilvl w:val="0"/>
          <w:numId w:val="1"/>
        </w:numPr>
        <w:rPr>
          <w:rFonts w:ascii="Times New Roman" w:eastAsia="Times New Roman" w:hAnsi="Times New Roman" w:cs="Times New Roman"/>
          <w:color w:val="1A1A1A"/>
          <w:sz w:val="28"/>
          <w:szCs w:val="28"/>
        </w:rPr>
      </w:pPr>
      <w:r w:rsidRPr="7139F6C9">
        <w:rPr>
          <w:rFonts w:ascii="Times New Roman" w:eastAsia="Times New Roman" w:hAnsi="Times New Roman" w:cs="Times New Roman"/>
          <w:color w:val="1A1A1A"/>
          <w:sz w:val="28"/>
          <w:szCs w:val="28"/>
        </w:rPr>
        <w:t xml:space="preserve">Когда сетевой адаптер передающего компьютера формирует электрический сигнал, пересылаемый по сети, он задает временные границы битов, опираясь на сигналы своего тактового генератора. Аппаратура принимающего компьютера устанавливает границы бит в соответствии со своим тактовым генератором. несмотря на то, что </w:t>
      </w:r>
      <w:r w:rsidRPr="7139F6C9">
        <w:rPr>
          <w:rFonts w:ascii="Times New Roman" w:eastAsia="Times New Roman" w:hAnsi="Times New Roman" w:cs="Times New Roman"/>
          <w:color w:val="1A1A1A"/>
          <w:sz w:val="28"/>
          <w:szCs w:val="28"/>
        </w:rPr>
        <w:lastRenderedPageBreak/>
        <w:t>тактовые генераторы (используется кварцевая стабилизация), они не синхронизируются друг с другом. В результате возможна рассинхронизация часов передающего и Принимающего компьютеров, расхождение может достигать одного или нескольких битовых интервалов за время передачи пакета.</w:t>
      </w:r>
    </w:p>
    <w:p w14:paraId="0F022671" w14:textId="3E18315D" w:rsidR="7139F6C9" w:rsidRDefault="7139F6C9" w:rsidP="7139F6C9">
      <w:pPr>
        <w:pStyle w:val="a3"/>
        <w:numPr>
          <w:ilvl w:val="0"/>
          <w:numId w:val="1"/>
        </w:numPr>
        <w:rPr>
          <w:rFonts w:ascii="Times New Roman" w:eastAsia="Times New Roman" w:hAnsi="Times New Roman" w:cs="Times New Roman"/>
          <w:color w:val="1A1A1A"/>
          <w:sz w:val="28"/>
          <w:szCs w:val="28"/>
        </w:rPr>
      </w:pPr>
      <w:r w:rsidRPr="7139F6C9">
        <w:rPr>
          <w:rFonts w:ascii="Times New Roman" w:eastAsia="Times New Roman" w:hAnsi="Times New Roman" w:cs="Times New Roman"/>
          <w:color w:val="1A1A1A"/>
          <w:sz w:val="28"/>
          <w:szCs w:val="28"/>
        </w:rPr>
        <w:t>Код RZ (возврат к нулю) ставит в соответствие логической единице переход от отрицательного пика напряжения к нулю в середине битового интервала и логическому нулю – переход от положительного пика напряжения к нулю в середине битового интервала.</w:t>
      </w:r>
    </w:p>
    <w:p w14:paraId="101AB4E5" w14:textId="11710F6A" w:rsidR="7139F6C9" w:rsidRDefault="7139F6C9" w:rsidP="7139F6C9">
      <w:pPr>
        <w:pStyle w:val="a3"/>
        <w:numPr>
          <w:ilvl w:val="0"/>
          <w:numId w:val="1"/>
        </w:numPr>
        <w:rPr>
          <w:rFonts w:ascii="Times New Roman" w:eastAsia="Times New Roman" w:hAnsi="Times New Roman" w:cs="Times New Roman"/>
          <w:color w:val="1A1A1A"/>
          <w:sz w:val="28"/>
          <w:szCs w:val="28"/>
        </w:rPr>
      </w:pPr>
      <w:r w:rsidRPr="7139F6C9">
        <w:rPr>
          <w:rFonts w:ascii="Times New Roman" w:eastAsia="Times New Roman" w:hAnsi="Times New Roman" w:cs="Times New Roman"/>
          <w:color w:val="1A1A1A"/>
          <w:sz w:val="28"/>
          <w:szCs w:val="28"/>
        </w:rPr>
        <w:t xml:space="preserve">Наличие трех уровней напряжения усложняет аппаратное обеспечение процессов кодирования и декодирования, что является недостатком данного кода по сравнению с кодом </w:t>
      </w:r>
      <w:proofErr w:type="spellStart"/>
      <w:r w:rsidRPr="7139F6C9">
        <w:rPr>
          <w:rFonts w:ascii="Times New Roman" w:eastAsia="Times New Roman" w:hAnsi="Times New Roman" w:cs="Times New Roman"/>
          <w:color w:val="1A1A1A"/>
          <w:sz w:val="28"/>
          <w:szCs w:val="28"/>
        </w:rPr>
        <w:t>nrz</w:t>
      </w:r>
      <w:proofErr w:type="spellEnd"/>
      <w:r w:rsidRPr="7139F6C9">
        <w:rPr>
          <w:rFonts w:ascii="Times New Roman" w:eastAsia="Times New Roman" w:hAnsi="Times New Roman" w:cs="Times New Roman"/>
          <w:color w:val="1A1A1A"/>
          <w:sz w:val="28"/>
          <w:szCs w:val="28"/>
        </w:rPr>
        <w:t>. преимуществом данного кода является то, что он не предъявляет высоких требований к синхронизации часов приемника и передатчика, так как является самосинхронизирующимся кодом. другими словами, принимающий информацию компьютер может подстраивать свои внутренние часы на каждом битовом интервале (в середине каждого битового интервала есть перепад уровней электрического сигнала).</w:t>
      </w:r>
    </w:p>
    <w:p w14:paraId="427C49AB" w14:textId="4CE13A61" w:rsidR="7139F6C9" w:rsidRDefault="7139F6C9" w:rsidP="7139F6C9">
      <w:pPr>
        <w:pStyle w:val="a3"/>
        <w:numPr>
          <w:ilvl w:val="0"/>
          <w:numId w:val="1"/>
        </w:numPr>
        <w:rPr>
          <w:rFonts w:ascii="Times New Roman" w:eastAsia="Times New Roman" w:hAnsi="Times New Roman" w:cs="Times New Roman"/>
          <w:sz w:val="28"/>
          <w:szCs w:val="28"/>
        </w:rPr>
      </w:pPr>
      <w:r w:rsidRPr="7139F6C9">
        <w:rPr>
          <w:rFonts w:ascii="Times New Roman" w:eastAsia="Times New Roman" w:hAnsi="Times New Roman" w:cs="Times New Roman"/>
          <w:color w:val="1A1A1A"/>
          <w:sz w:val="28"/>
          <w:szCs w:val="28"/>
        </w:rPr>
        <w:t xml:space="preserve">В середине каждого битового интервала происходит изменение уровня электрического сигнала, то есть манчестерский код, так </w:t>
      </w:r>
      <w:proofErr w:type="gramStart"/>
      <w:r w:rsidRPr="7139F6C9">
        <w:rPr>
          <w:rFonts w:ascii="Times New Roman" w:eastAsia="Times New Roman" w:hAnsi="Times New Roman" w:cs="Times New Roman"/>
          <w:color w:val="1A1A1A"/>
          <w:sz w:val="28"/>
          <w:szCs w:val="28"/>
        </w:rPr>
        <w:t>же</w:t>
      </w:r>
      <w:proofErr w:type="gramEnd"/>
      <w:r w:rsidRPr="7139F6C9">
        <w:rPr>
          <w:rFonts w:ascii="Times New Roman" w:eastAsia="Times New Roman" w:hAnsi="Times New Roman" w:cs="Times New Roman"/>
          <w:color w:val="1A1A1A"/>
          <w:sz w:val="28"/>
          <w:szCs w:val="28"/>
        </w:rPr>
        <w:t xml:space="preserve"> как и код RZ, является самосинхронизирующимся. Логической единице соответствует переход с верхнего уровня к нулю, логическому нулю – переход от нуля к верхнему уровню сигнала.</w:t>
      </w:r>
    </w:p>
    <w:p w14:paraId="76014443" w14:textId="0F8C1FC4" w:rsidR="7139F6C9" w:rsidRDefault="7139F6C9" w:rsidP="7139F6C9">
      <w:pPr>
        <w:pStyle w:val="a3"/>
        <w:numPr>
          <w:ilvl w:val="0"/>
          <w:numId w:val="1"/>
        </w:numPr>
        <w:rPr>
          <w:rFonts w:ascii="Times New Roman" w:eastAsia="Times New Roman" w:hAnsi="Times New Roman" w:cs="Times New Roman"/>
          <w:color w:val="1A1A1A"/>
          <w:sz w:val="28"/>
          <w:szCs w:val="28"/>
        </w:rPr>
      </w:pPr>
      <w:r w:rsidRPr="7139F6C9">
        <w:rPr>
          <w:rFonts w:ascii="Times New Roman" w:eastAsia="Times New Roman" w:hAnsi="Times New Roman" w:cs="Times New Roman"/>
          <w:color w:val="1A1A1A"/>
          <w:sz w:val="28"/>
          <w:szCs w:val="28"/>
        </w:rPr>
        <w:t>При использовании дифференциального манчестерского кода уровень напряжения электрического сигнала также, как и в случае манчестерского кода, изменяется в середине каждого битового интервала. В соответствии с дифференциальным манчестерским кодом в случае логической единицы изменение уровня сигнала в начале соответствующего битового интервала не происходит. При кодировании логического соответствующего битового интервала напряжения электрического сигнала.</w:t>
      </w:r>
    </w:p>
    <w:p w14:paraId="01840553" w14:textId="7F8DC96B" w:rsidR="7139F6C9" w:rsidRDefault="7139F6C9" w:rsidP="7139F6C9">
      <w:pPr>
        <w:pStyle w:val="a3"/>
        <w:numPr>
          <w:ilvl w:val="0"/>
          <w:numId w:val="1"/>
        </w:numPr>
        <w:rPr>
          <w:rFonts w:ascii="Times New Roman" w:eastAsia="Times New Roman" w:hAnsi="Times New Roman" w:cs="Times New Roman"/>
          <w:color w:val="1A1A1A"/>
          <w:sz w:val="28"/>
          <w:szCs w:val="28"/>
        </w:rPr>
      </w:pPr>
      <w:r w:rsidRPr="7139F6C9">
        <w:rPr>
          <w:rFonts w:ascii="Times New Roman" w:eastAsia="Times New Roman" w:hAnsi="Times New Roman" w:cs="Times New Roman"/>
          <w:color w:val="1A1A1A"/>
          <w:sz w:val="28"/>
          <w:szCs w:val="28"/>
        </w:rPr>
        <w:t xml:space="preserve"> Для детектирования начала передачи информации по каналу связи необходимо, чтобы первый переход уровня напряжения электрического сигнала при передаче первого бита имел фиксированный вид. Пусть, например, отсутствие передачи информации в линии соответствует низкому уровню сигнала (около нуля вольт). Тогда при передаче первого бита информации необходимо, чтобы на первом битовом интервале уровень сигнала </w:t>
      </w:r>
      <w:r w:rsidRPr="7139F6C9">
        <w:rPr>
          <w:rFonts w:ascii="Times New Roman" w:eastAsia="Times New Roman" w:hAnsi="Times New Roman" w:cs="Times New Roman"/>
          <w:color w:val="1A1A1A"/>
          <w:sz w:val="28"/>
          <w:szCs w:val="28"/>
        </w:rPr>
        <w:lastRenderedPageBreak/>
        <w:t>изменился с низкого уровня на высокий уровень. Другими словами, необходима некоторая стартовая последовательность определенного вида. Детектирование окончания передачи может быть произведено по окончанию изменения уровня напряжения сигнала в течение более половины битового интервала.</w:t>
      </w:r>
    </w:p>
    <w:p w14:paraId="7D2BF904" w14:textId="2166DAE0" w:rsidR="7139F6C9" w:rsidRDefault="7139F6C9" w:rsidP="7139F6C9">
      <w:pPr>
        <w:pStyle w:val="a3"/>
        <w:numPr>
          <w:ilvl w:val="0"/>
          <w:numId w:val="1"/>
        </w:numPr>
        <w:rPr>
          <w:rFonts w:ascii="Times New Roman" w:eastAsia="Times New Roman" w:hAnsi="Times New Roman" w:cs="Times New Roman"/>
          <w:color w:val="1A1A1A"/>
          <w:sz w:val="28"/>
          <w:szCs w:val="28"/>
        </w:rPr>
      </w:pPr>
      <w:proofErr w:type="spellStart"/>
      <w:r w:rsidRPr="7139F6C9">
        <w:rPr>
          <w:rFonts w:ascii="Times New Roman" w:eastAsia="Times New Roman" w:hAnsi="Times New Roman" w:cs="Times New Roman"/>
          <w:color w:val="1A1A1A"/>
          <w:sz w:val="28"/>
          <w:szCs w:val="28"/>
        </w:rPr>
        <w:t>Бифазный</w:t>
      </w:r>
      <w:proofErr w:type="spellEnd"/>
      <w:r w:rsidRPr="7139F6C9">
        <w:rPr>
          <w:rFonts w:ascii="Times New Roman" w:eastAsia="Times New Roman" w:hAnsi="Times New Roman" w:cs="Times New Roman"/>
          <w:color w:val="1A1A1A"/>
          <w:sz w:val="28"/>
          <w:szCs w:val="28"/>
        </w:rPr>
        <w:t xml:space="preserve"> и манчестерский коды имеют схожие моменты, например перепады уровня напряжения электрического сигнала в начале и в середине битовых интервалов. Отличия </w:t>
      </w:r>
      <w:proofErr w:type="spellStart"/>
      <w:r w:rsidRPr="7139F6C9">
        <w:rPr>
          <w:rFonts w:ascii="Times New Roman" w:eastAsia="Times New Roman" w:hAnsi="Times New Roman" w:cs="Times New Roman"/>
          <w:color w:val="1A1A1A"/>
          <w:sz w:val="28"/>
          <w:szCs w:val="28"/>
        </w:rPr>
        <w:t>бифазного</w:t>
      </w:r>
      <w:proofErr w:type="spellEnd"/>
      <w:r w:rsidRPr="7139F6C9">
        <w:rPr>
          <w:rFonts w:ascii="Times New Roman" w:eastAsia="Times New Roman" w:hAnsi="Times New Roman" w:cs="Times New Roman"/>
          <w:color w:val="1A1A1A"/>
          <w:sz w:val="28"/>
          <w:szCs w:val="28"/>
        </w:rPr>
        <w:t xml:space="preserve"> кода от манчестерского кода: перепады напряжения сигнала в середине битового интервала происходят только при кодировании логической единицы; в начале каждого битового интервала происходит изменение уровня сигнала, независимо от того, кодируется ли на битовом интервале логический ноль или логическая единица; направление перепада напряжения в пределах битового интервала (при кодировании логической единицы) не имеет значения.</w:t>
      </w:r>
    </w:p>
    <w:p w14:paraId="119C89C9" w14:textId="111D664A" w:rsidR="7139F6C9" w:rsidRDefault="7139F6C9" w:rsidP="7139F6C9">
      <w:pPr>
        <w:pStyle w:val="a3"/>
        <w:numPr>
          <w:ilvl w:val="0"/>
          <w:numId w:val="1"/>
        </w:numPr>
      </w:pPr>
      <w:r w:rsidRPr="7139F6C9">
        <w:rPr>
          <w:rFonts w:ascii="Times New Roman" w:eastAsia="Times New Roman" w:hAnsi="Times New Roman" w:cs="Times New Roman"/>
          <w:sz w:val="28"/>
          <w:szCs w:val="28"/>
        </w:rPr>
        <w:t xml:space="preserve"> </w:t>
      </w:r>
      <w:r w:rsidRPr="7139F6C9">
        <w:rPr>
          <w:rFonts w:ascii="Times New Roman" w:eastAsia="Times New Roman" w:hAnsi="Times New Roman" w:cs="Times New Roman"/>
          <w:color w:val="1A1A1A"/>
          <w:sz w:val="28"/>
          <w:szCs w:val="28"/>
        </w:rPr>
        <w:t>Код 4В/5В относится к классу избыточных кодов, суть которых заключается в том, что подлежащая кодированию последовательность битов разбивается на блоки (их еще называют символами), каждый из которых впоследствии заменяется соответствующим блоком битов (символом) с большим числом битов, по сравнению с исходными блоками битов. В случае кода 4В/5В подлежащая кодированию последовательность битов делится на блоки по четыре бита в каждом, и затем каждому из таких блоков битов ставится в соответствие блок, состоящий из пяти битов.</w:t>
      </w:r>
    </w:p>
    <w:p w14:paraId="1D320771" w14:textId="7C7203D2" w:rsidR="7139F6C9" w:rsidRDefault="7139F6C9" w:rsidP="7139F6C9">
      <w:pPr>
        <w:jc w:val="center"/>
      </w:pPr>
      <w:r>
        <w:t xml:space="preserve">       </w:t>
      </w:r>
      <w:r>
        <w:rPr>
          <w:noProof/>
        </w:rPr>
        <w:drawing>
          <wp:inline distT="0" distB="0" distL="0" distR="0" wp14:anchorId="72F969F5" wp14:editId="1EF3530C">
            <wp:extent cx="4572000" cy="1924050"/>
            <wp:effectExtent l="0" t="0" r="0" b="0"/>
            <wp:docPr id="126121162" name="Рисунок 126121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1924050"/>
                    </a:xfrm>
                    <a:prstGeom prst="rect">
                      <a:avLst/>
                    </a:prstGeom>
                  </pic:spPr>
                </pic:pic>
              </a:graphicData>
            </a:graphic>
          </wp:inline>
        </w:drawing>
      </w:r>
    </w:p>
    <w:p w14:paraId="31B7BB3C" w14:textId="407B1C06" w:rsidR="7139F6C9" w:rsidRDefault="7139F6C9" w:rsidP="7139F6C9">
      <w:pPr>
        <w:pStyle w:val="a3"/>
        <w:numPr>
          <w:ilvl w:val="0"/>
          <w:numId w:val="1"/>
        </w:numPr>
        <w:rPr>
          <w:rFonts w:ascii="Times New Roman" w:eastAsia="Times New Roman" w:hAnsi="Times New Roman" w:cs="Times New Roman"/>
          <w:color w:val="1A1A1A"/>
          <w:sz w:val="28"/>
          <w:szCs w:val="28"/>
        </w:rPr>
      </w:pPr>
      <w:r w:rsidRPr="7139F6C9">
        <w:rPr>
          <w:rFonts w:ascii="Times New Roman" w:eastAsia="Times New Roman" w:hAnsi="Times New Roman" w:cs="Times New Roman"/>
          <w:color w:val="1A1A1A"/>
          <w:sz w:val="28"/>
          <w:szCs w:val="28"/>
        </w:rPr>
        <w:t xml:space="preserve"> Можно заметить, что электрический сигнал, полученный при кодировании кодом 4В/5В, практически соответствует сигналу, генерируемому при использовании кода NRZ. А основным преимуществом кода NRZ, как уже отмечалось выше, является то, что он не требует широкой полосы пропускания от используемого электрического кабеля. в то же время в коде 4в/5в устранен такой </w:t>
      </w:r>
      <w:r w:rsidRPr="7139F6C9">
        <w:rPr>
          <w:rFonts w:ascii="Times New Roman" w:eastAsia="Times New Roman" w:hAnsi="Times New Roman" w:cs="Times New Roman"/>
          <w:color w:val="1A1A1A"/>
          <w:sz w:val="28"/>
          <w:szCs w:val="28"/>
        </w:rPr>
        <w:lastRenderedPageBreak/>
        <w:t xml:space="preserve">недостаток кода NRZ как отсутствие самосинхронизации. справедливости ради следует отметить, что вследствие применения избыточного кодирования, при использовании кода 4в/5в требование к полосе пропускания кабеля </w:t>
      </w:r>
      <w:proofErr w:type="spellStart"/>
      <w:r w:rsidRPr="7139F6C9">
        <w:rPr>
          <w:rFonts w:ascii="Times New Roman" w:eastAsia="Times New Roman" w:hAnsi="Times New Roman" w:cs="Times New Roman"/>
          <w:color w:val="1A1A1A"/>
          <w:sz w:val="28"/>
          <w:szCs w:val="28"/>
        </w:rPr>
        <w:t>всеже</w:t>
      </w:r>
      <w:proofErr w:type="spellEnd"/>
      <w:r w:rsidRPr="7139F6C9">
        <w:rPr>
          <w:rFonts w:ascii="Times New Roman" w:eastAsia="Times New Roman" w:hAnsi="Times New Roman" w:cs="Times New Roman"/>
          <w:color w:val="1A1A1A"/>
          <w:sz w:val="28"/>
          <w:szCs w:val="28"/>
        </w:rPr>
        <w:t xml:space="preserve"> увеличивается на 25%, но это все равно лучше, по сравнению с другими самосинхронизирующимися кодами, рассмотренными ранее, использование которых неизбежно требуют удвоения полосы пропускания кабеля (витой пары) по сравнению с кодом NRZ.</w:t>
      </w:r>
    </w:p>
    <w:p w14:paraId="1E1F25A3" w14:textId="4B189020" w:rsidR="7139F6C9" w:rsidRDefault="7139F6C9" w:rsidP="7139F6C9">
      <w:pPr>
        <w:pStyle w:val="a3"/>
        <w:numPr>
          <w:ilvl w:val="0"/>
          <w:numId w:val="1"/>
        </w:numPr>
        <w:rPr>
          <w:rFonts w:ascii="Times New Roman" w:eastAsia="Times New Roman" w:hAnsi="Times New Roman" w:cs="Times New Roman"/>
          <w:color w:val="1A1A1A"/>
          <w:sz w:val="28"/>
          <w:szCs w:val="28"/>
        </w:rPr>
      </w:pPr>
      <w:r w:rsidRPr="7139F6C9">
        <w:rPr>
          <w:rFonts w:ascii="Times New Roman" w:eastAsia="Times New Roman" w:hAnsi="Times New Roman" w:cs="Times New Roman"/>
          <w:sz w:val="28"/>
          <w:szCs w:val="28"/>
        </w:rPr>
        <w:t xml:space="preserve"> </w:t>
      </w:r>
      <w:r w:rsidRPr="7139F6C9">
        <w:rPr>
          <w:rFonts w:ascii="Times New Roman" w:eastAsia="Times New Roman" w:hAnsi="Times New Roman" w:cs="Times New Roman"/>
          <w:color w:val="1A1A1A"/>
          <w:sz w:val="28"/>
          <w:szCs w:val="28"/>
        </w:rPr>
        <w:t>При кодировании информации с помощью пятиуровневого кода РАМ 5 напряжение электрического сигнала имеет пять уровней (-U, -U/2, 0 В, +U/2, +U)</w:t>
      </w:r>
    </w:p>
    <w:p w14:paraId="243F486A" w14:textId="0DE31A20" w:rsidR="7139F6C9" w:rsidRDefault="7139F6C9" w:rsidP="7139F6C9">
      <w:pPr>
        <w:jc w:val="center"/>
      </w:pPr>
      <w:r>
        <w:rPr>
          <w:noProof/>
        </w:rPr>
        <w:drawing>
          <wp:inline distT="0" distB="0" distL="0" distR="0" wp14:anchorId="726B894C" wp14:editId="6FA876A8">
            <wp:extent cx="4572000" cy="1152525"/>
            <wp:effectExtent l="0" t="0" r="0" b="0"/>
            <wp:docPr id="2005196597" name="Рисунок 2005196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1152525"/>
                    </a:xfrm>
                    <a:prstGeom prst="rect">
                      <a:avLst/>
                    </a:prstGeom>
                  </pic:spPr>
                </pic:pic>
              </a:graphicData>
            </a:graphic>
          </wp:inline>
        </w:drawing>
      </w:r>
    </w:p>
    <w:p w14:paraId="5D09B31A" w14:textId="10C479EC" w:rsidR="7139F6C9" w:rsidRDefault="7139F6C9" w:rsidP="7139F6C9">
      <w:pPr>
        <w:jc w:val="center"/>
      </w:pPr>
      <w:r>
        <w:rPr>
          <w:noProof/>
        </w:rPr>
        <w:drawing>
          <wp:inline distT="0" distB="0" distL="0" distR="0" wp14:anchorId="36865AEF" wp14:editId="1E8228BD">
            <wp:extent cx="4572000" cy="1200150"/>
            <wp:effectExtent l="0" t="0" r="0" b="0"/>
            <wp:docPr id="1924683918" name="Рисунок 1924683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1200150"/>
                    </a:xfrm>
                    <a:prstGeom prst="rect">
                      <a:avLst/>
                    </a:prstGeom>
                  </pic:spPr>
                </pic:pic>
              </a:graphicData>
            </a:graphic>
          </wp:inline>
        </w:drawing>
      </w:r>
    </w:p>
    <w:p w14:paraId="5E1CED87" w14:textId="70FCBEC3" w:rsidR="7139F6C9" w:rsidRPr="00047A38" w:rsidRDefault="7139F6C9" w:rsidP="7139F6C9">
      <w:pPr>
        <w:pStyle w:val="a3"/>
        <w:numPr>
          <w:ilvl w:val="0"/>
          <w:numId w:val="1"/>
        </w:numPr>
        <w:rPr>
          <w:rFonts w:ascii="Times New Roman" w:eastAsia="Times New Roman" w:hAnsi="Times New Roman" w:cs="Times New Roman"/>
          <w:sz w:val="28"/>
          <w:szCs w:val="28"/>
        </w:rPr>
      </w:pPr>
      <w:r w:rsidRPr="7139F6C9">
        <w:rPr>
          <w:rFonts w:ascii="Times New Roman" w:eastAsia="Times New Roman" w:hAnsi="Times New Roman" w:cs="Times New Roman"/>
          <w:sz w:val="28"/>
          <w:szCs w:val="28"/>
        </w:rPr>
        <w:t xml:space="preserve"> Т</w:t>
      </w:r>
      <w:r w:rsidRPr="7139F6C9">
        <w:rPr>
          <w:rFonts w:ascii="Times New Roman" w:eastAsia="Times New Roman" w:hAnsi="Times New Roman" w:cs="Times New Roman"/>
          <w:color w:val="1A1A1A"/>
          <w:sz w:val="28"/>
          <w:szCs w:val="28"/>
        </w:rPr>
        <w:t xml:space="preserve">рехуровневый самосинхронизирующийся код был разработан для использования в оптоволоконных сегментах сетей. кодирования поясняет рис.1.7. рис.1.7. трехуровневый самосинхронизирующийся код средний уровень (u/2) предназначен для свободной линии. логическому нулю соответствует низкий уровень (ноль), логической единице – высокий уровень (u). однако, если кодируется последовательность, состоящая из нескольких логический нулей или единиц, то сигнал не остается на низком или высоком уровнях, а периодически принимает среднее значение. таким образом, в начале каждого битового интервала происходит изменение уровня электрического сигнала в кабеле, что и обеспечивает </w:t>
      </w:r>
      <w:proofErr w:type="spellStart"/>
      <w:r w:rsidRPr="7139F6C9">
        <w:rPr>
          <w:rFonts w:ascii="Times New Roman" w:eastAsia="Times New Roman" w:hAnsi="Times New Roman" w:cs="Times New Roman"/>
          <w:color w:val="1A1A1A"/>
          <w:sz w:val="28"/>
          <w:szCs w:val="28"/>
        </w:rPr>
        <w:t>самосинхронизируемость</w:t>
      </w:r>
      <w:proofErr w:type="spellEnd"/>
      <w:r w:rsidRPr="7139F6C9">
        <w:rPr>
          <w:rFonts w:ascii="Times New Roman" w:eastAsia="Times New Roman" w:hAnsi="Times New Roman" w:cs="Times New Roman"/>
          <w:color w:val="1A1A1A"/>
          <w:sz w:val="28"/>
          <w:szCs w:val="28"/>
        </w:rPr>
        <w:t xml:space="preserve"> кода.</w:t>
      </w:r>
    </w:p>
    <w:p w14:paraId="2B2F3EF8" w14:textId="4F5E4FDE" w:rsidR="00047A38" w:rsidRDefault="00047A38" w:rsidP="00047A38">
      <w:pPr>
        <w:rPr>
          <w:rFonts w:ascii="Times New Roman" w:eastAsia="Times New Roman" w:hAnsi="Times New Roman" w:cs="Times New Roman"/>
          <w:sz w:val="28"/>
          <w:szCs w:val="28"/>
        </w:rPr>
      </w:pPr>
    </w:p>
    <w:p w14:paraId="702AE1F8" w14:textId="382BDDA2" w:rsidR="00047A38" w:rsidRDefault="00047A38" w:rsidP="00047A38">
      <w:pPr>
        <w:rPr>
          <w:rFonts w:ascii="Times New Roman" w:eastAsia="Times New Roman" w:hAnsi="Times New Roman" w:cs="Times New Roman"/>
          <w:sz w:val="28"/>
          <w:szCs w:val="28"/>
        </w:rPr>
      </w:pPr>
    </w:p>
    <w:p w14:paraId="05E2511E" w14:textId="564EA764" w:rsidR="00047A38" w:rsidRDefault="00047A38" w:rsidP="00047A38">
      <w:pPr>
        <w:rPr>
          <w:rFonts w:ascii="Times New Roman" w:eastAsia="Times New Roman" w:hAnsi="Times New Roman" w:cs="Times New Roman"/>
          <w:sz w:val="28"/>
          <w:szCs w:val="28"/>
        </w:rPr>
      </w:pPr>
    </w:p>
    <w:p w14:paraId="22966103" w14:textId="77777777" w:rsidR="005930EA" w:rsidRDefault="00047A38" w:rsidP="00047A38">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Вывод: в следствии выполнения практического задания и чтение лекционного материала получил информацию о кодировании и декодировании информации, а </w:t>
      </w:r>
      <w:r w:rsidR="005930EA">
        <w:rPr>
          <w:rFonts w:ascii="Times New Roman" w:eastAsia="Times New Roman" w:hAnsi="Times New Roman" w:cs="Times New Roman"/>
          <w:sz w:val="28"/>
          <w:szCs w:val="28"/>
        </w:rPr>
        <w:t>также</w:t>
      </w:r>
      <w:r>
        <w:rPr>
          <w:rFonts w:ascii="Times New Roman" w:eastAsia="Times New Roman" w:hAnsi="Times New Roman" w:cs="Times New Roman"/>
          <w:sz w:val="28"/>
          <w:szCs w:val="28"/>
        </w:rPr>
        <w:t xml:space="preserve"> </w:t>
      </w:r>
      <w:r w:rsidR="005930EA">
        <w:rPr>
          <w:rFonts w:ascii="Times New Roman" w:eastAsia="Times New Roman" w:hAnsi="Times New Roman" w:cs="Times New Roman"/>
          <w:sz w:val="28"/>
          <w:szCs w:val="28"/>
        </w:rPr>
        <w:t>получил</w:t>
      </w:r>
      <w:r>
        <w:rPr>
          <w:rFonts w:ascii="Times New Roman" w:eastAsia="Times New Roman" w:hAnsi="Times New Roman" w:cs="Times New Roman"/>
          <w:sz w:val="28"/>
          <w:szCs w:val="28"/>
        </w:rPr>
        <w:t xml:space="preserve"> навыки </w:t>
      </w:r>
      <w:r w:rsidR="005930EA">
        <w:rPr>
          <w:rFonts w:ascii="Times New Roman" w:eastAsia="Times New Roman" w:hAnsi="Times New Roman" w:cs="Times New Roman"/>
          <w:sz w:val="28"/>
          <w:szCs w:val="28"/>
        </w:rPr>
        <w:t>кодирования. Выполнил цели и задачи, поставленные передо мной, а именно:</w:t>
      </w:r>
    </w:p>
    <w:p w14:paraId="6F1CE4C5" w14:textId="70952E39" w:rsidR="005930EA" w:rsidRPr="005930EA" w:rsidRDefault="005930EA" w:rsidP="005930EA">
      <w:pPr>
        <w:pStyle w:val="a3"/>
        <w:numPr>
          <w:ilvl w:val="0"/>
          <w:numId w:val="9"/>
        </w:numPr>
        <w:shd w:val="clear" w:color="auto" w:fill="FFFFFF"/>
        <w:spacing w:after="0" w:line="240" w:lineRule="auto"/>
        <w:rPr>
          <w:rFonts w:ascii="Times New Roman" w:eastAsia="Times New Roman" w:hAnsi="Times New Roman" w:cs="Times New Roman"/>
          <w:color w:val="1A1A1A"/>
          <w:sz w:val="28"/>
          <w:szCs w:val="28"/>
          <w:lang w:eastAsia="ru-RU"/>
        </w:rPr>
      </w:pPr>
      <w:r w:rsidRPr="005930EA">
        <w:rPr>
          <w:rFonts w:ascii="Times New Roman" w:eastAsia="Times New Roman" w:hAnsi="Times New Roman" w:cs="Times New Roman"/>
          <w:color w:val="1A1A1A"/>
          <w:sz w:val="28"/>
          <w:szCs w:val="28"/>
          <w:lang w:eastAsia="ru-RU"/>
        </w:rPr>
        <w:t>Ознакомился с принципами кодирования информации в инфокоммуникационных системах и сетях (ИКСС);</w:t>
      </w:r>
    </w:p>
    <w:p w14:paraId="42813A00" w14:textId="566A1338" w:rsidR="005930EA" w:rsidRPr="005930EA" w:rsidRDefault="005930EA" w:rsidP="005930EA">
      <w:pPr>
        <w:pStyle w:val="a3"/>
        <w:numPr>
          <w:ilvl w:val="0"/>
          <w:numId w:val="9"/>
        </w:numPr>
        <w:shd w:val="clear" w:color="auto" w:fill="FFFFFF"/>
        <w:spacing w:after="0" w:line="240" w:lineRule="auto"/>
        <w:rPr>
          <w:rFonts w:ascii="Times New Roman" w:eastAsia="Times New Roman" w:hAnsi="Times New Roman" w:cs="Times New Roman"/>
          <w:color w:val="1A1A1A"/>
          <w:sz w:val="28"/>
          <w:szCs w:val="28"/>
          <w:lang w:eastAsia="ru-RU"/>
        </w:rPr>
      </w:pPr>
      <w:r w:rsidRPr="005930EA">
        <w:rPr>
          <w:rFonts w:ascii="Times New Roman" w:eastAsia="Times New Roman" w:hAnsi="Times New Roman" w:cs="Times New Roman"/>
          <w:color w:val="1A1A1A"/>
          <w:sz w:val="28"/>
          <w:szCs w:val="28"/>
          <w:lang w:eastAsia="ru-RU"/>
        </w:rPr>
        <w:t>Изучил параметры и характеристики основных кодов, используемых в ИКСС;</w:t>
      </w:r>
    </w:p>
    <w:p w14:paraId="729AE325" w14:textId="30423827" w:rsidR="005930EA" w:rsidRPr="005930EA" w:rsidRDefault="005930EA" w:rsidP="005930EA">
      <w:pPr>
        <w:pStyle w:val="a3"/>
        <w:numPr>
          <w:ilvl w:val="0"/>
          <w:numId w:val="9"/>
        </w:numPr>
        <w:shd w:val="clear" w:color="auto" w:fill="FFFFFF"/>
        <w:spacing w:after="0" w:line="240" w:lineRule="auto"/>
        <w:rPr>
          <w:rFonts w:ascii="Times New Roman" w:eastAsia="Times New Roman" w:hAnsi="Times New Roman" w:cs="Times New Roman"/>
          <w:color w:val="1A1A1A"/>
          <w:sz w:val="28"/>
          <w:szCs w:val="28"/>
          <w:lang w:eastAsia="ru-RU"/>
        </w:rPr>
      </w:pPr>
      <w:r w:rsidRPr="005930EA">
        <w:rPr>
          <w:rFonts w:ascii="Times New Roman" w:eastAsia="Times New Roman" w:hAnsi="Times New Roman" w:cs="Times New Roman"/>
          <w:color w:val="1A1A1A"/>
          <w:sz w:val="28"/>
          <w:szCs w:val="28"/>
          <w:lang w:eastAsia="ru-RU"/>
        </w:rPr>
        <w:t>Ознакомился с основными кодами, применяемыми в ИКСС;</w:t>
      </w:r>
    </w:p>
    <w:p w14:paraId="3B08F7C8" w14:textId="77777777" w:rsidR="005930EA" w:rsidRPr="005930EA" w:rsidRDefault="005930EA" w:rsidP="005930EA">
      <w:pPr>
        <w:pStyle w:val="a3"/>
        <w:numPr>
          <w:ilvl w:val="0"/>
          <w:numId w:val="9"/>
        </w:numPr>
        <w:shd w:val="clear" w:color="auto" w:fill="FFFFFF"/>
        <w:spacing w:after="0" w:line="240" w:lineRule="auto"/>
        <w:rPr>
          <w:rFonts w:ascii="Times New Roman" w:eastAsia="Times New Roman" w:hAnsi="Times New Roman" w:cs="Times New Roman"/>
          <w:color w:val="1A1A1A"/>
          <w:sz w:val="28"/>
          <w:szCs w:val="28"/>
          <w:lang w:eastAsia="ru-RU"/>
        </w:rPr>
      </w:pPr>
      <w:r w:rsidRPr="005930EA">
        <w:rPr>
          <w:rFonts w:ascii="Times New Roman" w:eastAsia="Times New Roman" w:hAnsi="Times New Roman" w:cs="Times New Roman"/>
          <w:color w:val="1A1A1A"/>
          <w:sz w:val="28"/>
          <w:szCs w:val="28"/>
          <w:lang w:eastAsia="ru-RU"/>
        </w:rPr>
        <w:t>Получение практических навыков кодирования информации.</w:t>
      </w:r>
    </w:p>
    <w:p w14:paraId="227889B6" w14:textId="2427B6A3" w:rsidR="00047A38" w:rsidRPr="00047A38" w:rsidRDefault="00047A38" w:rsidP="00047A38">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sectPr w:rsidR="00047A38" w:rsidRPr="00047A38">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3361C"/>
    <w:multiLevelType w:val="hybridMultilevel"/>
    <w:tmpl w:val="3DA695D6"/>
    <w:lvl w:ilvl="0" w:tplc="0419000F">
      <w:start w:val="1"/>
      <w:numFmt w:val="decimal"/>
      <w:lvlText w:val="%1."/>
      <w:lvlJc w:val="left"/>
      <w:pPr>
        <w:ind w:left="360" w:hanging="360"/>
      </w:pPr>
      <w:rPr>
        <w:rFonts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 w15:restartNumberingAfterBreak="0">
    <w:nsid w:val="20F51E4C"/>
    <w:multiLevelType w:val="multilevel"/>
    <w:tmpl w:val="F61E5E58"/>
    <w:lvl w:ilvl="0">
      <w:start w:val="3"/>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261A7D22"/>
    <w:multiLevelType w:val="hybridMultilevel"/>
    <w:tmpl w:val="930EFD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D1F372F"/>
    <w:multiLevelType w:val="hybridMultilevel"/>
    <w:tmpl w:val="71CE50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588C81DE"/>
    <w:multiLevelType w:val="multilevel"/>
    <w:tmpl w:val="FCE45B4C"/>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5" w15:restartNumberingAfterBreak="0">
    <w:nsid w:val="5C8C2A85"/>
    <w:multiLevelType w:val="hybridMultilevel"/>
    <w:tmpl w:val="8B90BD06"/>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6" w15:restartNumberingAfterBreak="0">
    <w:nsid w:val="6FB82CFF"/>
    <w:multiLevelType w:val="multilevel"/>
    <w:tmpl w:val="BA386A58"/>
    <w:lvl w:ilvl="0">
      <w:start w:val="3"/>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72A8703C"/>
    <w:multiLevelType w:val="multilevel"/>
    <w:tmpl w:val="DF4E50D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75AA4ACE"/>
    <w:multiLevelType w:val="multilevel"/>
    <w:tmpl w:val="25661BC6"/>
    <w:lvl w:ilvl="0">
      <w:start w:val="1"/>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4"/>
  </w:num>
  <w:num w:numId="2">
    <w:abstractNumId w:val="3"/>
  </w:num>
  <w:num w:numId="3">
    <w:abstractNumId w:val="0"/>
  </w:num>
  <w:num w:numId="4">
    <w:abstractNumId w:val="7"/>
  </w:num>
  <w:num w:numId="5">
    <w:abstractNumId w:val="5"/>
  </w:num>
  <w:num w:numId="6">
    <w:abstractNumId w:val="8"/>
  </w:num>
  <w:num w:numId="7">
    <w:abstractNumId w:val="6"/>
  </w:num>
  <w:num w:numId="8">
    <w:abstractNumId w:val="1"/>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39B766F"/>
    <w:rsid w:val="00047A38"/>
    <w:rsid w:val="00194291"/>
    <w:rsid w:val="005930EA"/>
    <w:rsid w:val="008D0CE0"/>
    <w:rsid w:val="00D16357"/>
    <w:rsid w:val="00DE0456"/>
    <w:rsid w:val="00ED62AB"/>
    <w:rsid w:val="539B766F"/>
    <w:rsid w:val="7139F6C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9B766F"/>
  <w15:chartTrackingRefBased/>
  <w15:docId w15:val="{901E26E4-748B-43E0-AFC9-3FDD1226E2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134426">
      <w:bodyDiv w:val="1"/>
      <w:marLeft w:val="0"/>
      <w:marRight w:val="0"/>
      <w:marTop w:val="0"/>
      <w:marBottom w:val="0"/>
      <w:divBdr>
        <w:top w:val="none" w:sz="0" w:space="0" w:color="auto"/>
        <w:left w:val="none" w:sz="0" w:space="0" w:color="auto"/>
        <w:bottom w:val="none" w:sz="0" w:space="0" w:color="auto"/>
        <w:right w:val="none" w:sz="0" w:space="0" w:color="auto"/>
      </w:divBdr>
    </w:div>
    <w:div w:id="469253310">
      <w:bodyDiv w:val="1"/>
      <w:marLeft w:val="0"/>
      <w:marRight w:val="0"/>
      <w:marTop w:val="0"/>
      <w:marBottom w:val="0"/>
      <w:divBdr>
        <w:top w:val="none" w:sz="0" w:space="0" w:color="auto"/>
        <w:left w:val="none" w:sz="0" w:space="0" w:color="auto"/>
        <w:bottom w:val="none" w:sz="0" w:space="0" w:color="auto"/>
        <w:right w:val="none" w:sz="0" w:space="0" w:color="auto"/>
      </w:divBdr>
    </w:div>
    <w:div w:id="552697037">
      <w:bodyDiv w:val="1"/>
      <w:marLeft w:val="0"/>
      <w:marRight w:val="0"/>
      <w:marTop w:val="0"/>
      <w:marBottom w:val="0"/>
      <w:divBdr>
        <w:top w:val="none" w:sz="0" w:space="0" w:color="auto"/>
        <w:left w:val="none" w:sz="0" w:space="0" w:color="auto"/>
        <w:bottom w:val="none" w:sz="0" w:space="0" w:color="auto"/>
        <w:right w:val="none" w:sz="0" w:space="0" w:color="auto"/>
      </w:divBdr>
    </w:div>
    <w:div w:id="703604330">
      <w:bodyDiv w:val="1"/>
      <w:marLeft w:val="0"/>
      <w:marRight w:val="0"/>
      <w:marTop w:val="0"/>
      <w:marBottom w:val="0"/>
      <w:divBdr>
        <w:top w:val="none" w:sz="0" w:space="0" w:color="auto"/>
        <w:left w:val="none" w:sz="0" w:space="0" w:color="auto"/>
        <w:bottom w:val="none" w:sz="0" w:space="0" w:color="auto"/>
        <w:right w:val="none" w:sz="0" w:space="0" w:color="auto"/>
      </w:divBdr>
    </w:div>
    <w:div w:id="1264075874">
      <w:bodyDiv w:val="1"/>
      <w:marLeft w:val="0"/>
      <w:marRight w:val="0"/>
      <w:marTop w:val="0"/>
      <w:marBottom w:val="0"/>
      <w:divBdr>
        <w:top w:val="none" w:sz="0" w:space="0" w:color="auto"/>
        <w:left w:val="none" w:sz="0" w:space="0" w:color="auto"/>
        <w:bottom w:val="none" w:sz="0" w:space="0" w:color="auto"/>
        <w:right w:val="none" w:sz="0" w:space="0" w:color="auto"/>
      </w:divBdr>
    </w:div>
    <w:div w:id="1547374699">
      <w:bodyDiv w:val="1"/>
      <w:marLeft w:val="0"/>
      <w:marRight w:val="0"/>
      <w:marTop w:val="0"/>
      <w:marBottom w:val="0"/>
      <w:divBdr>
        <w:top w:val="none" w:sz="0" w:space="0" w:color="auto"/>
        <w:left w:val="none" w:sz="0" w:space="0" w:color="auto"/>
        <w:bottom w:val="none" w:sz="0" w:space="0" w:color="auto"/>
        <w:right w:val="none" w:sz="0" w:space="0" w:color="auto"/>
      </w:divBdr>
    </w:div>
    <w:div w:id="1691180012">
      <w:bodyDiv w:val="1"/>
      <w:marLeft w:val="0"/>
      <w:marRight w:val="0"/>
      <w:marTop w:val="0"/>
      <w:marBottom w:val="0"/>
      <w:divBdr>
        <w:top w:val="none" w:sz="0" w:space="0" w:color="auto"/>
        <w:left w:val="none" w:sz="0" w:space="0" w:color="auto"/>
        <w:bottom w:val="none" w:sz="0" w:space="0" w:color="auto"/>
        <w:right w:val="none" w:sz="0" w:space="0" w:color="auto"/>
      </w:divBdr>
    </w:div>
    <w:div w:id="1838105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04CA99-B785-4671-A254-A34DFE1AE9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1</Pages>
  <Words>2062</Words>
  <Characters>11755</Characters>
  <Application>Microsoft Office Word</Application>
  <DocSecurity>0</DocSecurity>
  <Lines>97</Lines>
  <Paragraphs>27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Ерофеев Анатолий</dc:creator>
  <cp:keywords/>
  <dc:description/>
  <cp:lastModifiedBy>Ерофеев Анатолий Сергеевич</cp:lastModifiedBy>
  <cp:revision>4</cp:revision>
  <dcterms:created xsi:type="dcterms:W3CDTF">2023-04-02T16:21:00Z</dcterms:created>
  <dcterms:modified xsi:type="dcterms:W3CDTF">2023-04-05T09:25:00Z</dcterms:modified>
</cp:coreProperties>
</file>