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40B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1. (Сложность — А) Глобальная сеть </w:t>
      </w:r>
      <w:proofErr w:type="gramStart"/>
      <w:r w:rsidRPr="00D6608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♦♦♦</w:t>
      </w:r>
    </w:p>
    <w:p w14:paraId="1B1ED78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Ответ 1. система, связанных между собой компьютеров </w:t>
      </w:r>
    </w:p>
    <w:p w14:paraId="093E972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Ответ 2. система, связанных между собой локальных сетей </w:t>
      </w:r>
    </w:p>
    <w:p w14:paraId="413A8A5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система, связанных между собой локальных телекоммуникационных сетей</w:t>
      </w:r>
    </w:p>
    <w:p w14:paraId="7DDA0225" w14:textId="035E2AE1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4. система, связанных между собой локальных сетей и компьютеров отдельных пользователей</w:t>
      </w:r>
    </w:p>
    <w:p w14:paraId="2F913DC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1FBCA5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38E5DA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2. (Сложность — А) Чтобы соединить два компьютера по телефонным линиям связи необходимо иметь:</w:t>
      </w:r>
    </w:p>
    <w:p w14:paraId="67AB6E7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Ответ 1. модем </w:t>
      </w:r>
    </w:p>
    <w:p w14:paraId="36B997CF" w14:textId="7A7008A9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два модема</w:t>
      </w:r>
    </w:p>
    <w:p w14:paraId="0901AC1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телефон, модем и специальное программное обеспечение</w:t>
      </w:r>
    </w:p>
    <w:p w14:paraId="20343B5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по модему на каждом компьютере и специальное программное обеспечение</w:t>
      </w:r>
    </w:p>
    <w:p w14:paraId="0ED61111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559681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1FABC3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3. (Сложность — </w:t>
      </w:r>
      <w:r w:rsidRPr="00D66089">
        <w:rPr>
          <w:rFonts w:ascii="Times New Roman" w:hAnsi="Times New Roman" w:cs="Times New Roman"/>
          <w:sz w:val="24"/>
          <w:szCs w:val="24"/>
        </w:rPr>
        <w:t>A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D66089">
        <w:rPr>
          <w:rFonts w:ascii="Times New Roman" w:hAnsi="Times New Roman" w:cs="Times New Roman"/>
          <w:sz w:val="24"/>
          <w:szCs w:val="24"/>
        </w:rPr>
        <w:t>E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66089">
        <w:rPr>
          <w:rFonts w:ascii="Times New Roman" w:hAnsi="Times New Roman" w:cs="Times New Roman"/>
          <w:sz w:val="24"/>
          <w:szCs w:val="24"/>
        </w:rPr>
        <w:t>mail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6608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D6608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B13EBAA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1. поисковая программа</w:t>
      </w:r>
    </w:p>
    <w:p w14:paraId="2644B67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название почтового сервера</w:t>
      </w:r>
    </w:p>
    <w:p w14:paraId="3519E28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почтовая программа</w:t>
      </w:r>
    </w:p>
    <w:p w14:paraId="3D143E51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4. обмен письмами в компьютерных </w:t>
      </w:r>
      <w:proofErr w:type="gramStart"/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сетях(</w:t>
      </w:r>
      <w:proofErr w:type="gramEnd"/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электронная почта)</w:t>
      </w:r>
    </w:p>
    <w:p w14:paraId="4CA78B2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2916BC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FE13FC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4. (Сложность — А) Протокол </w:t>
      </w:r>
      <w:r w:rsidRPr="00D66089">
        <w:rPr>
          <w:rFonts w:ascii="Times New Roman" w:hAnsi="Times New Roman" w:cs="Times New Roman"/>
          <w:sz w:val="24"/>
          <w:szCs w:val="24"/>
        </w:rPr>
        <w:t>HTTP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служит для:</w:t>
      </w:r>
    </w:p>
    <w:p w14:paraId="6F58D137" w14:textId="37093202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передачи гипертекста</w:t>
      </w:r>
    </w:p>
    <w:p w14:paraId="3D5F2AF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передачи файлов</w:t>
      </w:r>
    </w:p>
    <w:p w14:paraId="06FFDC2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управления передачи сообщениями</w:t>
      </w:r>
    </w:p>
    <w:p w14:paraId="20ACEA1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запуска программы с удаленного компьютера</w:t>
      </w:r>
    </w:p>
    <w:p w14:paraId="249DDAE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6E3F2F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1ECAAC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lastRenderedPageBreak/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6F612F5F" w14:textId="76D03EE1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модем, компьютер-сервер</w:t>
      </w:r>
    </w:p>
    <w:p w14:paraId="7E63327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сетевая плата, сетевое программное обеспечение</w:t>
      </w:r>
    </w:p>
    <w:p w14:paraId="3E94FA9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компьютер-сервер, рабочие станции,</w:t>
      </w:r>
    </w:p>
    <w:p w14:paraId="745E6591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линии связи, сетевая плата, сетевое программное обеспечение</w:t>
      </w:r>
    </w:p>
    <w:p w14:paraId="646B6F6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89D827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DA38E2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6. (Сложность — А) Для просмотра </w:t>
      </w:r>
      <w:r w:rsidRPr="00D66089">
        <w:rPr>
          <w:rFonts w:ascii="Times New Roman" w:hAnsi="Times New Roman" w:cs="Times New Roman"/>
          <w:sz w:val="24"/>
          <w:szCs w:val="24"/>
        </w:rPr>
        <w:t>WEB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-страниц предназначены:</w:t>
      </w:r>
    </w:p>
    <w:p w14:paraId="2690AC4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1. поисковые серверы</w:t>
      </w:r>
    </w:p>
    <w:p w14:paraId="172F1324" w14:textId="2E093ADF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браузеры</w:t>
      </w:r>
    </w:p>
    <w:p w14:paraId="03FE07A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телеконференции</w:t>
      </w:r>
    </w:p>
    <w:p w14:paraId="43782E4A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провайдеры</w:t>
      </w:r>
    </w:p>
    <w:p w14:paraId="7494B58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805FF4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91EEF7A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62D60D5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1. Шина</w:t>
      </w:r>
    </w:p>
    <w:p w14:paraId="48CB6DCB" w14:textId="15259D21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Кольцо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F3FE9C0" w14:textId="7CF66FA2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Ответ 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3. Звезда</w:t>
      </w:r>
    </w:p>
    <w:p w14:paraId="11F73EE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Нет правильного ответа</w:t>
      </w:r>
    </w:p>
    <w:p w14:paraId="5534B05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15E72B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F64BB2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8. (Сложность — А) Какой кабель обеспечивает скоростью передачи данных до 10 Мбит/с?</w:t>
      </w:r>
    </w:p>
    <w:p w14:paraId="566C1EEE" w14:textId="5F09B774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коаксиальный</w:t>
      </w:r>
    </w:p>
    <w:p w14:paraId="0CEB7BF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витая пара</w:t>
      </w:r>
    </w:p>
    <w:p w14:paraId="41003F2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оптоволокно</w:t>
      </w:r>
    </w:p>
    <w:p w14:paraId="41827A8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нет правильного ответа</w:t>
      </w:r>
    </w:p>
    <w:p w14:paraId="45A366F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8B19DA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0F9983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lastRenderedPageBreak/>
        <w:t>Вопрос 9. (Сложность — А) Для передачи файлов по сети используется протокол...</w:t>
      </w:r>
    </w:p>
    <w:p w14:paraId="42511E3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1. РОРЗ</w:t>
      </w:r>
    </w:p>
    <w:p w14:paraId="3D01129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Ответ 2. </w:t>
      </w:r>
      <w:r w:rsidRPr="00D66089">
        <w:rPr>
          <w:rFonts w:ascii="Times New Roman" w:hAnsi="Times New Roman" w:cs="Times New Roman"/>
          <w:sz w:val="24"/>
          <w:szCs w:val="24"/>
        </w:rPr>
        <w:t>HTTP</w:t>
      </w:r>
    </w:p>
    <w:p w14:paraId="6D326F2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СМРТ</w:t>
      </w:r>
    </w:p>
    <w:p w14:paraId="42DE747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4. </w:t>
      </w:r>
      <w:r w:rsidRPr="00D66089">
        <w:rPr>
          <w:rFonts w:ascii="Times New Roman" w:hAnsi="Times New Roman" w:cs="Times New Roman"/>
          <w:sz w:val="24"/>
          <w:szCs w:val="24"/>
          <w:highlight w:val="green"/>
        </w:rPr>
        <w:t>FTP</w:t>
      </w:r>
    </w:p>
    <w:p w14:paraId="6B27090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391CE1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B9C617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10. (Сложность — А) Выберите корректный адрес электронной</w:t>
      </w:r>
    </w:p>
    <w:p w14:paraId="5952BCA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66089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D66089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D66089">
        <w:rPr>
          <w:rFonts w:ascii="Times New Roman" w:hAnsi="Times New Roman" w:cs="Times New Roman"/>
          <w:sz w:val="24"/>
          <w:szCs w:val="24"/>
        </w:rPr>
        <w:t>ivanpetrov@mail</w:t>
      </w:r>
      <w:proofErr w:type="spellEnd"/>
    </w:p>
    <w:p w14:paraId="561D6BDA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66089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D66089">
        <w:rPr>
          <w:rFonts w:ascii="Times New Roman" w:hAnsi="Times New Roman" w:cs="Times New Roman"/>
          <w:sz w:val="24"/>
          <w:szCs w:val="24"/>
        </w:rPr>
        <w:t xml:space="preserve"> 2. ivan_petrov.mail.ru</w:t>
      </w:r>
    </w:p>
    <w:p w14:paraId="41BF61B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66089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D66089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D66089">
        <w:rPr>
          <w:rFonts w:ascii="Times New Roman" w:hAnsi="Times New Roman" w:cs="Times New Roman"/>
          <w:sz w:val="24"/>
          <w:szCs w:val="24"/>
        </w:rPr>
        <w:t>ivan</w:t>
      </w:r>
      <w:proofErr w:type="spellEnd"/>
      <w:r w:rsidRPr="00D66089">
        <w:rPr>
          <w:rFonts w:ascii="Times New Roman" w:hAnsi="Times New Roman" w:cs="Times New Roman"/>
          <w:sz w:val="24"/>
          <w:szCs w:val="24"/>
        </w:rPr>
        <w:t xml:space="preserve"> petrov.mail.ru</w:t>
      </w:r>
    </w:p>
    <w:p w14:paraId="661462F3" w14:textId="6A329321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66089">
        <w:rPr>
          <w:rFonts w:ascii="Times New Roman" w:hAnsi="Times New Roman" w:cs="Times New Roman"/>
          <w:sz w:val="24"/>
          <w:szCs w:val="24"/>
          <w:highlight w:val="green"/>
        </w:rPr>
        <w:t>Ответ</w:t>
      </w:r>
      <w:proofErr w:type="spellEnd"/>
      <w:r w:rsidRPr="00D66089">
        <w:rPr>
          <w:rFonts w:ascii="Times New Roman" w:hAnsi="Times New Roman" w:cs="Times New Roman"/>
          <w:sz w:val="24"/>
          <w:szCs w:val="24"/>
          <w:highlight w:val="green"/>
        </w:rPr>
        <w:t xml:space="preserve"> 4. ivan_petrov@mail.ru</w:t>
      </w:r>
    </w:p>
    <w:p w14:paraId="3724EA5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3E817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EFA849B" w14:textId="5A409D01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11. (Сложность составляет... Мбит/с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4BBE133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1. 10</w:t>
      </w:r>
    </w:p>
    <w:p w14:paraId="55F4D85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100</w:t>
      </w:r>
    </w:p>
    <w:p w14:paraId="2D1C388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3600</w:t>
      </w:r>
    </w:p>
    <w:p w14:paraId="2EB1725A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36000</w:t>
      </w:r>
    </w:p>
    <w:p w14:paraId="687CC255" w14:textId="6CA44C6F" w:rsidR="00D66089" w:rsidRPr="00D66089" w:rsidRDefault="00D66089" w:rsidP="00D66089">
      <w:pPr>
        <w:ind w:firstLine="567"/>
        <w:rPr>
          <w:rFonts w:ascii="Times New Roman" w:hAnsi="Times New Roman" w:cs="Times New Roman"/>
          <w:sz w:val="52"/>
          <w:szCs w:val="52"/>
          <w:lang w:val="ru-RU"/>
        </w:rPr>
      </w:pPr>
      <w:r w:rsidRPr="00D66089">
        <w:rPr>
          <w:rFonts w:ascii="Times New Roman" w:hAnsi="Times New Roman" w:cs="Times New Roman"/>
          <w:sz w:val="52"/>
          <w:szCs w:val="52"/>
          <w:lang w:val="ru-RU"/>
        </w:rPr>
        <w:t>???</w:t>
      </w:r>
    </w:p>
    <w:p w14:paraId="1538165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3BDCAD1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12. (Сложность — А) Задан адрес электронной почты в сети Интернет: </w:t>
      </w:r>
      <w:proofErr w:type="spellStart"/>
      <w:r w:rsidRPr="00D66089">
        <w:rPr>
          <w:rFonts w:ascii="Times New Roman" w:hAnsi="Times New Roman" w:cs="Times New Roman"/>
          <w:sz w:val="24"/>
          <w:szCs w:val="24"/>
        </w:rPr>
        <w:t>fortuna</w:t>
      </w:r>
      <w:proofErr w:type="spellEnd"/>
      <w:r w:rsidRPr="00D66089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D66089">
        <w:rPr>
          <w:rFonts w:ascii="Times New Roman" w:hAnsi="Times New Roman" w:cs="Times New Roman"/>
          <w:sz w:val="24"/>
          <w:szCs w:val="24"/>
        </w:rPr>
        <w:t>list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D66089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D66089">
        <w:rPr>
          <w:rFonts w:ascii="Times New Roman" w:hAnsi="Times New Roman" w:cs="Times New Roman"/>
          <w:sz w:val="24"/>
          <w:szCs w:val="24"/>
          <w:lang w:val="ru-RU"/>
        </w:rPr>
        <w:t>. Каково имя почтового сервера?</w:t>
      </w:r>
    </w:p>
    <w:p w14:paraId="431A8B2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66089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D66089">
        <w:rPr>
          <w:rFonts w:ascii="Times New Roman" w:hAnsi="Times New Roman" w:cs="Times New Roman"/>
          <w:sz w:val="24"/>
          <w:szCs w:val="24"/>
        </w:rPr>
        <w:t xml:space="preserve"> 1. fortuna@Hst.ru</w:t>
      </w:r>
    </w:p>
    <w:p w14:paraId="6C58CE6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66089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D66089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D66089">
        <w:rPr>
          <w:rFonts w:ascii="Times New Roman" w:hAnsi="Times New Roman" w:cs="Times New Roman"/>
          <w:sz w:val="24"/>
          <w:szCs w:val="24"/>
        </w:rPr>
        <w:t>fortuna</w:t>
      </w:r>
      <w:proofErr w:type="spellEnd"/>
    </w:p>
    <w:p w14:paraId="25F31598" w14:textId="7615378E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3. </w:t>
      </w:r>
      <w:r w:rsidRPr="00D66089">
        <w:rPr>
          <w:rFonts w:ascii="Times New Roman" w:hAnsi="Times New Roman" w:cs="Times New Roman"/>
          <w:sz w:val="24"/>
          <w:szCs w:val="24"/>
          <w:highlight w:val="green"/>
        </w:rPr>
        <w:t>list</w:t>
      </w: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</w:t>
      </w:r>
      <w:proofErr w:type="spellStart"/>
      <w:r w:rsidRPr="00D66089">
        <w:rPr>
          <w:rFonts w:ascii="Times New Roman" w:hAnsi="Times New Roman" w:cs="Times New Roman"/>
          <w:sz w:val="24"/>
          <w:szCs w:val="24"/>
          <w:highlight w:val="green"/>
        </w:rPr>
        <w:t>ru</w:t>
      </w:r>
      <w:proofErr w:type="spellEnd"/>
    </w:p>
    <w:p w14:paraId="7990297A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Ответ 4. </w:t>
      </w:r>
      <w:r w:rsidRPr="00D66089">
        <w:rPr>
          <w:rFonts w:ascii="Times New Roman" w:hAnsi="Times New Roman" w:cs="Times New Roman"/>
          <w:sz w:val="24"/>
          <w:szCs w:val="24"/>
        </w:rPr>
        <w:t>list</w:t>
      </w:r>
    </w:p>
    <w:p w14:paraId="2A94358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2D6D1A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6363B2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Вопрос 13. (Сложность — А) Компьютер, подключенный к сети </w:t>
      </w:r>
      <w:r w:rsidRPr="00D66089">
        <w:rPr>
          <w:rFonts w:ascii="Times New Roman" w:hAnsi="Times New Roman" w:cs="Times New Roman"/>
          <w:sz w:val="24"/>
          <w:szCs w:val="24"/>
        </w:rPr>
        <w:t>Internet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, обязательно имеет</w:t>
      </w:r>
    </w:p>
    <w:p w14:paraId="798728B1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Ответ 1. </w:t>
      </w:r>
      <w:r w:rsidRPr="00D66089">
        <w:rPr>
          <w:rFonts w:ascii="Times New Roman" w:hAnsi="Times New Roman" w:cs="Times New Roman"/>
          <w:sz w:val="24"/>
          <w:szCs w:val="24"/>
        </w:rPr>
        <w:t>URL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-адрес;</w:t>
      </w:r>
    </w:p>
    <w:p w14:paraId="513107FC" w14:textId="27013EE5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2. </w:t>
      </w:r>
      <w:r w:rsidRPr="00D66089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</w:t>
      </w:r>
    </w:p>
    <w:p w14:paraId="610C27C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Ответ 3. </w:t>
      </w:r>
      <w:r w:rsidRPr="00D66089">
        <w:rPr>
          <w:rFonts w:ascii="Times New Roman" w:hAnsi="Times New Roman" w:cs="Times New Roman"/>
          <w:sz w:val="24"/>
          <w:szCs w:val="24"/>
        </w:rPr>
        <w:t>WEB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-страницу;</w:t>
      </w:r>
    </w:p>
    <w:p w14:paraId="2A5F30A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доменное имя;</w:t>
      </w:r>
    </w:p>
    <w:p w14:paraId="20DB0A7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E2DDBEA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05A619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14. (Сложность — А) Выберите корректный </w:t>
      </w:r>
      <w:r w:rsidRPr="00D66089">
        <w:rPr>
          <w:rFonts w:ascii="Times New Roman" w:hAnsi="Times New Roman" w:cs="Times New Roman"/>
          <w:sz w:val="24"/>
          <w:szCs w:val="24"/>
        </w:rPr>
        <w:t>IP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-адрес компьютера в сети</w:t>
      </w:r>
    </w:p>
    <w:p w14:paraId="765DF56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108.214.198.112</w:t>
      </w:r>
    </w:p>
    <w:p w14:paraId="0D9C68A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18.274.198.0</w:t>
      </w:r>
    </w:p>
    <w:p w14:paraId="4468A33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1278.214.198</w:t>
      </w:r>
    </w:p>
    <w:p w14:paraId="7D4A642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10,0,0,1225</w:t>
      </w:r>
    </w:p>
    <w:p w14:paraId="29F1DB1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E6F5CA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142FF5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24B543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1. Шина</w:t>
      </w:r>
    </w:p>
    <w:p w14:paraId="6EE9F1F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Кольцо</w:t>
      </w:r>
    </w:p>
    <w:p w14:paraId="1FF41E25" w14:textId="75D697DA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3. Звезда</w:t>
      </w:r>
    </w:p>
    <w:p w14:paraId="733538B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Нет правильного ответа</w:t>
      </w:r>
    </w:p>
    <w:p w14:paraId="5BCCFAE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1C23BA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378017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16. (Сложность — В) Определите номер компьютера в сети по </w:t>
      </w:r>
      <w:r w:rsidRPr="00D66089">
        <w:rPr>
          <w:rFonts w:ascii="Times New Roman" w:hAnsi="Times New Roman" w:cs="Times New Roman"/>
          <w:sz w:val="24"/>
          <w:szCs w:val="24"/>
        </w:rPr>
        <w:t>IP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215.128.255.106</w:t>
      </w:r>
    </w:p>
    <w:p w14:paraId="5DDCECB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1. 215.128.255.106</w:t>
      </w:r>
    </w:p>
    <w:p w14:paraId="7F73565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128.255.106</w:t>
      </w:r>
    </w:p>
    <w:p w14:paraId="06C44A9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3. 255.106</w:t>
      </w:r>
    </w:p>
    <w:p w14:paraId="336DFD16" w14:textId="448C7D08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4. 106</w:t>
      </w:r>
    </w:p>
    <w:p w14:paraId="1D930F5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DC0F22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E16585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Вопрос 17. (Сложность — А) Протокол </w:t>
      </w:r>
      <w:proofErr w:type="gramStart"/>
      <w:r w:rsidRPr="00D6608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...</w:t>
      </w:r>
    </w:p>
    <w:p w14:paraId="1A481F2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1. способность компьютера посылать файлы через каналы передачи информации</w:t>
      </w:r>
    </w:p>
    <w:p w14:paraId="5BE1012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2. устройство для работы локальной сета</w:t>
      </w:r>
    </w:p>
    <w:p w14:paraId="61F6F08A" w14:textId="5CA5790A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3. стандарт передачи данных через компьютерную сеть</w:t>
      </w:r>
    </w:p>
    <w:p w14:paraId="5976CC2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Ответ 4. стандарт отправки сообщений через электронную почту</w:t>
      </w:r>
    </w:p>
    <w:p w14:paraId="3D81DA5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9A218F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18. Замкнутую цепочку представляет данная схема соединения компьютеров:</w:t>
      </w:r>
    </w:p>
    <w:p w14:paraId="1AA4A20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а) кольцо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E7FE3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звезда</w:t>
      </w:r>
    </w:p>
    <w:p w14:paraId="3711705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шина</w:t>
      </w:r>
    </w:p>
    <w:p w14:paraId="3310391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06BD02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19. Скорость передачи данных до 10 Мбит/с обеспечивает этот кабель:</w:t>
      </w:r>
    </w:p>
    <w:p w14:paraId="131D07A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оптоволокно</w:t>
      </w:r>
    </w:p>
    <w:p w14:paraId="5BBADD2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витая пара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C2A19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коаксиальный</w:t>
      </w:r>
    </w:p>
    <w:p w14:paraId="07BF07B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696A3E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20. В среде ОС </w:t>
      </w:r>
      <w:r w:rsidRPr="00D66089">
        <w:rPr>
          <w:rFonts w:ascii="Times New Roman" w:hAnsi="Times New Roman" w:cs="Times New Roman"/>
          <w:sz w:val="24"/>
          <w:szCs w:val="24"/>
        </w:rPr>
        <w:t>Windows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определить время работы ПК в сети, нужно:</w:t>
      </w:r>
    </w:p>
    <w:p w14:paraId="1C19F0B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а) воспользоваться свойствами объекта </w:t>
      </w:r>
      <w:proofErr w:type="spellStart"/>
      <w:r w:rsidRPr="00D66089">
        <w:rPr>
          <w:rFonts w:ascii="Times New Roman" w:hAnsi="Times New Roman" w:cs="Times New Roman"/>
          <w:sz w:val="24"/>
          <w:szCs w:val="24"/>
          <w:lang w:val="ru-RU"/>
        </w:rPr>
        <w:t>сво</w:t>
      </w:r>
      <w:proofErr w:type="spellEnd"/>
      <w:r w:rsidRPr="00D66089">
        <w:rPr>
          <w:rFonts w:ascii="Times New Roman" w:hAnsi="Times New Roman" w:cs="Times New Roman"/>
          <w:sz w:val="24"/>
          <w:szCs w:val="24"/>
        </w:rPr>
        <w:t>e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сетевое окружение</w:t>
      </w:r>
    </w:p>
    <w:p w14:paraId="2A35621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воспользоваться свойствами объекта Мой компьютер</w:t>
      </w:r>
    </w:p>
    <w:p w14:paraId="5D02027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воспользоваться индикатором подключения на панели задач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125B32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E57895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21. Одним из признаков классификации компьютерной сети является:</w:t>
      </w:r>
    </w:p>
    <w:p w14:paraId="4F3B6BD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уровень использования</w:t>
      </w:r>
    </w:p>
    <w:p w14:paraId="35A6317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географическая площадь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3C55C5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набор протоколов</w:t>
      </w:r>
    </w:p>
    <w:p w14:paraId="0573ED2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B5D43C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22. Одним из признаков классификации компьютерной сети является:</w:t>
      </w:r>
    </w:p>
    <w:p w14:paraId="53FD66D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набор протоколов</w:t>
      </w:r>
    </w:p>
    <w:p w14:paraId="3B5ECEC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уровень использования</w:t>
      </w:r>
    </w:p>
    <w:p w14:paraId="3F3044A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скорость работы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9C6544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89C9FB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BA8A4A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компьютерная линия</w:t>
      </w:r>
    </w:p>
    <w:p w14:paraId="0FC1345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компьютерная сеть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02DFA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компьютеризированная сеть</w:t>
      </w:r>
    </w:p>
    <w:p w14:paraId="434BCE6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E3A4E7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24. Нельзя использовать как имя файла:</w:t>
      </w:r>
    </w:p>
    <w:p w14:paraId="2DE0FE2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а) / текстовый документ.</w:t>
      </w:r>
      <w:r w:rsidRPr="00D66089">
        <w:rPr>
          <w:rFonts w:ascii="Times New Roman" w:hAnsi="Times New Roman" w:cs="Times New Roman"/>
          <w:sz w:val="24"/>
          <w:szCs w:val="24"/>
          <w:highlight w:val="green"/>
        </w:rPr>
        <w:t>doc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B83E11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текстовый документ.</w:t>
      </w:r>
      <w:r w:rsidRPr="00D66089">
        <w:rPr>
          <w:rFonts w:ascii="Times New Roman" w:hAnsi="Times New Roman" w:cs="Times New Roman"/>
          <w:sz w:val="24"/>
          <w:szCs w:val="24"/>
        </w:rPr>
        <w:t>doc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66089">
        <w:rPr>
          <w:rFonts w:ascii="Times New Roman" w:hAnsi="Times New Roman" w:cs="Times New Roman"/>
          <w:sz w:val="24"/>
          <w:szCs w:val="24"/>
        </w:rPr>
        <w:t>txt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5FC41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текстовый документ.</w:t>
      </w:r>
      <w:r w:rsidRPr="00D66089">
        <w:rPr>
          <w:rFonts w:ascii="Times New Roman" w:hAnsi="Times New Roman" w:cs="Times New Roman"/>
          <w:sz w:val="24"/>
          <w:szCs w:val="24"/>
        </w:rPr>
        <w:t>doc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F1924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7864A7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25. Нельзя использовать как имя файла:</w:t>
      </w:r>
    </w:p>
    <w:p w14:paraId="15E2D34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текстовый документ.</w:t>
      </w:r>
      <w:r w:rsidRPr="00D66089">
        <w:rPr>
          <w:rFonts w:ascii="Times New Roman" w:hAnsi="Times New Roman" w:cs="Times New Roman"/>
          <w:sz w:val="24"/>
          <w:szCs w:val="24"/>
        </w:rPr>
        <w:t>doc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66089">
        <w:rPr>
          <w:rFonts w:ascii="Times New Roman" w:hAnsi="Times New Roman" w:cs="Times New Roman"/>
          <w:sz w:val="24"/>
          <w:szCs w:val="24"/>
        </w:rPr>
        <w:t>txt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D018C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б) текстовый </w:t>
      </w:r>
      <w:proofErr w:type="gramStart"/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документ  .</w:t>
      </w:r>
      <w:proofErr w:type="gramEnd"/>
      <w:r w:rsidRPr="00D66089">
        <w:rPr>
          <w:rFonts w:ascii="Times New Roman" w:hAnsi="Times New Roman" w:cs="Times New Roman"/>
          <w:sz w:val="24"/>
          <w:szCs w:val="24"/>
          <w:highlight w:val="green"/>
        </w:rPr>
        <w:t>doc</w:t>
      </w: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F5400F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текстовый документ.</w:t>
      </w:r>
      <w:r w:rsidRPr="00D66089">
        <w:rPr>
          <w:rFonts w:ascii="Times New Roman" w:hAnsi="Times New Roman" w:cs="Times New Roman"/>
          <w:sz w:val="24"/>
          <w:szCs w:val="24"/>
        </w:rPr>
        <w:t>doc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B58F5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44902C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26. Какая топология имеет самый большой размер сети (до 20 км):</w:t>
      </w:r>
    </w:p>
    <w:p w14:paraId="0FFD588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звезда</w:t>
      </w:r>
    </w:p>
    <w:p w14:paraId="0539F5A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шина</w:t>
      </w:r>
    </w:p>
    <w:p w14:paraId="1B91F3D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кольцо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9454A3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23CED2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27. Какая топология имеет самый маленький размер сети (до 200 м):</w:t>
      </w:r>
    </w:p>
    <w:p w14:paraId="7662F4D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кольцо</w:t>
      </w:r>
    </w:p>
    <w:p w14:paraId="4D56D53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шина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73F518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звезда</w:t>
      </w:r>
    </w:p>
    <w:p w14:paraId="7326EBF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736AF8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D66089">
        <w:rPr>
          <w:rFonts w:ascii="Times New Roman" w:hAnsi="Times New Roman" w:cs="Times New Roman"/>
          <w:sz w:val="24"/>
          <w:szCs w:val="24"/>
          <w:lang w:val="ru-RU"/>
        </w:rPr>
        <w:t>-это</w:t>
      </w:r>
      <w:proofErr w:type="gramEnd"/>
      <w:r w:rsidRPr="00D6608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7F9B22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кольцо</w:t>
      </w:r>
    </w:p>
    <w:p w14:paraId="51354F2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lastRenderedPageBreak/>
        <w:t>б) шина</w:t>
      </w:r>
    </w:p>
    <w:p w14:paraId="052A46B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звезда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E883A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00F399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27. Протоколом является:</w:t>
      </w:r>
    </w:p>
    <w:p w14:paraId="332232B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устройство для работы локальной сети</w:t>
      </w:r>
    </w:p>
    <w:p w14:paraId="4200B24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стандарт отправки сообщений через электронную почту</w:t>
      </w:r>
    </w:p>
    <w:p w14:paraId="2FC359A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стандарт передачи данных через компьютерную сеть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453470A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9D92FA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28. У какой топологии самый высокий уровень безопасности:</w:t>
      </w:r>
    </w:p>
    <w:p w14:paraId="5C05545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а) звезда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382269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шина</w:t>
      </w:r>
    </w:p>
    <w:p w14:paraId="430F282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кольцо</w:t>
      </w:r>
    </w:p>
    <w:p w14:paraId="37851E7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8EE861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29. Что используется для общего доступа пользователей сети:</w:t>
      </w:r>
    </w:p>
    <w:p w14:paraId="419ABF1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клиент</w:t>
      </w:r>
    </w:p>
    <w:p w14:paraId="68A127D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рабочая станция</w:t>
      </w:r>
    </w:p>
    <w:p w14:paraId="09838C6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сервер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ADFE9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C0CE96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30. Какой канал связи обеспечивает высокоскоростную передачу:</w:t>
      </w:r>
    </w:p>
    <w:p w14:paraId="0662181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а) оптоволокно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C43DD4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стекловолокно</w:t>
      </w:r>
    </w:p>
    <w:p w14:paraId="528C2D2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двужильный кабель</w:t>
      </w:r>
    </w:p>
    <w:p w14:paraId="66AE0F7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E93DBD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31. Данные в сети передаются пакетами размером не более:</w:t>
      </w:r>
    </w:p>
    <w:p w14:paraId="4966776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1,5 Байт</w:t>
      </w:r>
    </w:p>
    <w:p w14:paraId="7AFF037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1,5 Кб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43467F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1,5 Гб</w:t>
      </w:r>
    </w:p>
    <w:p w14:paraId="098514B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178B43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Вопрос 32. Что должен иметь каждый компьютер или </w:t>
      </w:r>
      <w:proofErr w:type="gramStart"/>
      <w:r w:rsidRPr="00D66089">
        <w:rPr>
          <w:rFonts w:ascii="Times New Roman" w:hAnsi="Times New Roman" w:cs="Times New Roman"/>
          <w:sz w:val="24"/>
          <w:szCs w:val="24"/>
          <w:lang w:val="ru-RU"/>
        </w:rPr>
        <w:t>принтер</w:t>
      </w:r>
      <w:proofErr w:type="gramEnd"/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подключенный к локальной сети:</w:t>
      </w:r>
    </w:p>
    <w:p w14:paraId="1EA6152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а) сетевой адаптер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486EA2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маршрутизатор</w:t>
      </w:r>
    </w:p>
    <w:p w14:paraId="26D1208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коммуникатор</w:t>
      </w:r>
    </w:p>
    <w:p w14:paraId="3FDA80E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C90539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33. Как называется схема соединения компьютеров в сети:</w:t>
      </w:r>
    </w:p>
    <w:p w14:paraId="07E4C09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мифология сети</w:t>
      </w:r>
    </w:p>
    <w:p w14:paraId="6DBD6C2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топология сети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EABAF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база данных</w:t>
      </w:r>
    </w:p>
    <w:p w14:paraId="46140C9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A34F6A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2CE6EB5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замкнутая</w:t>
      </w:r>
    </w:p>
    <w:p w14:paraId="31DF227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региональная</w:t>
      </w:r>
    </w:p>
    <w:p w14:paraId="5839784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локальная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FC9431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71ED13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35. Какую топологию имеет сеть на основе сервера:</w:t>
      </w:r>
    </w:p>
    <w:p w14:paraId="544E313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а) звезда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C2977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общая шина</w:t>
      </w:r>
    </w:p>
    <w:p w14:paraId="023AA36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кольцо</w:t>
      </w:r>
    </w:p>
    <w:p w14:paraId="1E9C609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032727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36. Одноранговыми называются такие сети:</w:t>
      </w:r>
    </w:p>
    <w:p w14:paraId="5A5D7E5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соединённые одним кабелем</w:t>
      </w:r>
    </w:p>
    <w:p w14:paraId="4FC4C46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соединённые через сервер</w:t>
      </w:r>
    </w:p>
    <w:p w14:paraId="4AB01D8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в которых все компьютеры равноправны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169AA0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DAC63D3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37. С чем соединяются в одноранговых локальных сетях с топологией звезда все компьютеры:</w:t>
      </w:r>
    </w:p>
    <w:p w14:paraId="497E5F9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маршрутизатором</w:t>
      </w:r>
    </w:p>
    <w:p w14:paraId="1026A1D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концентратором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1C6BF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модемом</w:t>
      </w:r>
    </w:p>
    <w:p w14:paraId="1E676E1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0F6AC5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38. Назовите основную функцию сетевого адаптера:</w:t>
      </w:r>
    </w:p>
    <w:p w14:paraId="123E4C7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подача напряжения к компьютеру</w:t>
      </w:r>
    </w:p>
    <w:p w14:paraId="7B092AC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обеспечение точки доступа</w:t>
      </w:r>
    </w:p>
    <w:p w14:paraId="29BC0C8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приём и передача информации из сети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E3A21B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72C2E91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39. Веб — страницы передаются по этому протоколу:</w:t>
      </w:r>
    </w:p>
    <w:p w14:paraId="4503364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а) </w:t>
      </w:r>
      <w:r w:rsidRPr="00672F75">
        <w:rPr>
          <w:rFonts w:ascii="Times New Roman" w:hAnsi="Times New Roman" w:cs="Times New Roman"/>
          <w:sz w:val="24"/>
          <w:szCs w:val="24"/>
          <w:highlight w:val="green"/>
        </w:rPr>
        <w:t>HT</w:t>
      </w: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ТР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465E8B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б) </w:t>
      </w:r>
      <w:r w:rsidRPr="00D66089">
        <w:rPr>
          <w:rFonts w:ascii="Times New Roman" w:hAnsi="Times New Roman" w:cs="Times New Roman"/>
          <w:sz w:val="24"/>
          <w:szCs w:val="24"/>
        </w:rPr>
        <w:t>SM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РТ</w:t>
      </w:r>
    </w:p>
    <w:p w14:paraId="51A5D40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в) </w:t>
      </w:r>
      <w:r w:rsidRPr="00D66089">
        <w:rPr>
          <w:rFonts w:ascii="Times New Roman" w:hAnsi="Times New Roman" w:cs="Times New Roman"/>
          <w:sz w:val="24"/>
          <w:szCs w:val="24"/>
        </w:rPr>
        <w:t>HT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D66089">
        <w:rPr>
          <w:rFonts w:ascii="Times New Roman" w:hAnsi="Times New Roman" w:cs="Times New Roman"/>
          <w:sz w:val="24"/>
          <w:szCs w:val="24"/>
        </w:rPr>
        <w:t>L</w:t>
      </w:r>
    </w:p>
    <w:p w14:paraId="61C4396E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FDC1AD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40. Домашняя страница:</w:t>
      </w:r>
    </w:p>
    <w:p w14:paraId="79FE5077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страница, созданная пользователем и размещена в сети Интернет</w:t>
      </w:r>
    </w:p>
    <w:p w14:paraId="2C61E56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сайты современных веб — порталов</w:t>
      </w:r>
    </w:p>
    <w:p w14:paraId="42ABA51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в) определенная страница, установленная в настройках браузера, с которой пользователь начинает работу в </w:t>
      </w:r>
      <w:r w:rsidRPr="00672F75">
        <w:rPr>
          <w:rFonts w:ascii="Times New Roman" w:hAnsi="Times New Roman" w:cs="Times New Roman"/>
          <w:sz w:val="24"/>
          <w:szCs w:val="24"/>
          <w:highlight w:val="green"/>
        </w:rPr>
        <w:t>WWW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E883E5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C18D8A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41. Интернет — браузеры предназначены:</w:t>
      </w:r>
    </w:p>
    <w:p w14:paraId="103C978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для подключения к сети Интернет</w:t>
      </w:r>
    </w:p>
    <w:p w14:paraId="7F8DB822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для просмотра НТМ</w:t>
      </w:r>
      <w:r w:rsidRPr="00672F75">
        <w:rPr>
          <w:rFonts w:ascii="Times New Roman" w:hAnsi="Times New Roman" w:cs="Times New Roman"/>
          <w:sz w:val="24"/>
          <w:szCs w:val="24"/>
          <w:highlight w:val="green"/>
        </w:rPr>
        <w:t>L</w:t>
      </w: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— документов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ADDE2FD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в) для просмотра </w:t>
      </w:r>
      <w:r w:rsidRPr="00D66089">
        <w:rPr>
          <w:rFonts w:ascii="Times New Roman" w:hAnsi="Times New Roman" w:cs="Times New Roman"/>
          <w:sz w:val="24"/>
          <w:szCs w:val="24"/>
        </w:rPr>
        <w:t>o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6089">
        <w:rPr>
          <w:rFonts w:ascii="Times New Roman" w:hAnsi="Times New Roman" w:cs="Times New Roman"/>
          <w:sz w:val="24"/>
          <w:szCs w:val="24"/>
        </w:rPr>
        <w:t>f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66089">
        <w:rPr>
          <w:rFonts w:ascii="Times New Roman" w:hAnsi="Times New Roman" w:cs="Times New Roman"/>
          <w:sz w:val="24"/>
          <w:szCs w:val="24"/>
        </w:rPr>
        <w:t>line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веб — страницы, загруженной из сети Интернет</w:t>
      </w:r>
    </w:p>
    <w:p w14:paraId="2D5A00D1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0DE23F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42. Что такое ЛВС:</w:t>
      </w:r>
    </w:p>
    <w:p w14:paraId="1516DD54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а) локальная вычислительная сеть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935994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локальная выдающая сеть</w:t>
      </w:r>
    </w:p>
    <w:p w14:paraId="0846611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локальная внешняя сеть</w:t>
      </w:r>
    </w:p>
    <w:p w14:paraId="0F073B1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373DB9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43. Укажите скорость передачи среднескоростной сети:</w:t>
      </w:r>
    </w:p>
    <w:p w14:paraId="2EBC2D10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а) до 100Мбайт/с</w:t>
      </w:r>
    </w:p>
    <w:p w14:paraId="0419864C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б) до 100Мбит/с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241D006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lastRenderedPageBreak/>
        <w:t>в) до 1000Мбит/с</w:t>
      </w:r>
    </w:p>
    <w:p w14:paraId="11D65BC9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78BED2F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Вопрос 44. Глобальная сеть:</w:t>
      </w:r>
    </w:p>
    <w:p w14:paraId="7E1702A1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72F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а) это система связанных между собой локальных сетей и компьютеров отдельных пользователей</w:t>
      </w:r>
      <w:r w:rsidRPr="00D66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3CCE388" w14:textId="77777777" w:rsidR="00D66089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б) это система связанных между собой компьютеров</w:t>
      </w:r>
    </w:p>
    <w:p w14:paraId="4B23A6BE" w14:textId="7641BAC9" w:rsidR="00C04446" w:rsidRPr="00D66089" w:rsidRDefault="00D66089" w:rsidP="00D66089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66089">
        <w:rPr>
          <w:rFonts w:ascii="Times New Roman" w:hAnsi="Times New Roman" w:cs="Times New Roman"/>
          <w:sz w:val="24"/>
          <w:szCs w:val="24"/>
          <w:lang w:val="ru-RU"/>
        </w:rPr>
        <w:t>в) это система связанных между собой локальных сетей</w:t>
      </w:r>
    </w:p>
    <w:sectPr w:rsidR="00C04446" w:rsidRPr="00D660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46"/>
    <w:rsid w:val="00672F75"/>
    <w:rsid w:val="00C04446"/>
    <w:rsid w:val="00D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9DD1"/>
  <w15:chartTrackingRefBased/>
  <w15:docId w15:val="{64E0234C-B320-438E-AC0E-C9D72640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2</cp:revision>
  <dcterms:created xsi:type="dcterms:W3CDTF">2023-04-17T12:53:00Z</dcterms:created>
  <dcterms:modified xsi:type="dcterms:W3CDTF">2023-04-17T13:06:00Z</dcterms:modified>
</cp:coreProperties>
</file>